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FC4BCC" w14:textId="77777777" w:rsidR="00D4105E" w:rsidRPr="00D4105E" w:rsidRDefault="00D4105E" w:rsidP="00D4105E">
      <w:pPr>
        <w:spacing w:line="240" w:lineRule="auto"/>
        <w:jc w:val="center"/>
        <w:rPr>
          <w:rFonts w:ascii="Times New Roman" w:eastAsia="Times New Roman" w:hAnsi="Times New Roman" w:cs="Times New Roman"/>
          <w:sz w:val="40"/>
          <w:szCs w:val="40"/>
        </w:rPr>
      </w:pPr>
      <w:bookmarkStart w:id="0" w:name="_Hlk65006172"/>
      <w:r w:rsidRPr="00D4105E">
        <w:rPr>
          <w:rFonts w:ascii="Times New Roman" w:eastAsia="Times New Roman" w:hAnsi="Times New Roman" w:cs="Times New Roman"/>
          <w:color w:val="000000"/>
          <w:sz w:val="40"/>
          <w:szCs w:val="40"/>
          <w:u w:val="single"/>
        </w:rPr>
        <w:t>Sex, Gender, and Sexuality Terminology in SNOMED</w:t>
      </w:r>
    </w:p>
    <w:p w14:paraId="1CF4A974" w14:textId="101E696C" w:rsidR="00D4105E" w:rsidRPr="00652887" w:rsidRDefault="00D4105E" w:rsidP="00D4105E">
      <w:pPr>
        <w:spacing w:line="240" w:lineRule="auto"/>
        <w:jc w:val="center"/>
        <w:rPr>
          <w:rFonts w:ascii="Times New Roman" w:eastAsia="Times New Roman" w:hAnsi="Times New Roman" w:cs="Times New Roman"/>
          <w:i/>
          <w:iCs/>
          <w:color w:val="000000"/>
        </w:rPr>
      </w:pPr>
      <w:r w:rsidRPr="00D4105E">
        <w:rPr>
          <w:rFonts w:ascii="Times New Roman" w:eastAsia="Times New Roman" w:hAnsi="Times New Roman" w:cs="Times New Roman"/>
          <w:i/>
          <w:iCs/>
          <w:color w:val="000000"/>
        </w:rPr>
        <w:t xml:space="preserve">Version </w:t>
      </w:r>
      <w:r w:rsidR="00FF5671">
        <w:rPr>
          <w:rFonts w:ascii="Times New Roman" w:eastAsia="Times New Roman" w:hAnsi="Times New Roman" w:cs="Times New Roman"/>
          <w:i/>
          <w:iCs/>
          <w:color w:val="000000"/>
        </w:rPr>
        <w:t>6</w:t>
      </w:r>
      <w:r w:rsidR="00A47F72">
        <w:rPr>
          <w:rFonts w:ascii="Times New Roman" w:eastAsia="Times New Roman" w:hAnsi="Times New Roman" w:cs="Times New Roman"/>
          <w:i/>
          <w:iCs/>
          <w:color w:val="000000"/>
        </w:rPr>
        <w:t>.1</w:t>
      </w:r>
    </w:p>
    <w:p w14:paraId="1D2DF46C" w14:textId="2D160776" w:rsidR="002333C3" w:rsidRPr="00D4105E" w:rsidRDefault="002333C3" w:rsidP="00D4105E">
      <w:pPr>
        <w:spacing w:line="240" w:lineRule="auto"/>
        <w:jc w:val="center"/>
        <w:rPr>
          <w:rFonts w:ascii="Times New Roman" w:eastAsia="Times New Roman" w:hAnsi="Times New Roman" w:cs="Times New Roman"/>
          <w:sz w:val="24"/>
          <w:szCs w:val="24"/>
        </w:rPr>
      </w:pPr>
      <w:r w:rsidRPr="00652887">
        <w:rPr>
          <w:rFonts w:ascii="Times New Roman" w:eastAsia="Times New Roman" w:hAnsi="Times New Roman" w:cs="Times New Roman"/>
          <w:color w:val="000000"/>
        </w:rPr>
        <w:t>International Edition 2021-01-31</w:t>
      </w:r>
    </w:p>
    <w:p w14:paraId="71158088" w14:textId="77777777" w:rsidR="00D4105E" w:rsidRPr="00D4105E" w:rsidRDefault="00D4105E" w:rsidP="00D4105E">
      <w:pPr>
        <w:spacing w:after="0" w:line="240" w:lineRule="auto"/>
        <w:rPr>
          <w:rFonts w:ascii="Times New Roman" w:eastAsia="Times New Roman" w:hAnsi="Times New Roman" w:cs="Times New Roman"/>
          <w:sz w:val="24"/>
          <w:szCs w:val="24"/>
        </w:rPr>
      </w:pPr>
    </w:p>
    <w:p w14:paraId="1E6ADCA4" w14:textId="77777777" w:rsidR="006D4251" w:rsidRPr="00652887" w:rsidRDefault="00D4105E" w:rsidP="00D4105E">
      <w:pPr>
        <w:spacing w:line="240" w:lineRule="auto"/>
        <w:jc w:val="center"/>
        <w:rPr>
          <w:rFonts w:ascii="Times New Roman" w:eastAsia="Times New Roman" w:hAnsi="Times New Roman" w:cs="Times New Roman"/>
          <w:color w:val="000000"/>
        </w:rPr>
      </w:pPr>
      <w:r w:rsidRPr="00D4105E">
        <w:rPr>
          <w:rFonts w:ascii="Times New Roman" w:eastAsia="Times New Roman" w:hAnsi="Times New Roman" w:cs="Times New Roman"/>
          <w:color w:val="000000"/>
        </w:rPr>
        <w:t>Note that this document is a work in progress and should not be considered a final document.</w:t>
      </w:r>
      <w:r w:rsidR="00890D16" w:rsidRPr="00652887">
        <w:rPr>
          <w:rFonts w:ascii="Times New Roman" w:eastAsia="Times New Roman" w:hAnsi="Times New Roman" w:cs="Times New Roman"/>
          <w:color w:val="000000"/>
        </w:rPr>
        <w:t xml:space="preserve"> </w:t>
      </w:r>
    </w:p>
    <w:p w14:paraId="60F0E6DA" w14:textId="1C125218" w:rsidR="00D4105E" w:rsidRDefault="00890D16" w:rsidP="00D4105E">
      <w:pPr>
        <w:spacing w:line="240" w:lineRule="auto"/>
        <w:jc w:val="center"/>
        <w:rPr>
          <w:rFonts w:ascii="Times New Roman" w:eastAsia="Times New Roman" w:hAnsi="Times New Roman" w:cs="Times New Roman"/>
          <w:color w:val="000000"/>
        </w:rPr>
      </w:pPr>
      <w:r w:rsidRPr="00652887">
        <w:rPr>
          <w:rFonts w:ascii="Times New Roman" w:eastAsia="Times New Roman" w:hAnsi="Times New Roman" w:cs="Times New Roman"/>
          <w:color w:val="000000"/>
        </w:rPr>
        <w:t>Entities not listed do not necessarily needed to be removed.</w:t>
      </w:r>
    </w:p>
    <w:p w14:paraId="05E419B8" w14:textId="1ABB67C3" w:rsidR="00A07BE2" w:rsidRDefault="00A07BE2" w:rsidP="00D4105E">
      <w:pPr>
        <w:spacing w:line="240" w:lineRule="auto"/>
        <w:jc w:val="center"/>
        <w:rPr>
          <w:rFonts w:ascii="Times New Roman" w:eastAsia="Times New Roman" w:hAnsi="Times New Roman" w:cs="Times New Roman"/>
          <w:color w:val="000000"/>
        </w:rPr>
      </w:pPr>
    </w:p>
    <w:p w14:paraId="228854FF" w14:textId="2C4E9166" w:rsidR="00A07BE2" w:rsidRDefault="00A07BE2" w:rsidP="00D4105E">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Terms identified by searching gender, sex, and sexual orientation-related terminology in the 31 January 2021 International Edition. </w:t>
      </w:r>
    </w:p>
    <w:p w14:paraId="5D2CCC42" w14:textId="1AA4EC23" w:rsidR="002C2ACD" w:rsidRDefault="002C2ACD" w:rsidP="00D4105E">
      <w:pPr>
        <w:spacing w:line="240" w:lineRule="auto"/>
        <w:jc w:val="center"/>
        <w:rPr>
          <w:rFonts w:ascii="Times New Roman" w:eastAsia="Times New Roman" w:hAnsi="Times New Roman" w:cs="Times New Roman"/>
          <w:color w:val="000000"/>
        </w:rPr>
      </w:pPr>
    </w:p>
    <w:p w14:paraId="4403C8F1" w14:textId="312AC164" w:rsidR="002C2ACD" w:rsidRDefault="002C2ACD" w:rsidP="00D4105E">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General rule of thumb: do not gender anything unnecessarily, especially when it has no effect on outcomes. Instead, utilize the more specific and accurate part or parts being affected; i.e. instead of “male sterilization” use “sterilization by </w:t>
      </w:r>
      <w:r>
        <w:rPr>
          <w:rFonts w:ascii="Times New Roman" w:eastAsia="Times New Roman" w:hAnsi="Times New Roman" w:cs="Times New Roman"/>
          <w:i/>
          <w:iCs/>
          <w:color w:val="000000"/>
        </w:rPr>
        <w:t xml:space="preserve">x </w:t>
      </w:r>
      <w:r>
        <w:rPr>
          <w:rFonts w:ascii="Times New Roman" w:eastAsia="Times New Roman" w:hAnsi="Times New Roman" w:cs="Times New Roman"/>
          <w:color w:val="000000"/>
        </w:rPr>
        <w:t xml:space="preserve">on </w:t>
      </w:r>
      <w:r>
        <w:rPr>
          <w:rFonts w:ascii="Times New Roman" w:eastAsia="Times New Roman" w:hAnsi="Times New Roman" w:cs="Times New Roman"/>
          <w:i/>
          <w:iCs/>
          <w:color w:val="000000"/>
        </w:rPr>
        <w:t>y</w:t>
      </w:r>
      <w:r>
        <w:rPr>
          <w:rFonts w:ascii="Times New Roman" w:eastAsia="Times New Roman" w:hAnsi="Times New Roman" w:cs="Times New Roman"/>
          <w:color w:val="000000"/>
        </w:rPr>
        <w:t>” (such as “sterilization by ligation of vas deferens” or “sterilization by ligation of fallopian tubes”).</w:t>
      </w:r>
    </w:p>
    <w:p w14:paraId="48C35CC4" w14:textId="09CAB2FC" w:rsidR="00BB5A23" w:rsidRDefault="00BB5A23" w:rsidP="00BB5A23">
      <w:pPr>
        <w:spacing w:line="240" w:lineRule="auto"/>
        <w:rPr>
          <w:rFonts w:ascii="Times New Roman" w:eastAsia="Times New Roman" w:hAnsi="Times New Roman" w:cs="Times New Roman"/>
          <w:color w:val="000000"/>
        </w:rPr>
      </w:pPr>
    </w:p>
    <w:p w14:paraId="4041109D" w14:textId="00168547" w:rsidR="00BB5A23" w:rsidRDefault="00BB5A23" w:rsidP="00BB5A23">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Member and Affiliate Licensees Include:</w:t>
      </w:r>
    </w:p>
    <w:p w14:paraId="4AABFB32" w14:textId="77777777" w:rsidR="000C095E" w:rsidRDefault="000C095E" w:rsidP="00BB5A23">
      <w:pPr>
        <w:pStyle w:val="ListParagraph"/>
        <w:numPr>
          <w:ilvl w:val="0"/>
          <w:numId w:val="41"/>
        </w:numPr>
        <w:spacing w:line="240" w:lineRule="auto"/>
        <w:rPr>
          <w:rFonts w:ascii="Times New Roman" w:eastAsia="Times New Roman" w:hAnsi="Times New Roman" w:cs="Times New Roman"/>
          <w:color w:val="000000"/>
        </w:rPr>
        <w:sectPr w:rsidR="000C095E">
          <w:headerReference w:type="even" r:id="rId8"/>
          <w:headerReference w:type="default" r:id="rId9"/>
          <w:footerReference w:type="default" r:id="rId10"/>
          <w:headerReference w:type="first" r:id="rId11"/>
          <w:pgSz w:w="12240" w:h="15840"/>
          <w:pgMar w:top="1440" w:right="1440" w:bottom="1440" w:left="1440" w:header="720" w:footer="720" w:gutter="0"/>
          <w:cols w:space="720"/>
          <w:docGrid w:linePitch="360"/>
        </w:sectPr>
      </w:pPr>
    </w:p>
    <w:p w14:paraId="7B03A32C" w14:textId="2FA43C59"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Argentina</w:t>
      </w:r>
    </w:p>
    <w:p w14:paraId="2A770E38" w14:textId="4C723114"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Austria</w:t>
      </w:r>
    </w:p>
    <w:p w14:paraId="53D19C5D" w14:textId="2EEF529E"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Belgium</w:t>
      </w:r>
    </w:p>
    <w:p w14:paraId="501403EE" w14:textId="633D7F3B"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Canada</w:t>
      </w:r>
    </w:p>
    <w:p w14:paraId="4946DB04" w14:textId="2E4151B1"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Chile</w:t>
      </w:r>
    </w:p>
    <w:p w14:paraId="1AE7B910" w14:textId="58D9216E"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Cyprus</w:t>
      </w:r>
    </w:p>
    <w:p w14:paraId="1CE46276" w14:textId="55A93B6A"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Czech Republic</w:t>
      </w:r>
    </w:p>
    <w:p w14:paraId="58592E7E" w14:textId="5B472CD0"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Denmark</w:t>
      </w:r>
    </w:p>
    <w:p w14:paraId="548F1B8D" w14:textId="200200F7"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Estonia</w:t>
      </w:r>
    </w:p>
    <w:p w14:paraId="07EBB75C" w14:textId="4FB12D26"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Finland</w:t>
      </w:r>
    </w:p>
    <w:p w14:paraId="5B1DEAF0" w14:textId="6B9B2F36"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Germany</w:t>
      </w:r>
    </w:p>
    <w:p w14:paraId="3B6F0941" w14:textId="149569FE"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Iceland</w:t>
      </w:r>
    </w:p>
    <w:p w14:paraId="430FFE07" w14:textId="393D13C2"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Ireland</w:t>
      </w:r>
    </w:p>
    <w:p w14:paraId="772BD170" w14:textId="3C1CF041"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Israel</w:t>
      </w:r>
    </w:p>
    <w:p w14:paraId="3D39AECD" w14:textId="0E616A80"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Jordan</w:t>
      </w:r>
    </w:p>
    <w:p w14:paraId="4A3F7822" w14:textId="4456C4A3"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Lithuania</w:t>
      </w:r>
    </w:p>
    <w:p w14:paraId="4FC26C84" w14:textId="2A3B6C7F"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Luxembourg</w:t>
      </w:r>
    </w:p>
    <w:p w14:paraId="44BDFB36" w14:textId="1004CDFF"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Malta</w:t>
      </w:r>
    </w:p>
    <w:p w14:paraId="235F5C99" w14:textId="135B18BA"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Netherlands</w:t>
      </w:r>
    </w:p>
    <w:p w14:paraId="28D0431B" w14:textId="57B16F8A"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Norway</w:t>
      </w:r>
    </w:p>
    <w:p w14:paraId="4D10F08D" w14:textId="773726F1"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Portugal</w:t>
      </w:r>
    </w:p>
    <w:p w14:paraId="19DDED1B" w14:textId="5E1185A9"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Saudi Arabia</w:t>
      </w:r>
    </w:p>
    <w:p w14:paraId="614196CF" w14:textId="76D26CA7"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Slovakia</w:t>
      </w:r>
    </w:p>
    <w:p w14:paraId="22454679" w14:textId="019F33E4"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Slovenia</w:t>
      </w:r>
    </w:p>
    <w:p w14:paraId="5396509F" w14:textId="1BC11CB7"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Sweden</w:t>
      </w:r>
    </w:p>
    <w:p w14:paraId="5A7761E9" w14:textId="4BA82E65"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Switzerland</w:t>
      </w:r>
    </w:p>
    <w:p w14:paraId="0E08C8F1" w14:textId="58D6043B"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United Kingdom</w:t>
      </w:r>
    </w:p>
    <w:p w14:paraId="767D2168" w14:textId="3E806EA7" w:rsid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United States</w:t>
      </w:r>
    </w:p>
    <w:p w14:paraId="6021E27E" w14:textId="2AB4F7C5" w:rsidR="00BB5A23" w:rsidRPr="00BB5A23" w:rsidRDefault="00BB5A23" w:rsidP="00BB5A23">
      <w:pPr>
        <w:pStyle w:val="ListParagraph"/>
        <w:numPr>
          <w:ilvl w:val="0"/>
          <w:numId w:val="4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Uruguay</w:t>
      </w:r>
    </w:p>
    <w:p w14:paraId="574AA6D7" w14:textId="77777777" w:rsidR="000C095E" w:rsidRDefault="000C095E" w:rsidP="00886FB8">
      <w:pPr>
        <w:spacing w:line="240" w:lineRule="auto"/>
        <w:rPr>
          <w:rFonts w:ascii="Times New Roman" w:eastAsia="Times New Roman" w:hAnsi="Times New Roman" w:cs="Times New Roman"/>
          <w:color w:val="000000"/>
        </w:rPr>
        <w:sectPr w:rsidR="000C095E" w:rsidSect="000C095E">
          <w:type w:val="continuous"/>
          <w:pgSz w:w="12240" w:h="15840"/>
          <w:pgMar w:top="1440" w:right="1440" w:bottom="1440" w:left="1440" w:header="720" w:footer="720" w:gutter="0"/>
          <w:cols w:num="3" w:space="720"/>
          <w:docGrid w:linePitch="360"/>
        </w:sectPr>
      </w:pPr>
    </w:p>
    <w:p w14:paraId="0B0E3B6F" w14:textId="42D09756" w:rsidR="00886FB8" w:rsidRPr="00652887" w:rsidRDefault="00886FB8" w:rsidP="00886FB8">
      <w:pPr>
        <w:spacing w:line="240" w:lineRule="auto"/>
        <w:rPr>
          <w:rFonts w:ascii="Times New Roman" w:eastAsia="Times New Roman" w:hAnsi="Times New Roman" w:cs="Times New Roman"/>
          <w:color w:val="000000"/>
        </w:rPr>
      </w:pPr>
    </w:p>
    <w:p w14:paraId="0682A340" w14:textId="72FB80A9" w:rsidR="00886FB8" w:rsidRPr="00D4105E" w:rsidRDefault="00886FB8" w:rsidP="00886FB8">
      <w:pPr>
        <w:spacing w:line="240" w:lineRule="auto"/>
        <w:jc w:val="center"/>
        <w:rPr>
          <w:rFonts w:ascii="Times New Roman" w:eastAsia="Times New Roman" w:hAnsi="Times New Roman" w:cs="Times New Roman"/>
          <w:sz w:val="32"/>
          <w:szCs w:val="32"/>
          <w:u w:val="single"/>
        </w:rPr>
      </w:pPr>
      <w:r w:rsidRPr="00652887">
        <w:rPr>
          <w:rFonts w:ascii="Times New Roman" w:eastAsia="Times New Roman" w:hAnsi="Times New Roman" w:cs="Times New Roman"/>
          <w:color w:val="000000"/>
          <w:sz w:val="32"/>
          <w:szCs w:val="32"/>
          <w:u w:val="single"/>
        </w:rPr>
        <w:t>Hierarchical Proposals</w:t>
      </w:r>
    </w:p>
    <w:p w14:paraId="14D5265E" w14:textId="77777777" w:rsidR="00D4105E" w:rsidRPr="00D4105E" w:rsidRDefault="00D4105E" w:rsidP="00D4105E">
      <w:pPr>
        <w:spacing w:after="0" w:line="240" w:lineRule="auto"/>
        <w:rPr>
          <w:rFonts w:ascii="Times New Roman" w:eastAsia="Times New Roman" w:hAnsi="Times New Roman" w:cs="Times New Roman"/>
          <w:sz w:val="24"/>
          <w:szCs w:val="24"/>
        </w:rPr>
      </w:pPr>
    </w:p>
    <w:p w14:paraId="502DB093" w14:textId="07FED8C9" w:rsidR="00D4105E" w:rsidRPr="00652887" w:rsidRDefault="00D4105E" w:rsidP="00D4105E">
      <w:pPr>
        <w:spacing w:line="240" w:lineRule="auto"/>
        <w:jc w:val="center"/>
        <w:rPr>
          <w:rFonts w:ascii="Times New Roman" w:eastAsia="Times New Roman" w:hAnsi="Times New Roman" w:cs="Times New Roman"/>
          <w:color w:val="000000"/>
        </w:rPr>
      </w:pPr>
      <w:r w:rsidRPr="00D4105E">
        <w:rPr>
          <w:rFonts w:ascii="Times New Roman" w:eastAsia="Times New Roman" w:hAnsi="Times New Roman" w:cs="Times New Roman"/>
          <w:color w:val="000000"/>
        </w:rPr>
        <w:t>CLINICAL FINDINGS</w:t>
      </w:r>
    </w:p>
    <w:p w14:paraId="693FF26B" w14:textId="33B9BBA0" w:rsidR="002649EE" w:rsidRPr="00652887" w:rsidRDefault="002649EE" w:rsidP="002649EE">
      <w:p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i/>
          <w:iCs/>
          <w:color w:val="000000"/>
        </w:rPr>
        <w:t>Simplified Outline</w:t>
      </w:r>
    </w:p>
    <w:p w14:paraId="7A408712" w14:textId="3BB4A42A" w:rsidR="00D4105E" w:rsidRPr="00652887" w:rsidRDefault="00D4105E" w:rsidP="00D4105E">
      <w:pPr>
        <w:pStyle w:val="ListParagraph"/>
        <w:numPr>
          <w:ilvl w:val="0"/>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Clinical </w:t>
      </w:r>
      <w:r w:rsidR="00EC6F02">
        <w:rPr>
          <w:rFonts w:ascii="Times New Roman" w:eastAsia="Times New Roman" w:hAnsi="Times New Roman" w:cs="Times New Roman"/>
          <w:color w:val="000000"/>
        </w:rPr>
        <w:t>f</w:t>
      </w:r>
      <w:r w:rsidRPr="00652887">
        <w:rPr>
          <w:rFonts w:ascii="Times New Roman" w:eastAsia="Times New Roman" w:hAnsi="Times New Roman" w:cs="Times New Roman"/>
          <w:color w:val="000000"/>
        </w:rPr>
        <w:t xml:space="preserve">inding </w:t>
      </w:r>
      <w:r w:rsidR="002649EE" w:rsidRPr="00652887">
        <w:rPr>
          <w:rFonts w:ascii="Times New Roman" w:eastAsia="Times New Roman" w:hAnsi="Times New Roman" w:cs="Times New Roman"/>
          <w:color w:val="000000"/>
        </w:rPr>
        <w:t>(</w:t>
      </w:r>
      <w:r w:rsidRPr="00652887">
        <w:rPr>
          <w:rFonts w:ascii="Times New Roman" w:eastAsia="Times New Roman" w:hAnsi="Times New Roman" w:cs="Times New Roman"/>
          <w:color w:val="000000"/>
        </w:rPr>
        <w:t>SCTID: 404684003</w:t>
      </w:r>
      <w:r w:rsidR="002649EE" w:rsidRPr="00652887">
        <w:rPr>
          <w:rFonts w:ascii="Times New Roman" w:eastAsia="Times New Roman" w:hAnsi="Times New Roman" w:cs="Times New Roman"/>
          <w:color w:val="000000"/>
        </w:rPr>
        <w:t>)</w:t>
      </w:r>
    </w:p>
    <w:p w14:paraId="52B20C7A" w14:textId="6D0BB67E" w:rsidR="00D4105E" w:rsidRPr="00652887" w:rsidRDefault="002649EE" w:rsidP="00D4105E">
      <w:pPr>
        <w:pStyle w:val="ListParagraph"/>
        <w:numPr>
          <w:ilvl w:val="1"/>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Clinical history and observation findings</w:t>
      </w:r>
      <w:r w:rsidR="00321DAA">
        <w:rPr>
          <w:rFonts w:ascii="Times New Roman" w:eastAsia="Times New Roman" w:hAnsi="Times New Roman" w:cs="Times New Roman"/>
          <w:color w:val="000000"/>
        </w:rPr>
        <w:t xml:space="preserve"> (SCTID: </w:t>
      </w:r>
      <w:r w:rsidR="00321DAA" w:rsidRPr="00321DAA">
        <w:rPr>
          <w:rFonts w:ascii="Times New Roman" w:eastAsia="Times New Roman" w:hAnsi="Times New Roman" w:cs="Times New Roman"/>
          <w:color w:val="000000"/>
        </w:rPr>
        <w:t>250171008</w:t>
      </w:r>
      <w:r w:rsidR="00321DAA">
        <w:rPr>
          <w:rFonts w:ascii="Times New Roman" w:eastAsia="Times New Roman" w:hAnsi="Times New Roman" w:cs="Times New Roman"/>
          <w:color w:val="000000"/>
        </w:rPr>
        <w:t>)</w:t>
      </w:r>
    </w:p>
    <w:p w14:paraId="1E7A3372" w14:textId="065D63D2" w:rsidR="002649EE" w:rsidRPr="00652887" w:rsidRDefault="002649EE" w:rsidP="002649EE">
      <w:pPr>
        <w:pStyle w:val="ListParagraph"/>
        <w:numPr>
          <w:ilvl w:val="2"/>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Functional finding</w:t>
      </w:r>
      <w:r w:rsidR="00321DAA">
        <w:rPr>
          <w:rFonts w:ascii="Times New Roman" w:eastAsia="Times New Roman" w:hAnsi="Times New Roman" w:cs="Times New Roman"/>
          <w:color w:val="000000"/>
        </w:rPr>
        <w:t xml:space="preserve"> (SCTID: </w:t>
      </w:r>
      <w:r w:rsidR="00321DAA" w:rsidRPr="00321DAA">
        <w:rPr>
          <w:rFonts w:ascii="Times New Roman" w:eastAsia="Times New Roman" w:hAnsi="Times New Roman" w:cs="Times New Roman"/>
          <w:color w:val="000000"/>
        </w:rPr>
        <w:t>118228005</w:t>
      </w:r>
      <w:r w:rsidR="00321DAA">
        <w:rPr>
          <w:rFonts w:ascii="Times New Roman" w:eastAsia="Times New Roman" w:hAnsi="Times New Roman" w:cs="Times New Roman"/>
          <w:color w:val="000000"/>
        </w:rPr>
        <w:t>)</w:t>
      </w:r>
    </w:p>
    <w:p w14:paraId="3803A8E0" w14:textId="61C9C069" w:rsidR="00304C05" w:rsidRPr="00652887" w:rsidRDefault="00304C05" w:rsidP="00304C05">
      <w:pPr>
        <w:pStyle w:val="ListParagraph"/>
        <w:numPr>
          <w:ilvl w:val="3"/>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relating to sexuality and sexual activity</w:t>
      </w:r>
      <w:r w:rsidR="00321DAA">
        <w:rPr>
          <w:rFonts w:ascii="Times New Roman" w:eastAsia="Times New Roman" w:hAnsi="Times New Roman" w:cs="Times New Roman"/>
          <w:color w:val="000000"/>
        </w:rPr>
        <w:t xml:space="preserve"> (SCTID: </w:t>
      </w:r>
      <w:r w:rsidR="00321DAA" w:rsidRPr="00321DAA">
        <w:rPr>
          <w:rFonts w:ascii="Times New Roman" w:eastAsia="Times New Roman" w:hAnsi="Times New Roman" w:cs="Times New Roman"/>
          <w:color w:val="000000"/>
        </w:rPr>
        <w:t>118199002</w:t>
      </w:r>
      <w:r w:rsidR="00321DAA">
        <w:rPr>
          <w:rFonts w:ascii="Times New Roman" w:eastAsia="Times New Roman" w:hAnsi="Times New Roman" w:cs="Times New Roman"/>
          <w:color w:val="000000"/>
        </w:rPr>
        <w:t>)</w:t>
      </w:r>
    </w:p>
    <w:p w14:paraId="0B4179C8" w14:textId="14E88CEB" w:rsidR="00B13AAB" w:rsidRPr="00652887" w:rsidRDefault="00B13AAB" w:rsidP="00273FD5">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of sexual attraction</w:t>
      </w:r>
    </w:p>
    <w:p w14:paraId="33703550" w14:textId="4FB9C559" w:rsidR="00273FD5" w:rsidRPr="00652887" w:rsidRDefault="00273FD5" w:rsidP="00273FD5">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of sexual orientation</w:t>
      </w:r>
      <w:r w:rsidR="00321DAA">
        <w:rPr>
          <w:rFonts w:ascii="Times New Roman" w:eastAsia="Times New Roman" w:hAnsi="Times New Roman" w:cs="Times New Roman"/>
          <w:color w:val="000000"/>
        </w:rPr>
        <w:t xml:space="preserve"> (SCTID: </w:t>
      </w:r>
      <w:r w:rsidR="00321DAA" w:rsidRPr="00321DAA">
        <w:rPr>
          <w:rFonts w:ascii="Times New Roman" w:eastAsia="Times New Roman" w:hAnsi="Times New Roman" w:cs="Times New Roman"/>
          <w:color w:val="000000"/>
        </w:rPr>
        <w:t>365956009</w:t>
      </w:r>
      <w:r w:rsidR="00321DAA">
        <w:rPr>
          <w:rFonts w:ascii="Times New Roman" w:eastAsia="Times New Roman" w:hAnsi="Times New Roman" w:cs="Times New Roman"/>
          <w:color w:val="000000"/>
        </w:rPr>
        <w:t>)</w:t>
      </w:r>
    </w:p>
    <w:p w14:paraId="2C39115D" w14:textId="5C3EBDBA" w:rsidR="00273FD5" w:rsidRPr="00652887" w:rsidRDefault="00273FD5" w:rsidP="00273FD5">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Finding of romantic </w:t>
      </w:r>
      <w:r w:rsidR="005A674E" w:rsidRPr="00652887">
        <w:rPr>
          <w:rFonts w:ascii="Times New Roman" w:eastAsia="Times New Roman" w:hAnsi="Times New Roman" w:cs="Times New Roman"/>
          <w:color w:val="000000"/>
        </w:rPr>
        <w:t>orientation</w:t>
      </w:r>
    </w:p>
    <w:p w14:paraId="673542B5" w14:textId="04DE9F91" w:rsidR="00273FD5" w:rsidRPr="00652887" w:rsidRDefault="00273FD5" w:rsidP="00273FD5">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of sociosexual orientation</w:t>
      </w:r>
    </w:p>
    <w:p w14:paraId="6B9C3E09" w14:textId="46511DE5" w:rsidR="00063914" w:rsidRDefault="00063914" w:rsidP="00273FD5">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lastRenderedPageBreak/>
        <w:t>Finding of sexual identity</w:t>
      </w:r>
    </w:p>
    <w:p w14:paraId="30F4AA97" w14:textId="354138E0" w:rsidR="007242D5" w:rsidRPr="00652887" w:rsidRDefault="007242D5" w:rsidP="00273FD5">
      <w:pPr>
        <w:pStyle w:val="ListParagraph"/>
        <w:numPr>
          <w:ilvl w:val="4"/>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relating to sexual behavior or practice (SCTID: </w:t>
      </w:r>
      <w:r w:rsidRPr="007242D5">
        <w:rPr>
          <w:rFonts w:ascii="Times New Roman" w:eastAsia="Times New Roman" w:hAnsi="Times New Roman" w:cs="Times New Roman"/>
          <w:color w:val="000000"/>
        </w:rPr>
        <w:t>473013003</w:t>
      </w:r>
      <w:r>
        <w:rPr>
          <w:rFonts w:ascii="Times New Roman" w:eastAsia="Times New Roman" w:hAnsi="Times New Roman" w:cs="Times New Roman"/>
          <w:color w:val="000000"/>
        </w:rPr>
        <w:t>)</w:t>
      </w:r>
    </w:p>
    <w:p w14:paraId="692F035D" w14:textId="12DF4559" w:rsidR="00304C05" w:rsidRDefault="00304C05" w:rsidP="009F3E54">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Finding </w:t>
      </w:r>
      <w:r w:rsidR="00A8269A">
        <w:rPr>
          <w:rFonts w:ascii="Times New Roman" w:eastAsia="Times New Roman" w:hAnsi="Times New Roman" w:cs="Times New Roman"/>
          <w:color w:val="000000"/>
        </w:rPr>
        <w:t>relating</w:t>
      </w:r>
      <w:r w:rsidRPr="00652887">
        <w:rPr>
          <w:rFonts w:ascii="Times New Roman" w:eastAsia="Times New Roman" w:hAnsi="Times New Roman" w:cs="Times New Roman"/>
          <w:color w:val="000000"/>
        </w:rPr>
        <w:t xml:space="preserve"> to sexual state</w:t>
      </w:r>
      <w:r w:rsidR="006165BA">
        <w:rPr>
          <w:rFonts w:ascii="Times New Roman" w:eastAsia="Times New Roman" w:hAnsi="Times New Roman" w:cs="Times New Roman"/>
          <w:color w:val="000000"/>
        </w:rPr>
        <w:t xml:space="preserve"> (SCTID: </w:t>
      </w:r>
      <w:r w:rsidR="006165BA" w:rsidRPr="006165BA">
        <w:rPr>
          <w:rFonts w:ascii="Times New Roman" w:eastAsia="Times New Roman" w:hAnsi="Times New Roman" w:cs="Times New Roman"/>
          <w:color w:val="000000"/>
        </w:rPr>
        <w:t>118200004</w:t>
      </w:r>
      <w:r w:rsidR="006165BA">
        <w:rPr>
          <w:rFonts w:ascii="Times New Roman" w:eastAsia="Times New Roman" w:hAnsi="Times New Roman" w:cs="Times New Roman"/>
          <w:color w:val="000000"/>
        </w:rPr>
        <w:t>).</w:t>
      </w:r>
    </w:p>
    <w:p w14:paraId="4BA2D9DE" w14:textId="43DA1603" w:rsidR="005035AA" w:rsidRDefault="005035AA" w:rsidP="00304C05">
      <w:pPr>
        <w:pStyle w:val="ListParagraph"/>
        <w:numPr>
          <w:ilvl w:val="3"/>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sexual characteristics</w:t>
      </w:r>
    </w:p>
    <w:p w14:paraId="074CA8E1" w14:textId="62100735" w:rsidR="005035AA" w:rsidRDefault="005035AA" w:rsidP="005035AA">
      <w:pPr>
        <w:pStyle w:val="ListParagraph"/>
        <w:numPr>
          <w:ilvl w:val="4"/>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primary sexual characteristics</w:t>
      </w:r>
    </w:p>
    <w:p w14:paraId="1BF179B0" w14:textId="03F5D890" w:rsidR="005035AA" w:rsidRDefault="005035AA" w:rsidP="005035AA">
      <w:pPr>
        <w:pStyle w:val="ListParagraph"/>
        <w:numPr>
          <w:ilvl w:val="4"/>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secondary sexual characteristics</w:t>
      </w:r>
      <w:r w:rsidR="00646B52">
        <w:rPr>
          <w:rFonts w:ascii="Times New Roman" w:eastAsia="Times New Roman" w:hAnsi="Times New Roman" w:cs="Times New Roman"/>
          <w:color w:val="000000"/>
        </w:rPr>
        <w:t xml:space="preserve"> (SCTID: </w:t>
      </w:r>
      <w:r w:rsidR="00646B52" w:rsidRPr="00646B52">
        <w:rPr>
          <w:rFonts w:ascii="Times New Roman" w:eastAsia="Times New Roman" w:hAnsi="Times New Roman" w:cs="Times New Roman"/>
          <w:color w:val="000000"/>
        </w:rPr>
        <w:t>419070004</w:t>
      </w:r>
      <w:r w:rsidR="00646B52">
        <w:rPr>
          <w:rFonts w:ascii="Times New Roman" w:eastAsia="Times New Roman" w:hAnsi="Times New Roman" w:cs="Times New Roman"/>
          <w:color w:val="000000"/>
        </w:rPr>
        <w:t>)</w:t>
      </w:r>
    </w:p>
    <w:p w14:paraId="7E0063D3" w14:textId="308078B1" w:rsidR="00C0738A" w:rsidRDefault="00C0738A" w:rsidP="00304C05">
      <w:pPr>
        <w:pStyle w:val="ListParagraph"/>
        <w:numPr>
          <w:ilvl w:val="3"/>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Mental state, behavior and/or psychosocial function finding (SCTID: </w:t>
      </w:r>
      <w:r w:rsidRPr="00C0738A">
        <w:rPr>
          <w:rFonts w:ascii="Times New Roman" w:eastAsia="Times New Roman" w:hAnsi="Times New Roman" w:cs="Times New Roman"/>
          <w:color w:val="000000"/>
        </w:rPr>
        <w:t>384821006</w:t>
      </w:r>
      <w:r>
        <w:rPr>
          <w:rFonts w:ascii="Times New Roman" w:eastAsia="Times New Roman" w:hAnsi="Times New Roman" w:cs="Times New Roman"/>
          <w:color w:val="000000"/>
        </w:rPr>
        <w:t>)</w:t>
      </w:r>
    </w:p>
    <w:p w14:paraId="31DDE1D3" w14:textId="6DC13752" w:rsidR="00025BF0" w:rsidRDefault="00025BF0" w:rsidP="00C0738A">
      <w:pPr>
        <w:pStyle w:val="ListParagraph"/>
        <w:numPr>
          <w:ilvl w:val="4"/>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Behavior finding (SCTID: </w:t>
      </w:r>
      <w:r w:rsidRPr="00025BF0">
        <w:rPr>
          <w:rFonts w:ascii="Times New Roman" w:eastAsia="Times New Roman" w:hAnsi="Times New Roman" w:cs="Times New Roman"/>
          <w:color w:val="000000"/>
        </w:rPr>
        <w:t>844005</w:t>
      </w:r>
      <w:r>
        <w:rPr>
          <w:rFonts w:ascii="Times New Roman" w:eastAsia="Times New Roman" w:hAnsi="Times New Roman" w:cs="Times New Roman"/>
          <w:color w:val="000000"/>
        </w:rPr>
        <w:t>)</w:t>
      </w:r>
    </w:p>
    <w:p w14:paraId="28743B67" w14:textId="41047249" w:rsidR="00025BF0" w:rsidRDefault="00025BF0" w:rsidP="00025BF0">
      <w:pPr>
        <w:pStyle w:val="ListParagraph"/>
        <w:numPr>
          <w:ilvl w:val="5"/>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Clothing behavior finding</w:t>
      </w:r>
    </w:p>
    <w:p w14:paraId="3D16C1BE" w14:textId="0EA68228" w:rsidR="00C0738A" w:rsidRDefault="00C0738A" w:rsidP="00C0738A">
      <w:pPr>
        <w:pStyle w:val="ListParagraph"/>
        <w:numPr>
          <w:ilvl w:val="4"/>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Mental state finding</w:t>
      </w:r>
      <w:r w:rsidR="004B670B">
        <w:rPr>
          <w:rFonts w:ascii="Times New Roman" w:eastAsia="Times New Roman" w:hAnsi="Times New Roman" w:cs="Times New Roman"/>
          <w:color w:val="000000"/>
        </w:rPr>
        <w:t xml:space="preserve"> (SCTID: </w:t>
      </w:r>
      <w:r w:rsidR="004B670B" w:rsidRPr="004B670B">
        <w:rPr>
          <w:rFonts w:ascii="Times New Roman" w:eastAsia="Times New Roman" w:hAnsi="Times New Roman" w:cs="Times New Roman"/>
          <w:color w:val="000000"/>
        </w:rPr>
        <w:t>36456004</w:t>
      </w:r>
      <w:r w:rsidR="004B670B">
        <w:rPr>
          <w:rFonts w:ascii="Times New Roman" w:eastAsia="Times New Roman" w:hAnsi="Times New Roman" w:cs="Times New Roman"/>
          <w:color w:val="000000"/>
        </w:rPr>
        <w:t>)</w:t>
      </w:r>
    </w:p>
    <w:p w14:paraId="6FCDE370" w14:textId="67422FC1" w:rsidR="00C0738A" w:rsidRDefault="00C0738A" w:rsidP="00C0738A">
      <w:pPr>
        <w:pStyle w:val="ListParagraph"/>
        <w:numPr>
          <w:ilvl w:val="5"/>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Emotional state finding</w:t>
      </w:r>
      <w:r w:rsidR="004B670B">
        <w:rPr>
          <w:rFonts w:ascii="Times New Roman" w:eastAsia="Times New Roman" w:hAnsi="Times New Roman" w:cs="Times New Roman"/>
          <w:color w:val="000000"/>
        </w:rPr>
        <w:t xml:space="preserve"> (SCTID: </w:t>
      </w:r>
      <w:r w:rsidR="004B670B" w:rsidRPr="004B670B">
        <w:rPr>
          <w:rFonts w:ascii="Times New Roman" w:eastAsia="Times New Roman" w:hAnsi="Times New Roman" w:cs="Times New Roman"/>
          <w:color w:val="000000"/>
        </w:rPr>
        <w:t>106126000</w:t>
      </w:r>
      <w:r w:rsidR="004B670B">
        <w:rPr>
          <w:rFonts w:ascii="Times New Roman" w:eastAsia="Times New Roman" w:hAnsi="Times New Roman" w:cs="Times New Roman"/>
          <w:color w:val="000000"/>
        </w:rPr>
        <w:t>)</w:t>
      </w:r>
    </w:p>
    <w:p w14:paraId="7EFD28BE" w14:textId="443DDBAB" w:rsidR="00C0738A" w:rsidRPr="00652887" w:rsidRDefault="00C0738A" w:rsidP="00C0738A">
      <w:pPr>
        <w:pStyle w:val="ListParagraph"/>
        <w:numPr>
          <w:ilvl w:val="6"/>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Mood finding (SCTID: </w:t>
      </w:r>
      <w:r w:rsidRPr="00C0738A">
        <w:rPr>
          <w:rFonts w:ascii="Times New Roman" w:eastAsia="Times New Roman" w:hAnsi="Times New Roman" w:cs="Times New Roman"/>
          <w:color w:val="000000"/>
        </w:rPr>
        <w:t>106131003</w:t>
      </w:r>
      <w:r>
        <w:rPr>
          <w:rFonts w:ascii="Times New Roman" w:eastAsia="Times New Roman" w:hAnsi="Times New Roman" w:cs="Times New Roman"/>
          <w:color w:val="000000"/>
        </w:rPr>
        <w:t>)</w:t>
      </w:r>
    </w:p>
    <w:p w14:paraId="6602AC2B" w14:textId="575D0E94" w:rsidR="002649EE" w:rsidRPr="00652887" w:rsidRDefault="002649EE" w:rsidP="002649EE">
      <w:pPr>
        <w:pStyle w:val="ListParagraph"/>
        <w:numPr>
          <w:ilvl w:val="1"/>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General </w:t>
      </w:r>
      <w:r w:rsidR="00EC6F02">
        <w:rPr>
          <w:rFonts w:ascii="Times New Roman" w:eastAsia="Times New Roman" w:hAnsi="Times New Roman" w:cs="Times New Roman"/>
          <w:color w:val="000000"/>
        </w:rPr>
        <w:t>c</w:t>
      </w:r>
      <w:r w:rsidRPr="00652887">
        <w:rPr>
          <w:rFonts w:ascii="Times New Roman" w:eastAsia="Times New Roman" w:hAnsi="Times New Roman" w:cs="Times New Roman"/>
          <w:color w:val="000000"/>
        </w:rPr>
        <w:t xml:space="preserve">linical </w:t>
      </w:r>
      <w:r w:rsidR="00EC6F02">
        <w:rPr>
          <w:rFonts w:ascii="Times New Roman" w:eastAsia="Times New Roman" w:hAnsi="Times New Roman" w:cs="Times New Roman"/>
          <w:color w:val="000000"/>
        </w:rPr>
        <w:t>s</w:t>
      </w:r>
      <w:r w:rsidRPr="00652887">
        <w:rPr>
          <w:rFonts w:ascii="Times New Roman" w:eastAsia="Times New Roman" w:hAnsi="Times New Roman" w:cs="Times New Roman"/>
          <w:color w:val="000000"/>
        </w:rPr>
        <w:t xml:space="preserve">tate </w:t>
      </w:r>
      <w:r w:rsidR="00EC6F02">
        <w:rPr>
          <w:rFonts w:ascii="Times New Roman" w:eastAsia="Times New Roman" w:hAnsi="Times New Roman" w:cs="Times New Roman"/>
          <w:color w:val="000000"/>
        </w:rPr>
        <w:t>f</w:t>
      </w:r>
      <w:r w:rsidRPr="00652887">
        <w:rPr>
          <w:rFonts w:ascii="Times New Roman" w:eastAsia="Times New Roman" w:hAnsi="Times New Roman" w:cs="Times New Roman"/>
          <w:color w:val="000000"/>
        </w:rPr>
        <w:t>inding</w:t>
      </w:r>
      <w:r w:rsidR="00EC6F02">
        <w:rPr>
          <w:rFonts w:ascii="Times New Roman" w:eastAsia="Times New Roman" w:hAnsi="Times New Roman" w:cs="Times New Roman"/>
          <w:color w:val="000000"/>
        </w:rPr>
        <w:t xml:space="preserve"> (SCTID: </w:t>
      </w:r>
      <w:r w:rsidR="00EC6F02" w:rsidRPr="00EC6F02">
        <w:rPr>
          <w:rFonts w:ascii="Times New Roman" w:eastAsia="Times New Roman" w:hAnsi="Times New Roman" w:cs="Times New Roman"/>
          <w:color w:val="000000"/>
        </w:rPr>
        <w:t>365860008</w:t>
      </w:r>
      <w:r w:rsidR="00EC6F02">
        <w:rPr>
          <w:rFonts w:ascii="Times New Roman" w:eastAsia="Times New Roman" w:hAnsi="Times New Roman" w:cs="Times New Roman"/>
          <w:color w:val="000000"/>
        </w:rPr>
        <w:t>)</w:t>
      </w:r>
    </w:p>
    <w:p w14:paraId="4D222D23" w14:textId="340C25F2" w:rsidR="00B3083B" w:rsidRDefault="00B3083B" w:rsidP="002649EE">
      <w:pPr>
        <w:pStyle w:val="ListParagraph"/>
        <w:numPr>
          <w:ilvl w:val="2"/>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Gender and/or sex finding</w:t>
      </w:r>
    </w:p>
    <w:p w14:paraId="7CC8D3EF" w14:textId="75D024D6" w:rsidR="002649EE" w:rsidRPr="00652887" w:rsidRDefault="002649EE" w:rsidP="00B3083B">
      <w:pPr>
        <w:pStyle w:val="ListParagraph"/>
        <w:numPr>
          <w:ilvl w:val="3"/>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finding (SCTID: 365873007)</w:t>
      </w:r>
    </w:p>
    <w:p w14:paraId="0B952E43" w14:textId="5846D016" w:rsidR="006E781A" w:rsidRDefault="006E781A" w:rsidP="00B3083B">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Recorded</w:t>
      </w:r>
      <w:r w:rsidR="00087BFA" w:rsidRPr="00652887">
        <w:rPr>
          <w:rFonts w:ascii="Times New Roman" w:eastAsia="Times New Roman" w:hAnsi="Times New Roman" w:cs="Times New Roman"/>
          <w:color w:val="000000"/>
        </w:rPr>
        <w:t xml:space="preserve"> </w:t>
      </w:r>
      <w:r w:rsidRPr="00652887">
        <w:rPr>
          <w:rFonts w:ascii="Times New Roman" w:eastAsia="Times New Roman" w:hAnsi="Times New Roman" w:cs="Times New Roman"/>
          <w:color w:val="000000"/>
        </w:rPr>
        <w:t>gender</w:t>
      </w:r>
      <w:r w:rsidR="00087BFA" w:rsidRPr="00652887">
        <w:rPr>
          <w:rFonts w:ascii="Times New Roman" w:eastAsia="Times New Roman" w:hAnsi="Times New Roman" w:cs="Times New Roman"/>
          <w:color w:val="000000"/>
        </w:rPr>
        <w:t xml:space="preserve"> finding</w:t>
      </w:r>
      <w:r w:rsidR="0076657E">
        <w:rPr>
          <w:rFonts w:ascii="Times New Roman" w:eastAsia="Times New Roman" w:hAnsi="Times New Roman" w:cs="Times New Roman"/>
          <w:color w:val="000000"/>
        </w:rPr>
        <w:t xml:space="preserve">. </w:t>
      </w:r>
      <w:r w:rsidR="00763E04">
        <w:rPr>
          <w:rFonts w:ascii="Times New Roman" w:eastAsia="Times New Roman" w:hAnsi="Times New Roman" w:cs="Times New Roman"/>
          <w:i/>
          <w:iCs/>
          <w:color w:val="000000"/>
        </w:rPr>
        <w:t>A gender marker recorded by any of various institutions, organizations, writings, etc. in any format</w:t>
      </w:r>
      <w:r w:rsidR="00763E04">
        <w:rPr>
          <w:rFonts w:ascii="Times New Roman" w:eastAsia="Times New Roman" w:hAnsi="Times New Roman" w:cs="Times New Roman"/>
          <w:color w:val="000000"/>
        </w:rPr>
        <w:t>.</w:t>
      </w:r>
    </w:p>
    <w:p w14:paraId="5507AED4" w14:textId="2A58488A" w:rsidR="00702D3E" w:rsidRPr="00652887" w:rsidRDefault="000D49C1" w:rsidP="00B3083B">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identity finding</w:t>
      </w:r>
      <w:r w:rsidR="00A56BCF">
        <w:rPr>
          <w:rFonts w:ascii="Times New Roman" w:eastAsia="Times New Roman" w:hAnsi="Times New Roman" w:cs="Times New Roman"/>
          <w:color w:val="000000"/>
        </w:rPr>
        <w:t xml:space="preserve"> (SCTID: </w:t>
      </w:r>
      <w:r w:rsidR="00A56BCF" w:rsidRPr="00A56BCF">
        <w:rPr>
          <w:rFonts w:ascii="Times New Roman" w:eastAsia="Times New Roman" w:hAnsi="Times New Roman" w:cs="Times New Roman"/>
          <w:color w:val="000000"/>
        </w:rPr>
        <w:t>285116001</w:t>
      </w:r>
      <w:r w:rsidR="00A56BCF">
        <w:rPr>
          <w:rFonts w:ascii="Times New Roman" w:eastAsia="Times New Roman" w:hAnsi="Times New Roman" w:cs="Times New Roman"/>
          <w:color w:val="000000"/>
        </w:rPr>
        <w:t>)</w:t>
      </w:r>
    </w:p>
    <w:p w14:paraId="18376953" w14:textId="3211C935" w:rsidR="000D49C1" w:rsidRPr="00652887" w:rsidRDefault="000D49C1" w:rsidP="00B3083B">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modality finding</w:t>
      </w:r>
    </w:p>
    <w:p w14:paraId="6F60B3B1" w14:textId="2B111F6F" w:rsidR="00150FBE" w:rsidRPr="00652887" w:rsidRDefault="00150FBE" w:rsidP="00B3083B">
      <w:pPr>
        <w:pStyle w:val="ListParagraph"/>
        <w:numPr>
          <w:ilvl w:val="3"/>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Sex finding</w:t>
      </w:r>
      <w:r w:rsidR="00B7059F">
        <w:rPr>
          <w:rFonts w:ascii="Times New Roman" w:eastAsia="Times New Roman" w:hAnsi="Times New Roman" w:cs="Times New Roman"/>
          <w:color w:val="000000"/>
        </w:rPr>
        <w:t xml:space="preserve">. </w:t>
      </w:r>
      <w:r w:rsidR="00B7059F">
        <w:rPr>
          <w:rFonts w:ascii="Times New Roman" w:eastAsia="Times New Roman" w:hAnsi="Times New Roman" w:cs="Times New Roman"/>
          <w:i/>
          <w:iCs/>
          <w:color w:val="000000"/>
        </w:rPr>
        <w:t>A sex datum is, at least in the theoretical sense, culturally independent in its consideration and based on a rigorous set of reproducible criteria somewhat removed from socio-cultural standards.</w:t>
      </w:r>
      <w:r w:rsidR="003748E6">
        <w:rPr>
          <w:rFonts w:ascii="Times New Roman" w:eastAsia="Times New Roman" w:hAnsi="Times New Roman" w:cs="Times New Roman"/>
          <w:i/>
          <w:iCs/>
          <w:color w:val="000000"/>
        </w:rPr>
        <w:t xml:space="preserve"> This should replace “Finding related to biological sex” (SCTID: </w:t>
      </w:r>
      <w:r w:rsidR="003748E6" w:rsidRPr="003748E6">
        <w:rPr>
          <w:rFonts w:ascii="Times New Roman" w:eastAsia="Times New Roman" w:hAnsi="Times New Roman" w:cs="Times New Roman"/>
          <w:i/>
          <w:iCs/>
          <w:color w:val="000000"/>
        </w:rPr>
        <w:t>429019009</w:t>
      </w:r>
      <w:r w:rsidR="003748E6">
        <w:rPr>
          <w:rFonts w:ascii="Times New Roman" w:eastAsia="Times New Roman" w:hAnsi="Times New Roman" w:cs="Times New Roman"/>
          <w:i/>
          <w:iCs/>
          <w:color w:val="000000"/>
        </w:rPr>
        <w:t>).</w:t>
      </w:r>
    </w:p>
    <w:p w14:paraId="6936C267" w14:textId="39543C1E" w:rsidR="00150FBE" w:rsidRPr="00652887" w:rsidRDefault="00150FBE" w:rsidP="00B3083B">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Sex </w:t>
      </w:r>
      <w:r w:rsidR="00087BFA" w:rsidRPr="00652887">
        <w:rPr>
          <w:rFonts w:ascii="Times New Roman" w:eastAsia="Times New Roman" w:hAnsi="Times New Roman" w:cs="Times New Roman"/>
          <w:color w:val="000000"/>
        </w:rPr>
        <w:t>assignment</w:t>
      </w:r>
      <w:r w:rsidRPr="00652887">
        <w:rPr>
          <w:rFonts w:ascii="Times New Roman" w:eastAsia="Times New Roman" w:hAnsi="Times New Roman" w:cs="Times New Roman"/>
          <w:color w:val="000000"/>
        </w:rPr>
        <w:t xml:space="preserve"> finding</w:t>
      </w:r>
      <w:r w:rsidR="00B7059F">
        <w:rPr>
          <w:rFonts w:ascii="Times New Roman" w:eastAsia="Times New Roman" w:hAnsi="Times New Roman" w:cs="Times New Roman"/>
          <w:color w:val="000000"/>
        </w:rPr>
        <w:t xml:space="preserve">. </w:t>
      </w:r>
      <w:r w:rsidR="00B7059F">
        <w:rPr>
          <w:rFonts w:ascii="Times New Roman" w:eastAsia="Times New Roman" w:hAnsi="Times New Roman" w:cs="Times New Roman"/>
          <w:i/>
          <w:iCs/>
          <w:color w:val="000000"/>
        </w:rPr>
        <w:t>Any sex datum assigned by some entity</w:t>
      </w:r>
      <w:r w:rsidR="00D61B5C">
        <w:rPr>
          <w:rFonts w:ascii="Times New Roman" w:eastAsia="Times New Roman" w:hAnsi="Times New Roman" w:cs="Times New Roman"/>
          <w:i/>
          <w:iCs/>
          <w:color w:val="000000"/>
        </w:rPr>
        <w:t xml:space="preserve"> which may or may not be clinical in nature</w:t>
      </w:r>
      <w:r w:rsidR="00B7059F">
        <w:rPr>
          <w:rFonts w:ascii="Times New Roman" w:eastAsia="Times New Roman" w:hAnsi="Times New Roman" w:cs="Times New Roman"/>
          <w:i/>
          <w:iCs/>
          <w:color w:val="000000"/>
        </w:rPr>
        <w:t>.</w:t>
      </w:r>
    </w:p>
    <w:p w14:paraId="5AF559D4" w14:textId="497EA107" w:rsidR="00922C68" w:rsidRPr="00652887" w:rsidRDefault="00D1443B" w:rsidP="00B3083B">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Sex for clinical use finding</w:t>
      </w:r>
      <w:r w:rsidR="00B7059F">
        <w:rPr>
          <w:rFonts w:ascii="Times New Roman" w:eastAsia="Times New Roman" w:hAnsi="Times New Roman" w:cs="Times New Roman"/>
          <w:color w:val="000000"/>
        </w:rPr>
        <w:t xml:space="preserve">. </w:t>
      </w:r>
      <w:r w:rsidR="00B7059F">
        <w:rPr>
          <w:rFonts w:ascii="Times New Roman" w:eastAsia="Times New Roman" w:hAnsi="Times New Roman" w:cs="Times New Roman"/>
          <w:i/>
          <w:iCs/>
          <w:color w:val="000000"/>
        </w:rPr>
        <w:t>Any sex datum utilized in clinical practice for any reason</w:t>
      </w:r>
      <w:r w:rsidR="00B7059F">
        <w:rPr>
          <w:rFonts w:ascii="Times New Roman" w:eastAsia="Times New Roman" w:hAnsi="Times New Roman" w:cs="Times New Roman"/>
          <w:color w:val="000000"/>
        </w:rPr>
        <w:t>.</w:t>
      </w:r>
    </w:p>
    <w:p w14:paraId="2FC7C0D2" w14:textId="28795511" w:rsidR="00556E99" w:rsidRPr="00652887" w:rsidRDefault="00556E99" w:rsidP="00556E99">
      <w:pPr>
        <w:pStyle w:val="ListParagraph"/>
        <w:numPr>
          <w:ilvl w:val="1"/>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Evaluation finding</w:t>
      </w:r>
    </w:p>
    <w:p w14:paraId="7E60FB09" w14:textId="5FBC53C0" w:rsidR="00556E99" w:rsidRPr="00652887" w:rsidRDefault="00556E99" w:rsidP="00A00998">
      <w:pPr>
        <w:pStyle w:val="ListParagraph"/>
        <w:numPr>
          <w:ilvl w:val="2"/>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Genetic finding</w:t>
      </w:r>
      <w:r w:rsidR="005035AA">
        <w:rPr>
          <w:rFonts w:ascii="Times New Roman" w:eastAsia="Times New Roman" w:hAnsi="Times New Roman" w:cs="Times New Roman"/>
          <w:color w:val="000000"/>
        </w:rPr>
        <w:t xml:space="preserve"> (SCTID: </w:t>
      </w:r>
      <w:r w:rsidR="005035AA" w:rsidRPr="005035AA">
        <w:rPr>
          <w:rFonts w:ascii="Times New Roman" w:eastAsia="Times New Roman" w:hAnsi="Times New Roman" w:cs="Times New Roman"/>
          <w:color w:val="000000"/>
        </w:rPr>
        <w:t>106221001</w:t>
      </w:r>
      <w:r w:rsidR="005035AA">
        <w:rPr>
          <w:rFonts w:ascii="Times New Roman" w:eastAsia="Times New Roman" w:hAnsi="Times New Roman" w:cs="Times New Roman"/>
          <w:color w:val="000000"/>
        </w:rPr>
        <w:t>)</w:t>
      </w:r>
    </w:p>
    <w:p w14:paraId="3004B233" w14:textId="0D8B575C" w:rsidR="00A00998" w:rsidRPr="00652887" w:rsidRDefault="00286F4A" w:rsidP="005035AA">
      <w:pPr>
        <w:pStyle w:val="ListParagraph"/>
        <w:numPr>
          <w:ilvl w:val="3"/>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Chromosomal</w:t>
      </w:r>
      <w:r w:rsidR="00A00998" w:rsidRPr="00652887">
        <w:rPr>
          <w:rFonts w:ascii="Times New Roman" w:eastAsia="Times New Roman" w:hAnsi="Times New Roman" w:cs="Times New Roman"/>
          <w:color w:val="000000"/>
        </w:rPr>
        <w:t xml:space="preserve"> finding</w:t>
      </w:r>
    </w:p>
    <w:p w14:paraId="574C5038" w14:textId="75A7741B" w:rsidR="00D4105E" w:rsidRDefault="00286F4A" w:rsidP="00CC48E1">
      <w:pPr>
        <w:pStyle w:val="ListParagraph"/>
        <w:numPr>
          <w:ilvl w:val="4"/>
          <w:numId w:val="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Karyotype finding</w:t>
      </w:r>
    </w:p>
    <w:p w14:paraId="341E376E" w14:textId="32D1ECA6" w:rsidR="00B834DB" w:rsidRDefault="00B834DB" w:rsidP="00B834DB">
      <w:pPr>
        <w:pStyle w:val="ListParagraph"/>
        <w:numPr>
          <w:ilvl w:val="1"/>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Disease (SCTID: </w:t>
      </w:r>
      <w:r w:rsidRPr="00B834DB">
        <w:rPr>
          <w:rFonts w:ascii="Times New Roman" w:eastAsia="Times New Roman" w:hAnsi="Times New Roman" w:cs="Times New Roman"/>
          <w:color w:val="000000"/>
        </w:rPr>
        <w:t>64572001</w:t>
      </w:r>
      <w:r>
        <w:rPr>
          <w:rFonts w:ascii="Times New Roman" w:eastAsia="Times New Roman" w:hAnsi="Times New Roman" w:cs="Times New Roman"/>
          <w:color w:val="000000"/>
        </w:rPr>
        <w:t>)</w:t>
      </w:r>
    </w:p>
    <w:p w14:paraId="3A707791" w14:textId="66FADE11" w:rsidR="00B834DB" w:rsidRDefault="00B834DB" w:rsidP="00B834DB">
      <w:pPr>
        <w:pStyle w:val="ListParagraph"/>
        <w:numPr>
          <w:ilvl w:val="2"/>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Sexual disorder (SCTID: </w:t>
      </w:r>
      <w:r w:rsidRPr="00B834DB">
        <w:rPr>
          <w:rFonts w:ascii="Times New Roman" w:eastAsia="Times New Roman" w:hAnsi="Times New Roman" w:cs="Times New Roman"/>
          <w:color w:val="000000"/>
        </w:rPr>
        <w:t>231532002</w:t>
      </w:r>
      <w:r>
        <w:rPr>
          <w:rFonts w:ascii="Times New Roman" w:eastAsia="Times New Roman" w:hAnsi="Times New Roman" w:cs="Times New Roman"/>
          <w:color w:val="000000"/>
        </w:rPr>
        <w:t>)</w:t>
      </w:r>
    </w:p>
    <w:p w14:paraId="41260E0A" w14:textId="252EC18B" w:rsidR="00B834DB" w:rsidRPr="00CC48E1" w:rsidRDefault="00B834DB" w:rsidP="00B834DB">
      <w:pPr>
        <w:pStyle w:val="ListParagraph"/>
        <w:numPr>
          <w:ilvl w:val="3"/>
          <w:numId w:val="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Psychosexual disorder (SCTID: </w:t>
      </w:r>
      <w:r w:rsidRPr="00B834DB">
        <w:rPr>
          <w:rFonts w:ascii="Times New Roman" w:eastAsia="Times New Roman" w:hAnsi="Times New Roman" w:cs="Times New Roman"/>
          <w:color w:val="000000"/>
        </w:rPr>
        <w:t>56627002</w:t>
      </w:r>
      <w:r>
        <w:rPr>
          <w:rFonts w:ascii="Times New Roman" w:eastAsia="Times New Roman" w:hAnsi="Times New Roman" w:cs="Times New Roman"/>
          <w:color w:val="000000"/>
        </w:rPr>
        <w:t>)</w:t>
      </w:r>
    </w:p>
    <w:p w14:paraId="51C4AA65" w14:textId="12DED138" w:rsidR="00702D3E" w:rsidRDefault="00702D3E" w:rsidP="00702D3E">
      <w:pPr>
        <w:spacing w:line="240" w:lineRule="auto"/>
        <w:rPr>
          <w:rFonts w:ascii="Times New Roman" w:eastAsia="Times New Roman" w:hAnsi="Times New Roman" w:cs="Times New Roman"/>
          <w:color w:val="000000"/>
        </w:rPr>
      </w:pPr>
    </w:p>
    <w:p w14:paraId="090D18D4" w14:textId="609EFEDC" w:rsidR="007242D5" w:rsidRDefault="007242D5" w:rsidP="00702D3E">
      <w:pPr>
        <w:spacing w:line="240" w:lineRule="auto"/>
        <w:rPr>
          <w:rFonts w:ascii="Times New Roman" w:eastAsia="Times New Roman" w:hAnsi="Times New Roman" w:cs="Times New Roman"/>
          <w:color w:val="000000"/>
        </w:rPr>
      </w:pPr>
      <w:r>
        <w:rPr>
          <w:rFonts w:ascii="Times New Roman" w:eastAsia="Times New Roman" w:hAnsi="Times New Roman" w:cs="Times New Roman"/>
          <w:i/>
          <w:iCs/>
          <w:color w:val="000000"/>
        </w:rPr>
        <w:t>Finding Relating to Sexual Behavior or Practice</w:t>
      </w:r>
    </w:p>
    <w:p w14:paraId="6BF95B97" w14:textId="615A2DC1" w:rsidR="007242D5" w:rsidRDefault="007242D5" w:rsidP="007242D5">
      <w:pPr>
        <w:pStyle w:val="ListParagraph"/>
        <w:numPr>
          <w:ilvl w:val="0"/>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relating to sexual behavior or practice (SCTID: </w:t>
      </w:r>
      <w:r w:rsidRPr="007242D5">
        <w:rPr>
          <w:rFonts w:ascii="Times New Roman" w:eastAsia="Times New Roman" w:hAnsi="Times New Roman" w:cs="Times New Roman"/>
          <w:color w:val="000000"/>
        </w:rPr>
        <w:t>473013003</w:t>
      </w:r>
      <w:r>
        <w:rPr>
          <w:rFonts w:ascii="Times New Roman" w:eastAsia="Times New Roman" w:hAnsi="Times New Roman" w:cs="Times New Roman"/>
          <w:color w:val="000000"/>
        </w:rPr>
        <w:t>)</w:t>
      </w:r>
    </w:p>
    <w:p w14:paraId="3BDA4DC0" w14:textId="79262889" w:rsidR="00602737" w:rsidRDefault="00602737" w:rsidP="007242D5">
      <w:pPr>
        <w:pStyle w:val="ListParagraph"/>
        <w:numPr>
          <w:ilvl w:val="1"/>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sexual intercourse</w:t>
      </w:r>
      <w:r w:rsidR="00EE164C">
        <w:rPr>
          <w:rFonts w:ascii="Times New Roman" w:eastAsia="Times New Roman" w:hAnsi="Times New Roman" w:cs="Times New Roman"/>
          <w:color w:val="000000"/>
        </w:rPr>
        <w:t xml:space="preserve"> AND/OR other sexual activities</w:t>
      </w:r>
    </w:p>
    <w:p w14:paraId="574AD38B" w14:textId="1F823886" w:rsidR="00306F78" w:rsidRDefault="00306F78" w:rsidP="00602737">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sexual intercourse AND/OR other sexual activities involving at least two persons</w:t>
      </w:r>
    </w:p>
    <w:p w14:paraId="0BC406E7" w14:textId="23C1A7B0" w:rsidR="00602737" w:rsidRDefault="00A524D1" w:rsidP="00306F78">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Exclusively p</w:t>
      </w:r>
      <w:r w:rsidR="00602737">
        <w:rPr>
          <w:rFonts w:ascii="Times New Roman" w:eastAsia="Times New Roman" w:hAnsi="Times New Roman" w:cs="Times New Roman"/>
          <w:color w:val="000000"/>
        </w:rPr>
        <w:t>enetrative sexual intercourse</w:t>
      </w:r>
      <w:r w:rsidR="00EE164C">
        <w:rPr>
          <w:rFonts w:ascii="Times New Roman" w:eastAsia="Times New Roman" w:hAnsi="Times New Roman" w:cs="Times New Roman"/>
          <w:color w:val="000000"/>
        </w:rPr>
        <w:t xml:space="preserve"> (SCTID: </w:t>
      </w:r>
      <w:r w:rsidR="00EE164C" w:rsidRPr="00EE164C">
        <w:rPr>
          <w:rFonts w:ascii="Times New Roman" w:eastAsia="Times New Roman" w:hAnsi="Times New Roman" w:cs="Times New Roman"/>
          <w:color w:val="000000"/>
        </w:rPr>
        <w:t>229011009</w:t>
      </w:r>
      <w:r w:rsidR="00EE164C">
        <w:rPr>
          <w:rFonts w:ascii="Times New Roman" w:eastAsia="Times New Roman" w:hAnsi="Times New Roman" w:cs="Times New Roman"/>
          <w:color w:val="000000"/>
        </w:rPr>
        <w:t xml:space="preserve">). </w:t>
      </w:r>
      <w:r w:rsidR="00EE164C">
        <w:rPr>
          <w:rFonts w:ascii="Times New Roman" w:eastAsia="Times New Roman" w:hAnsi="Times New Roman" w:cs="Times New Roman"/>
          <w:i/>
          <w:iCs/>
          <w:color w:val="000000"/>
        </w:rPr>
        <w:t>Synonyms: Penetrative sexual behavior, Penetrative sexual activit</w:t>
      </w:r>
      <w:r>
        <w:rPr>
          <w:rFonts w:ascii="Times New Roman" w:eastAsia="Times New Roman" w:hAnsi="Times New Roman" w:cs="Times New Roman"/>
          <w:i/>
          <w:iCs/>
          <w:color w:val="000000"/>
        </w:rPr>
        <w:t>y, Penetrative sexual intercourse</w:t>
      </w:r>
      <w:r>
        <w:rPr>
          <w:rFonts w:ascii="Times New Roman" w:eastAsia="Times New Roman" w:hAnsi="Times New Roman" w:cs="Times New Roman"/>
          <w:color w:val="000000"/>
        </w:rPr>
        <w:t>.</w:t>
      </w:r>
    </w:p>
    <w:p w14:paraId="77424AD3" w14:textId="1697EE43"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Anal intercourse</w:t>
      </w:r>
      <w:r w:rsidR="00B26B19">
        <w:rPr>
          <w:rFonts w:ascii="Times New Roman" w:eastAsia="Times New Roman" w:hAnsi="Times New Roman" w:cs="Times New Roman"/>
          <w:color w:val="000000"/>
        </w:rPr>
        <w:t xml:space="preserve"> (SCTID: </w:t>
      </w:r>
      <w:r w:rsidR="00B26B19" w:rsidRPr="00B26B19">
        <w:rPr>
          <w:rFonts w:ascii="Times New Roman" w:eastAsia="Times New Roman" w:hAnsi="Times New Roman" w:cs="Times New Roman"/>
          <w:color w:val="000000"/>
        </w:rPr>
        <w:t>2145000</w:t>
      </w:r>
      <w:r w:rsidR="00B26B19">
        <w:rPr>
          <w:rFonts w:ascii="Times New Roman" w:eastAsia="Times New Roman" w:hAnsi="Times New Roman" w:cs="Times New Roman"/>
          <w:color w:val="000000"/>
        </w:rPr>
        <w:t>)</w:t>
      </w:r>
      <w:r w:rsidR="00926A8D">
        <w:rPr>
          <w:rFonts w:ascii="Times New Roman" w:eastAsia="Times New Roman" w:hAnsi="Times New Roman" w:cs="Times New Roman"/>
          <w:color w:val="000000"/>
        </w:rPr>
        <w:t xml:space="preserve">. </w:t>
      </w:r>
      <w:r w:rsidR="00926A8D">
        <w:rPr>
          <w:rFonts w:ascii="Times New Roman" w:eastAsia="Times New Roman" w:hAnsi="Times New Roman" w:cs="Times New Roman"/>
          <w:i/>
          <w:iCs/>
          <w:color w:val="000000"/>
        </w:rPr>
        <w:t>Synonyms: Anal penetration, Anal penetrative sexual intercourse</w:t>
      </w:r>
      <w:r w:rsidR="00926A8D">
        <w:rPr>
          <w:rFonts w:ascii="Times New Roman" w:eastAsia="Times New Roman" w:hAnsi="Times New Roman" w:cs="Times New Roman"/>
          <w:color w:val="000000"/>
        </w:rPr>
        <w:t>.</w:t>
      </w:r>
    </w:p>
    <w:p w14:paraId="3958ED3B" w14:textId="5F22EFF3" w:rsidR="00BD75F9" w:rsidRDefault="00BD75F9"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Finger-in-anus intercourse</w:t>
      </w:r>
      <w:r w:rsidR="00240C55">
        <w:rPr>
          <w:rFonts w:ascii="Times New Roman" w:eastAsia="Times New Roman" w:hAnsi="Times New Roman" w:cs="Times New Roman"/>
          <w:color w:val="000000"/>
        </w:rPr>
        <w:t xml:space="preserve"> (SCTID: </w:t>
      </w:r>
      <w:r w:rsidR="00240C55" w:rsidRPr="00240C55">
        <w:rPr>
          <w:rFonts w:ascii="Times New Roman" w:eastAsia="Times New Roman" w:hAnsi="Times New Roman" w:cs="Times New Roman"/>
          <w:color w:val="000000"/>
        </w:rPr>
        <w:t>285110007</w:t>
      </w:r>
      <w:r w:rsidR="00240C55">
        <w:rPr>
          <w:rFonts w:ascii="Times New Roman" w:eastAsia="Times New Roman" w:hAnsi="Times New Roman" w:cs="Times New Roman"/>
          <w:color w:val="000000"/>
        </w:rPr>
        <w:t>)</w:t>
      </w:r>
      <w:r w:rsidR="00546430">
        <w:rPr>
          <w:rFonts w:ascii="Times New Roman" w:eastAsia="Times New Roman" w:hAnsi="Times New Roman" w:cs="Times New Roman"/>
          <w:color w:val="000000"/>
        </w:rPr>
        <w:t xml:space="preserve">. </w:t>
      </w:r>
      <w:r w:rsidR="00546430">
        <w:rPr>
          <w:rFonts w:ascii="Times New Roman" w:eastAsia="Times New Roman" w:hAnsi="Times New Roman" w:cs="Times New Roman"/>
          <w:i/>
          <w:iCs/>
          <w:color w:val="000000"/>
        </w:rPr>
        <w:t>Synonyms: Anal penetration using finger</w:t>
      </w:r>
      <w:r w:rsidR="00546430">
        <w:rPr>
          <w:rFonts w:ascii="Times New Roman" w:eastAsia="Times New Roman" w:hAnsi="Times New Roman" w:cs="Times New Roman"/>
          <w:color w:val="000000"/>
        </w:rPr>
        <w:t>.</w:t>
      </w:r>
    </w:p>
    <w:p w14:paraId="5757B147" w14:textId="4B0B541A" w:rsidR="00BD75F9" w:rsidRDefault="00BD75F9"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Hand-in-anus intercourse</w:t>
      </w:r>
      <w:r w:rsidR="00240C55">
        <w:rPr>
          <w:rFonts w:ascii="Times New Roman" w:eastAsia="Times New Roman" w:hAnsi="Times New Roman" w:cs="Times New Roman"/>
          <w:color w:val="000000"/>
        </w:rPr>
        <w:t xml:space="preserve"> (SCTID: </w:t>
      </w:r>
      <w:r w:rsidR="00240C55" w:rsidRPr="00240C55">
        <w:rPr>
          <w:rFonts w:ascii="Times New Roman" w:eastAsia="Times New Roman" w:hAnsi="Times New Roman" w:cs="Times New Roman"/>
          <w:color w:val="000000"/>
        </w:rPr>
        <w:t>229019006</w:t>
      </w:r>
      <w:r w:rsidR="00240C55">
        <w:rPr>
          <w:rFonts w:ascii="Times New Roman" w:eastAsia="Times New Roman" w:hAnsi="Times New Roman" w:cs="Times New Roman"/>
          <w:color w:val="000000"/>
        </w:rPr>
        <w:t>)</w:t>
      </w:r>
      <w:r w:rsidR="00795EE1">
        <w:rPr>
          <w:rFonts w:ascii="Times New Roman" w:eastAsia="Times New Roman" w:hAnsi="Times New Roman" w:cs="Times New Roman"/>
          <w:color w:val="000000"/>
        </w:rPr>
        <w:t xml:space="preserve">. </w:t>
      </w:r>
      <w:r w:rsidR="00795EE1">
        <w:rPr>
          <w:rFonts w:ascii="Times New Roman" w:eastAsia="Times New Roman" w:hAnsi="Times New Roman" w:cs="Times New Roman"/>
          <w:i/>
          <w:iCs/>
          <w:color w:val="000000"/>
        </w:rPr>
        <w:t>Synonyms: Anal penetration by hand</w:t>
      </w:r>
      <w:r w:rsidR="00795EE1">
        <w:rPr>
          <w:rFonts w:ascii="Times New Roman" w:eastAsia="Times New Roman" w:hAnsi="Times New Roman" w:cs="Times New Roman"/>
          <w:color w:val="000000"/>
        </w:rPr>
        <w:t>.</w:t>
      </w:r>
    </w:p>
    <w:p w14:paraId="5EAA67CD" w14:textId="5AC4F5F2" w:rsidR="00BD75F9" w:rsidRDefault="00BD75F9"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Object-in-anus intercourse</w:t>
      </w:r>
      <w:r w:rsidR="00240C55">
        <w:rPr>
          <w:rFonts w:ascii="Times New Roman" w:eastAsia="Times New Roman" w:hAnsi="Times New Roman" w:cs="Times New Roman"/>
          <w:color w:val="000000"/>
        </w:rPr>
        <w:t xml:space="preserve"> (SCTID: </w:t>
      </w:r>
      <w:r w:rsidR="00240C55" w:rsidRPr="00240C55">
        <w:rPr>
          <w:rFonts w:ascii="Times New Roman" w:eastAsia="Times New Roman" w:hAnsi="Times New Roman" w:cs="Times New Roman"/>
          <w:color w:val="000000"/>
        </w:rPr>
        <w:t>229021001</w:t>
      </w:r>
      <w:r w:rsidR="00240C55">
        <w:rPr>
          <w:rFonts w:ascii="Times New Roman" w:eastAsia="Times New Roman" w:hAnsi="Times New Roman" w:cs="Times New Roman"/>
          <w:color w:val="000000"/>
        </w:rPr>
        <w:t>)</w:t>
      </w:r>
      <w:r w:rsidR="00795EE1">
        <w:rPr>
          <w:rFonts w:ascii="Times New Roman" w:eastAsia="Times New Roman" w:hAnsi="Times New Roman" w:cs="Times New Roman"/>
          <w:color w:val="000000"/>
        </w:rPr>
        <w:t xml:space="preserve">. </w:t>
      </w:r>
      <w:r w:rsidR="00795EE1">
        <w:rPr>
          <w:rFonts w:ascii="Times New Roman" w:eastAsia="Times New Roman" w:hAnsi="Times New Roman" w:cs="Times New Roman"/>
          <w:i/>
          <w:iCs/>
          <w:color w:val="000000"/>
        </w:rPr>
        <w:t>Synonyms: Anal penetration using an object</w:t>
      </w:r>
      <w:r w:rsidR="00795EE1">
        <w:rPr>
          <w:rFonts w:ascii="Times New Roman" w:eastAsia="Times New Roman" w:hAnsi="Times New Roman" w:cs="Times New Roman"/>
          <w:color w:val="000000"/>
        </w:rPr>
        <w:t>.</w:t>
      </w:r>
    </w:p>
    <w:p w14:paraId="0AC79E78" w14:textId="1C32A77A" w:rsidR="00BD75F9" w:rsidRDefault="00BD75F9"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Penis-in-anus intercourse</w:t>
      </w:r>
      <w:r w:rsidR="00240C55">
        <w:rPr>
          <w:rFonts w:ascii="Times New Roman" w:eastAsia="Times New Roman" w:hAnsi="Times New Roman" w:cs="Times New Roman"/>
          <w:color w:val="000000"/>
        </w:rPr>
        <w:t xml:space="preserve"> (SCTID: </w:t>
      </w:r>
      <w:r w:rsidR="00240C55" w:rsidRPr="00240C55">
        <w:rPr>
          <w:rFonts w:ascii="Times New Roman" w:eastAsia="Times New Roman" w:hAnsi="Times New Roman" w:cs="Times New Roman"/>
          <w:color w:val="000000"/>
        </w:rPr>
        <w:t>229018003</w:t>
      </w:r>
      <w:r w:rsidR="00240C55">
        <w:rPr>
          <w:rFonts w:ascii="Times New Roman" w:eastAsia="Times New Roman" w:hAnsi="Times New Roman" w:cs="Times New Roman"/>
          <w:color w:val="000000"/>
        </w:rPr>
        <w:t>)</w:t>
      </w:r>
      <w:r w:rsidR="00795EE1">
        <w:rPr>
          <w:rFonts w:ascii="Times New Roman" w:eastAsia="Times New Roman" w:hAnsi="Times New Roman" w:cs="Times New Roman"/>
          <w:color w:val="000000"/>
        </w:rPr>
        <w:t xml:space="preserve">. </w:t>
      </w:r>
      <w:r w:rsidR="00795EE1">
        <w:rPr>
          <w:rFonts w:ascii="Times New Roman" w:eastAsia="Times New Roman" w:hAnsi="Times New Roman" w:cs="Times New Roman"/>
          <w:i/>
          <w:iCs/>
          <w:color w:val="000000"/>
        </w:rPr>
        <w:t>Synonyms: Anal penetration by penis</w:t>
      </w:r>
      <w:r w:rsidR="00795EE1">
        <w:rPr>
          <w:rFonts w:ascii="Times New Roman" w:eastAsia="Times New Roman" w:hAnsi="Times New Roman" w:cs="Times New Roman"/>
          <w:color w:val="000000"/>
        </w:rPr>
        <w:t>.</w:t>
      </w:r>
    </w:p>
    <w:p w14:paraId="0F2BE063" w14:textId="46E833AE" w:rsidR="00BD75F9" w:rsidRPr="00BD75F9" w:rsidRDefault="00BD75F9"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Tongue-in-anus intercourse</w:t>
      </w:r>
      <w:r w:rsidR="00240C55">
        <w:rPr>
          <w:rFonts w:ascii="Times New Roman" w:eastAsia="Times New Roman" w:hAnsi="Times New Roman" w:cs="Times New Roman"/>
          <w:color w:val="000000"/>
        </w:rPr>
        <w:t xml:space="preserve"> (SCTID: </w:t>
      </w:r>
      <w:r w:rsidR="00240C55" w:rsidRPr="00240C55">
        <w:rPr>
          <w:rFonts w:ascii="Times New Roman" w:eastAsia="Times New Roman" w:hAnsi="Times New Roman" w:cs="Times New Roman"/>
          <w:color w:val="000000"/>
        </w:rPr>
        <w:t>229020000</w:t>
      </w:r>
      <w:r w:rsidR="00240C55">
        <w:rPr>
          <w:rFonts w:ascii="Times New Roman" w:eastAsia="Times New Roman" w:hAnsi="Times New Roman" w:cs="Times New Roman"/>
          <w:color w:val="000000"/>
        </w:rPr>
        <w:t>)</w:t>
      </w:r>
      <w:r w:rsidR="00546430">
        <w:rPr>
          <w:rFonts w:ascii="Times New Roman" w:eastAsia="Times New Roman" w:hAnsi="Times New Roman" w:cs="Times New Roman"/>
          <w:color w:val="000000"/>
        </w:rPr>
        <w:t xml:space="preserve">. </w:t>
      </w:r>
      <w:r w:rsidR="00546430">
        <w:rPr>
          <w:rFonts w:ascii="Times New Roman" w:eastAsia="Times New Roman" w:hAnsi="Times New Roman" w:cs="Times New Roman"/>
          <w:i/>
          <w:iCs/>
          <w:color w:val="000000"/>
        </w:rPr>
        <w:t>Synonyms: Anal penetration using tongue</w:t>
      </w:r>
      <w:r w:rsidR="00546430">
        <w:rPr>
          <w:rFonts w:ascii="Times New Roman" w:eastAsia="Times New Roman" w:hAnsi="Times New Roman" w:cs="Times New Roman"/>
          <w:color w:val="000000"/>
        </w:rPr>
        <w:t>.</w:t>
      </w:r>
    </w:p>
    <w:p w14:paraId="1D7BBAE3" w14:textId="0C857FFC"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Inguinal intercourse</w:t>
      </w:r>
    </w:p>
    <w:p w14:paraId="788BAE1A" w14:textId="5A4ABE68"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Oral intercourse</w:t>
      </w:r>
      <w:r w:rsidR="00C37F4C">
        <w:rPr>
          <w:rFonts w:ascii="Times New Roman" w:eastAsia="Times New Roman" w:hAnsi="Times New Roman" w:cs="Times New Roman"/>
          <w:color w:val="000000"/>
        </w:rPr>
        <w:t xml:space="preserve"> (SCTID: </w:t>
      </w:r>
      <w:r w:rsidR="00C37F4C" w:rsidRPr="00C37F4C">
        <w:rPr>
          <w:rFonts w:ascii="Times New Roman" w:eastAsia="Times New Roman" w:hAnsi="Times New Roman" w:cs="Times New Roman"/>
          <w:color w:val="000000"/>
        </w:rPr>
        <w:t>33617007</w:t>
      </w:r>
      <w:r w:rsidR="00C37F4C">
        <w:rPr>
          <w:rFonts w:ascii="Times New Roman" w:eastAsia="Times New Roman" w:hAnsi="Times New Roman" w:cs="Times New Roman"/>
          <w:color w:val="000000"/>
        </w:rPr>
        <w:t>)</w:t>
      </w:r>
      <w:r w:rsidR="001C7036">
        <w:rPr>
          <w:rFonts w:ascii="Times New Roman" w:eastAsia="Times New Roman" w:hAnsi="Times New Roman" w:cs="Times New Roman"/>
          <w:color w:val="000000"/>
        </w:rPr>
        <w:t xml:space="preserve">. </w:t>
      </w:r>
      <w:r w:rsidR="001C7036">
        <w:rPr>
          <w:rFonts w:ascii="Times New Roman" w:eastAsia="Times New Roman" w:hAnsi="Times New Roman" w:cs="Times New Roman"/>
          <w:i/>
          <w:iCs/>
          <w:color w:val="000000"/>
        </w:rPr>
        <w:t>Synonyms: Oral penetration, Oral penetrative intercourse</w:t>
      </w:r>
      <w:r w:rsidR="001C7036">
        <w:rPr>
          <w:rFonts w:ascii="Times New Roman" w:eastAsia="Times New Roman" w:hAnsi="Times New Roman" w:cs="Times New Roman"/>
          <w:color w:val="000000"/>
        </w:rPr>
        <w:t>.</w:t>
      </w:r>
    </w:p>
    <w:p w14:paraId="0C91363B" w14:textId="2DE6069E" w:rsidR="00B77817" w:rsidRDefault="00B77817"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Penis-in-mouth intercourse</w:t>
      </w:r>
    </w:p>
    <w:p w14:paraId="6C98A400" w14:textId="12E9647C" w:rsidR="009E4693" w:rsidRDefault="009E4693"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Simultaneous oral intercourse</w:t>
      </w:r>
      <w:r w:rsidR="00FF3D03">
        <w:rPr>
          <w:rFonts w:ascii="Times New Roman" w:eastAsia="Times New Roman" w:hAnsi="Times New Roman" w:cs="Times New Roman"/>
          <w:color w:val="000000"/>
        </w:rPr>
        <w:t xml:space="preserve">. </w:t>
      </w:r>
      <w:r w:rsidR="00FF3D03">
        <w:rPr>
          <w:rFonts w:ascii="Times New Roman" w:eastAsia="Times New Roman" w:hAnsi="Times New Roman" w:cs="Times New Roman"/>
          <w:i/>
          <w:iCs/>
          <w:color w:val="000000"/>
        </w:rPr>
        <w:t xml:space="preserve">Synonyms: </w:t>
      </w:r>
      <w:r w:rsidR="00422699">
        <w:rPr>
          <w:rFonts w:ascii="Times New Roman" w:eastAsia="Times New Roman" w:hAnsi="Times New Roman" w:cs="Times New Roman"/>
          <w:i/>
          <w:iCs/>
          <w:color w:val="000000"/>
        </w:rPr>
        <w:t xml:space="preserve">69, </w:t>
      </w:r>
      <w:r w:rsidR="00FF3D03">
        <w:rPr>
          <w:rFonts w:ascii="Times New Roman" w:eastAsia="Times New Roman" w:hAnsi="Times New Roman" w:cs="Times New Roman"/>
          <w:i/>
          <w:iCs/>
          <w:color w:val="000000"/>
        </w:rPr>
        <w:t>Sixty-nine, 69ing, Sixty-nining, Soixante-neuf</w:t>
      </w:r>
      <w:r w:rsidR="00FF3D03">
        <w:rPr>
          <w:rFonts w:ascii="Times New Roman" w:eastAsia="Times New Roman" w:hAnsi="Times New Roman" w:cs="Times New Roman"/>
          <w:color w:val="000000"/>
        </w:rPr>
        <w:t>.</w:t>
      </w:r>
    </w:p>
    <w:p w14:paraId="67F8B579" w14:textId="73734083"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Strap-on intercourse</w:t>
      </w:r>
    </w:p>
    <w:p w14:paraId="277EDB20" w14:textId="7FD442A5" w:rsidR="00851208" w:rsidRDefault="00851208"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Strap-on anal intercourse</w:t>
      </w:r>
    </w:p>
    <w:p w14:paraId="0D0DA131" w14:textId="5DA2C119" w:rsidR="00851208" w:rsidRDefault="00851208"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Strap-on vaginal intercourse</w:t>
      </w:r>
    </w:p>
    <w:p w14:paraId="0FD862D2" w14:textId="09642843"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Urethral intercourse</w:t>
      </w:r>
    </w:p>
    <w:p w14:paraId="62694E35" w14:textId="3EF3019C"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Vaginal intercourse</w:t>
      </w:r>
      <w:r w:rsidR="00DB2976">
        <w:rPr>
          <w:rFonts w:ascii="Times New Roman" w:eastAsia="Times New Roman" w:hAnsi="Times New Roman" w:cs="Times New Roman"/>
          <w:color w:val="000000"/>
        </w:rPr>
        <w:t xml:space="preserve"> (SCTID: </w:t>
      </w:r>
      <w:r w:rsidR="00DB2976" w:rsidRPr="00DB2976">
        <w:rPr>
          <w:rFonts w:ascii="Times New Roman" w:eastAsia="Times New Roman" w:hAnsi="Times New Roman" w:cs="Times New Roman"/>
          <w:color w:val="000000"/>
        </w:rPr>
        <w:t>229012002</w:t>
      </w:r>
      <w:r w:rsidR="00DB2976">
        <w:rPr>
          <w:rFonts w:ascii="Times New Roman" w:eastAsia="Times New Roman" w:hAnsi="Times New Roman" w:cs="Times New Roman"/>
          <w:color w:val="000000"/>
        </w:rPr>
        <w:t>)</w:t>
      </w:r>
      <w:r w:rsidR="00357985">
        <w:rPr>
          <w:rFonts w:ascii="Times New Roman" w:eastAsia="Times New Roman" w:hAnsi="Times New Roman" w:cs="Times New Roman"/>
          <w:color w:val="000000"/>
        </w:rPr>
        <w:t xml:space="preserve">. </w:t>
      </w:r>
      <w:r w:rsidR="00357985">
        <w:rPr>
          <w:rFonts w:ascii="Times New Roman" w:eastAsia="Times New Roman" w:hAnsi="Times New Roman" w:cs="Times New Roman"/>
          <w:i/>
          <w:iCs/>
          <w:color w:val="000000"/>
        </w:rPr>
        <w:t>Synonyms: Vaginal penetration, Vaginal penetrative sexual intercourse</w:t>
      </w:r>
      <w:r w:rsidR="00357985">
        <w:rPr>
          <w:rFonts w:ascii="Times New Roman" w:eastAsia="Times New Roman" w:hAnsi="Times New Roman" w:cs="Times New Roman"/>
          <w:color w:val="000000"/>
        </w:rPr>
        <w:t>.</w:t>
      </w:r>
    </w:p>
    <w:p w14:paraId="7B43E6FA" w14:textId="0DEDC3DF" w:rsidR="00B77817" w:rsidRDefault="00B77817"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Finger-in-vagina intercourse</w:t>
      </w:r>
      <w:r w:rsidR="00ED08F9">
        <w:rPr>
          <w:rFonts w:ascii="Times New Roman" w:eastAsia="Times New Roman" w:hAnsi="Times New Roman" w:cs="Times New Roman"/>
          <w:color w:val="000000"/>
        </w:rPr>
        <w:t xml:space="preserve"> (SCTID: </w:t>
      </w:r>
      <w:r w:rsidR="00ED08F9" w:rsidRPr="00ED08F9">
        <w:rPr>
          <w:rFonts w:ascii="Times New Roman" w:eastAsia="Times New Roman" w:hAnsi="Times New Roman" w:cs="Times New Roman"/>
          <w:color w:val="000000"/>
        </w:rPr>
        <w:t>285109002</w:t>
      </w:r>
      <w:r w:rsidR="00ED08F9">
        <w:rPr>
          <w:rFonts w:ascii="Times New Roman" w:eastAsia="Times New Roman" w:hAnsi="Times New Roman" w:cs="Times New Roman"/>
          <w:color w:val="000000"/>
        </w:rPr>
        <w:t xml:space="preserve">). </w:t>
      </w:r>
      <w:r w:rsidR="00ED08F9">
        <w:rPr>
          <w:rFonts w:ascii="Times New Roman" w:eastAsia="Times New Roman" w:hAnsi="Times New Roman" w:cs="Times New Roman"/>
          <w:i/>
          <w:iCs/>
          <w:color w:val="000000"/>
        </w:rPr>
        <w:t>Synonyms: Vaginal penetration using finger</w:t>
      </w:r>
      <w:r w:rsidR="00ED08F9">
        <w:rPr>
          <w:rFonts w:ascii="Times New Roman" w:eastAsia="Times New Roman" w:hAnsi="Times New Roman" w:cs="Times New Roman"/>
          <w:color w:val="000000"/>
        </w:rPr>
        <w:t>.</w:t>
      </w:r>
    </w:p>
    <w:p w14:paraId="0C349BAD" w14:textId="6ED50901" w:rsidR="00B77817" w:rsidRDefault="00B77817"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Hand-in-vagina intercourse</w:t>
      </w:r>
      <w:r w:rsidR="00DA1AA1">
        <w:rPr>
          <w:rFonts w:ascii="Times New Roman" w:eastAsia="Times New Roman" w:hAnsi="Times New Roman" w:cs="Times New Roman"/>
          <w:color w:val="000000"/>
        </w:rPr>
        <w:t xml:space="preserve"> (SCTID: </w:t>
      </w:r>
      <w:r w:rsidR="00DA1AA1" w:rsidRPr="00DA1AA1">
        <w:rPr>
          <w:rFonts w:ascii="Times New Roman" w:eastAsia="Times New Roman" w:hAnsi="Times New Roman" w:cs="Times New Roman"/>
          <w:color w:val="000000"/>
        </w:rPr>
        <w:t>229015000</w:t>
      </w:r>
      <w:r w:rsidR="00DA1AA1">
        <w:rPr>
          <w:rFonts w:ascii="Times New Roman" w:eastAsia="Times New Roman" w:hAnsi="Times New Roman" w:cs="Times New Roman"/>
          <w:color w:val="000000"/>
        </w:rPr>
        <w:t xml:space="preserve">). </w:t>
      </w:r>
      <w:r w:rsidR="00DA1AA1">
        <w:rPr>
          <w:rFonts w:ascii="Times New Roman" w:eastAsia="Times New Roman" w:hAnsi="Times New Roman" w:cs="Times New Roman"/>
          <w:i/>
          <w:iCs/>
          <w:color w:val="000000"/>
        </w:rPr>
        <w:t>Synonyms: Vaginal penetration by hand</w:t>
      </w:r>
      <w:r w:rsidR="00DA1AA1">
        <w:rPr>
          <w:rFonts w:ascii="Times New Roman" w:eastAsia="Times New Roman" w:hAnsi="Times New Roman" w:cs="Times New Roman"/>
          <w:color w:val="000000"/>
        </w:rPr>
        <w:t>.</w:t>
      </w:r>
    </w:p>
    <w:p w14:paraId="24098F04" w14:textId="22A0FD4C" w:rsidR="00B77817" w:rsidRPr="00B77817" w:rsidRDefault="00B77817"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Object-in-vagina intercourse</w:t>
      </w:r>
      <w:r w:rsidR="00B236DB">
        <w:rPr>
          <w:rFonts w:ascii="Times New Roman" w:eastAsia="Times New Roman" w:hAnsi="Times New Roman" w:cs="Times New Roman"/>
          <w:color w:val="000000"/>
        </w:rPr>
        <w:t xml:space="preserve"> (SCTID: </w:t>
      </w:r>
      <w:r w:rsidR="00B236DB" w:rsidRPr="00B236DB">
        <w:rPr>
          <w:rFonts w:ascii="Times New Roman" w:eastAsia="Times New Roman" w:hAnsi="Times New Roman" w:cs="Times New Roman"/>
          <w:color w:val="000000"/>
        </w:rPr>
        <w:t>229017008</w:t>
      </w:r>
      <w:r w:rsidR="00B236DB">
        <w:rPr>
          <w:rFonts w:ascii="Times New Roman" w:eastAsia="Times New Roman" w:hAnsi="Times New Roman" w:cs="Times New Roman"/>
          <w:color w:val="000000"/>
        </w:rPr>
        <w:t xml:space="preserve">). </w:t>
      </w:r>
      <w:r w:rsidR="00B236DB">
        <w:rPr>
          <w:rFonts w:ascii="Times New Roman" w:eastAsia="Times New Roman" w:hAnsi="Times New Roman" w:cs="Times New Roman"/>
          <w:i/>
          <w:iCs/>
          <w:color w:val="000000"/>
        </w:rPr>
        <w:t>Synonyms: Vaginal penetration using an object</w:t>
      </w:r>
      <w:r w:rsidR="00B236DB">
        <w:rPr>
          <w:rFonts w:ascii="Times New Roman" w:eastAsia="Times New Roman" w:hAnsi="Times New Roman" w:cs="Times New Roman"/>
          <w:color w:val="000000"/>
        </w:rPr>
        <w:t>.</w:t>
      </w:r>
    </w:p>
    <w:p w14:paraId="038E8552" w14:textId="1B7F2B5B" w:rsidR="00357985" w:rsidRDefault="00357985"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Penis-in-vagina intercourse</w:t>
      </w:r>
      <w:r w:rsidR="00690B6D">
        <w:rPr>
          <w:rFonts w:ascii="Times New Roman" w:eastAsia="Times New Roman" w:hAnsi="Times New Roman" w:cs="Times New Roman"/>
          <w:color w:val="000000"/>
        </w:rPr>
        <w:t xml:space="preserve"> (SCTID: </w:t>
      </w:r>
      <w:r w:rsidR="00690B6D" w:rsidRPr="00690B6D">
        <w:rPr>
          <w:rFonts w:ascii="Times New Roman" w:eastAsia="Times New Roman" w:hAnsi="Times New Roman" w:cs="Times New Roman"/>
          <w:color w:val="000000"/>
        </w:rPr>
        <w:t>229014001</w:t>
      </w:r>
      <w:r w:rsidR="00690B6D">
        <w:rPr>
          <w:rFonts w:ascii="Times New Roman" w:eastAsia="Times New Roman" w:hAnsi="Times New Roman" w:cs="Times New Roman"/>
          <w:color w:val="000000"/>
        </w:rPr>
        <w:t>)</w:t>
      </w:r>
      <w:r w:rsidR="00477155">
        <w:rPr>
          <w:rFonts w:ascii="Times New Roman" w:eastAsia="Times New Roman" w:hAnsi="Times New Roman" w:cs="Times New Roman"/>
          <w:color w:val="000000"/>
        </w:rPr>
        <w:t xml:space="preserve">. </w:t>
      </w:r>
      <w:r w:rsidR="00477155">
        <w:rPr>
          <w:rFonts w:ascii="Times New Roman" w:eastAsia="Times New Roman" w:hAnsi="Times New Roman" w:cs="Times New Roman"/>
          <w:i/>
          <w:iCs/>
          <w:color w:val="000000"/>
        </w:rPr>
        <w:t>Synonyms: Vaginal penetration by penis</w:t>
      </w:r>
      <w:r w:rsidR="00477155">
        <w:rPr>
          <w:rFonts w:ascii="Times New Roman" w:eastAsia="Times New Roman" w:hAnsi="Times New Roman" w:cs="Times New Roman"/>
          <w:color w:val="000000"/>
        </w:rPr>
        <w:t>.</w:t>
      </w:r>
    </w:p>
    <w:p w14:paraId="58FF735E" w14:textId="03255503" w:rsidR="00B77817" w:rsidRDefault="00B77817"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Tongue-in-vagina intercourse</w:t>
      </w:r>
      <w:r w:rsidR="00E96959">
        <w:rPr>
          <w:rFonts w:ascii="Times New Roman" w:eastAsia="Times New Roman" w:hAnsi="Times New Roman" w:cs="Times New Roman"/>
          <w:color w:val="000000"/>
        </w:rPr>
        <w:t xml:space="preserve"> (SCTID: </w:t>
      </w:r>
      <w:r w:rsidR="00E96959" w:rsidRPr="00E96959">
        <w:rPr>
          <w:rFonts w:ascii="Times New Roman" w:eastAsia="Times New Roman" w:hAnsi="Times New Roman" w:cs="Times New Roman"/>
          <w:color w:val="000000"/>
        </w:rPr>
        <w:t>229016004</w:t>
      </w:r>
      <w:r w:rsidR="00E96959">
        <w:rPr>
          <w:rFonts w:ascii="Times New Roman" w:eastAsia="Times New Roman" w:hAnsi="Times New Roman" w:cs="Times New Roman"/>
          <w:color w:val="000000"/>
        </w:rPr>
        <w:t xml:space="preserve">). </w:t>
      </w:r>
      <w:r w:rsidR="00E96959">
        <w:rPr>
          <w:rFonts w:ascii="Times New Roman" w:eastAsia="Times New Roman" w:hAnsi="Times New Roman" w:cs="Times New Roman"/>
          <w:i/>
          <w:iCs/>
          <w:color w:val="000000"/>
        </w:rPr>
        <w:t>Synonyms: Vaginal penetration using tongue</w:t>
      </w:r>
      <w:r w:rsidR="00E96959">
        <w:rPr>
          <w:rFonts w:ascii="Times New Roman" w:eastAsia="Times New Roman" w:hAnsi="Times New Roman" w:cs="Times New Roman"/>
          <w:color w:val="000000"/>
        </w:rPr>
        <w:t>.</w:t>
      </w:r>
    </w:p>
    <w:p w14:paraId="7B703109" w14:textId="57714C8E" w:rsidR="00602737" w:rsidRDefault="00A524D1" w:rsidP="00306F78">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Exclusively n</w:t>
      </w:r>
      <w:r w:rsidR="00602737">
        <w:rPr>
          <w:rFonts w:ascii="Times New Roman" w:eastAsia="Times New Roman" w:hAnsi="Times New Roman" w:cs="Times New Roman"/>
          <w:color w:val="000000"/>
        </w:rPr>
        <w:t>on-penetrative sexual intercourse</w:t>
      </w:r>
      <w:r w:rsidR="00EE164C">
        <w:rPr>
          <w:rFonts w:ascii="Times New Roman" w:eastAsia="Times New Roman" w:hAnsi="Times New Roman" w:cs="Times New Roman"/>
          <w:color w:val="000000"/>
        </w:rPr>
        <w:t xml:space="preserve"> (SCTID: </w:t>
      </w:r>
      <w:r w:rsidR="00EE164C" w:rsidRPr="00EE164C">
        <w:rPr>
          <w:rFonts w:ascii="Times New Roman" w:eastAsia="Times New Roman" w:hAnsi="Times New Roman" w:cs="Times New Roman"/>
          <w:color w:val="000000"/>
        </w:rPr>
        <w:t>229022008</w:t>
      </w:r>
      <w:r w:rsidR="00EE164C">
        <w:rPr>
          <w:rFonts w:ascii="Times New Roman" w:eastAsia="Times New Roman" w:hAnsi="Times New Roman" w:cs="Times New Roman"/>
          <w:color w:val="000000"/>
        </w:rPr>
        <w:t>)</w:t>
      </w:r>
      <w:r w:rsidR="00602737">
        <w:rPr>
          <w:rFonts w:ascii="Times New Roman" w:eastAsia="Times New Roman" w:hAnsi="Times New Roman" w:cs="Times New Roman"/>
          <w:color w:val="000000"/>
        </w:rPr>
        <w:t xml:space="preserve">. </w:t>
      </w:r>
      <w:r w:rsidR="00602737">
        <w:rPr>
          <w:rFonts w:ascii="Times New Roman" w:eastAsia="Times New Roman" w:hAnsi="Times New Roman" w:cs="Times New Roman"/>
          <w:i/>
          <w:iCs/>
          <w:color w:val="000000"/>
        </w:rPr>
        <w:t>Synonyms: Non-penetrative sexual behavio</w:t>
      </w:r>
      <w:r w:rsidR="00EE164C">
        <w:rPr>
          <w:rFonts w:ascii="Times New Roman" w:eastAsia="Times New Roman" w:hAnsi="Times New Roman" w:cs="Times New Roman"/>
          <w:i/>
          <w:iCs/>
          <w:color w:val="000000"/>
        </w:rPr>
        <w:t>r, Non-penetrative sexual activit</w:t>
      </w:r>
      <w:r>
        <w:rPr>
          <w:rFonts w:ascii="Times New Roman" w:eastAsia="Times New Roman" w:hAnsi="Times New Roman" w:cs="Times New Roman"/>
          <w:i/>
          <w:iCs/>
          <w:color w:val="000000"/>
        </w:rPr>
        <w:t>y, Non-penetrative sexual intercourse</w:t>
      </w:r>
      <w:r>
        <w:rPr>
          <w:rFonts w:ascii="Times New Roman" w:eastAsia="Times New Roman" w:hAnsi="Times New Roman" w:cs="Times New Roman"/>
          <w:color w:val="000000"/>
        </w:rPr>
        <w:t>.</w:t>
      </w:r>
    </w:p>
    <w:p w14:paraId="3CC46C2D" w14:textId="01EFF7BF"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Axillary intercourse</w:t>
      </w:r>
    </w:p>
    <w:p w14:paraId="6E00059E" w14:textId="14F76F3D" w:rsidR="00851208" w:rsidRDefault="00851208"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Penis-in-armpit intercourse</w:t>
      </w:r>
    </w:p>
    <w:p w14:paraId="725FCE98" w14:textId="1FC75F6C"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Intercrural intercourse</w:t>
      </w:r>
    </w:p>
    <w:p w14:paraId="3EA478BE" w14:textId="49F59E41" w:rsidR="00084B5E" w:rsidRDefault="00084B5E"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Penis-in-thighs intercourse</w:t>
      </w:r>
    </w:p>
    <w:p w14:paraId="2BA42634" w14:textId="6EC4F26F"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Intergluteal intercourse</w:t>
      </w:r>
    </w:p>
    <w:p w14:paraId="14958FD4" w14:textId="73C42980" w:rsidR="00084B5E" w:rsidRDefault="00084B5E"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Penis-in-buttocks intercourse</w:t>
      </w:r>
    </w:p>
    <w:p w14:paraId="0C3D66CD" w14:textId="477912F4"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Mammary intercourse</w:t>
      </w:r>
    </w:p>
    <w:p w14:paraId="0AD8F36F" w14:textId="5A08409B" w:rsidR="00084B5E" w:rsidRDefault="00084B5E"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Penis-in-breasts intercourse</w:t>
      </w:r>
    </w:p>
    <w:p w14:paraId="290A3FDD" w14:textId="09A3721F"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Manual intercourse</w:t>
      </w:r>
    </w:p>
    <w:p w14:paraId="5E5DD3BF" w14:textId="1DADB738" w:rsidR="00084B5E" w:rsidRDefault="00084B5E"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Penis-in-hand intercourse</w:t>
      </w:r>
    </w:p>
    <w:p w14:paraId="3F86DC9E" w14:textId="2C5A9C1D" w:rsidR="00454DA8" w:rsidRDefault="00454DA8"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Pedal intercourse</w:t>
      </w:r>
    </w:p>
    <w:p w14:paraId="2B23C3ED" w14:textId="3092B855" w:rsidR="00084B5E" w:rsidRDefault="00084B5E"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Penis-in-feet intercourse</w:t>
      </w:r>
    </w:p>
    <w:p w14:paraId="07B65911" w14:textId="4672D9C5" w:rsidR="00A524D1" w:rsidRDefault="00A524D1" w:rsidP="00306F78">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Not exclusively penetrative or non-penetrative sexual intercourse</w:t>
      </w:r>
    </w:p>
    <w:p w14:paraId="146312DC" w14:textId="20904373" w:rsidR="003C2540" w:rsidRDefault="003C2540"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Manual intercourse</w:t>
      </w:r>
    </w:p>
    <w:p w14:paraId="597857A3" w14:textId="166A9EC5" w:rsidR="003C2540" w:rsidRDefault="003C2540" w:rsidP="003C2540">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Penetrative manual intercourse</w:t>
      </w:r>
    </w:p>
    <w:p w14:paraId="1359BC0B" w14:textId="6F185C7B" w:rsidR="003C2540" w:rsidRDefault="003C2540" w:rsidP="003C2540">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Non-penetrative manual intercourse</w:t>
      </w:r>
    </w:p>
    <w:p w14:paraId="14A0C66F" w14:textId="769B05F0" w:rsidR="003C2540" w:rsidRDefault="003C2540" w:rsidP="003C2540">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Simultaneous manual intercourse</w:t>
      </w:r>
      <w:r w:rsidR="00C56CF5">
        <w:rPr>
          <w:rFonts w:ascii="Times New Roman" w:eastAsia="Times New Roman" w:hAnsi="Times New Roman" w:cs="Times New Roman"/>
          <w:color w:val="000000"/>
        </w:rPr>
        <w:t xml:space="preserve"> (SCTID: </w:t>
      </w:r>
      <w:r w:rsidR="00C56CF5" w:rsidRPr="00C56CF5">
        <w:rPr>
          <w:rFonts w:ascii="Times New Roman" w:eastAsia="Times New Roman" w:hAnsi="Times New Roman" w:cs="Times New Roman"/>
          <w:color w:val="000000"/>
        </w:rPr>
        <w:t>229023003</w:t>
      </w:r>
      <w:r w:rsidR="00C56CF5">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Mutual masturbation</w:t>
      </w:r>
      <w:r>
        <w:rPr>
          <w:rFonts w:ascii="Times New Roman" w:eastAsia="Times New Roman" w:hAnsi="Times New Roman" w:cs="Times New Roman"/>
          <w:color w:val="000000"/>
        </w:rPr>
        <w:t>.</w:t>
      </w:r>
    </w:p>
    <w:p w14:paraId="3F192BDD" w14:textId="3FED79B6" w:rsidR="00A524D1" w:rsidRDefault="00A524D1" w:rsidP="00306F7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Penile intercours</w:t>
      </w:r>
      <w:r w:rsidR="009576A0">
        <w:rPr>
          <w:rFonts w:ascii="Times New Roman" w:eastAsia="Times New Roman" w:hAnsi="Times New Roman" w:cs="Times New Roman"/>
          <w:color w:val="000000"/>
        </w:rPr>
        <w:t>e</w:t>
      </w:r>
    </w:p>
    <w:p w14:paraId="38B584E7" w14:textId="3557A374" w:rsidR="00EE1A22" w:rsidRDefault="00EE1A22"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Penetrative penile intercourse</w:t>
      </w:r>
    </w:p>
    <w:p w14:paraId="7E267A8B" w14:textId="64E2A070" w:rsidR="00EE1A22" w:rsidRDefault="00EE1A22" w:rsidP="00306F7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Non-penetrative penile intercourse</w:t>
      </w:r>
    </w:p>
    <w:p w14:paraId="6531D34F" w14:textId="6E0D034D" w:rsidR="00306F78" w:rsidRDefault="00306F78" w:rsidP="00306F78">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Non-penetrative sexual activity involving at least two persons (SCTID: </w:t>
      </w:r>
      <w:r w:rsidRPr="00CD39B1">
        <w:rPr>
          <w:rFonts w:ascii="Times New Roman" w:eastAsia="Times New Roman" w:hAnsi="Times New Roman" w:cs="Times New Roman"/>
          <w:color w:val="000000"/>
        </w:rPr>
        <w:t>229022008</w:t>
      </w:r>
      <w:r>
        <w:rPr>
          <w:rFonts w:ascii="Times New Roman" w:eastAsia="Times New Roman" w:hAnsi="Times New Roman" w:cs="Times New Roman"/>
          <w:color w:val="000000"/>
        </w:rPr>
        <w:t>)</w:t>
      </w:r>
    </w:p>
    <w:p w14:paraId="601C0F50" w14:textId="7A57BF12" w:rsidR="00CD39B1" w:rsidRDefault="00306F78" w:rsidP="00CD39B1">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sexual intercourse AND/OR other sexual activities involving one person</w:t>
      </w:r>
    </w:p>
    <w:p w14:paraId="6C6CD23F" w14:textId="6A441CD3" w:rsidR="00077611" w:rsidRDefault="00077611" w:rsidP="00077611">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Masturbation</w:t>
      </w:r>
      <w:r w:rsidR="00310AFC">
        <w:rPr>
          <w:rFonts w:ascii="Times New Roman" w:eastAsia="Times New Roman" w:hAnsi="Times New Roman" w:cs="Times New Roman"/>
          <w:color w:val="000000"/>
        </w:rPr>
        <w:t xml:space="preserve"> (SCTID: </w:t>
      </w:r>
      <w:r w:rsidR="00310AFC" w:rsidRPr="00310AFC">
        <w:rPr>
          <w:rFonts w:ascii="Times New Roman" w:eastAsia="Times New Roman" w:hAnsi="Times New Roman" w:cs="Times New Roman"/>
          <w:color w:val="000000"/>
        </w:rPr>
        <w:t>17704007</w:t>
      </w:r>
      <w:r w:rsidR="00310AFC">
        <w:rPr>
          <w:rFonts w:ascii="Times New Roman" w:eastAsia="Times New Roman" w:hAnsi="Times New Roman" w:cs="Times New Roman"/>
          <w:color w:val="000000"/>
        </w:rPr>
        <w:t>)</w:t>
      </w:r>
    </w:p>
    <w:p w14:paraId="5212AA43" w14:textId="2698760D" w:rsidR="002A24AB" w:rsidRDefault="002A24AB" w:rsidP="00077611">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Sexual kissing (SCTID: </w:t>
      </w:r>
      <w:r w:rsidRPr="002A24AB">
        <w:rPr>
          <w:rFonts w:ascii="Times New Roman" w:eastAsia="Times New Roman" w:hAnsi="Times New Roman" w:cs="Times New Roman"/>
          <w:color w:val="000000"/>
        </w:rPr>
        <w:t>78962002</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Important to specify “sexual” because kissing is not considered sexual in many world cultures</w:t>
      </w:r>
      <w:r>
        <w:rPr>
          <w:rFonts w:ascii="Times New Roman" w:eastAsia="Times New Roman" w:hAnsi="Times New Roman" w:cs="Times New Roman"/>
          <w:color w:val="000000"/>
        </w:rPr>
        <w:t>.</w:t>
      </w:r>
    </w:p>
    <w:p w14:paraId="41F585D9" w14:textId="0E75C18F" w:rsidR="00DA0A81" w:rsidRDefault="00DA0A81" w:rsidP="00077611">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Sexual licking (SCTID: </w:t>
      </w:r>
      <w:r w:rsidRPr="00DA0A81">
        <w:rPr>
          <w:rFonts w:ascii="Times New Roman" w:eastAsia="Times New Roman" w:hAnsi="Times New Roman" w:cs="Times New Roman"/>
          <w:color w:val="000000"/>
        </w:rPr>
        <w:t>711610000</w:t>
      </w:r>
      <w:r>
        <w:rPr>
          <w:rFonts w:ascii="Times New Roman" w:eastAsia="Times New Roman" w:hAnsi="Times New Roman" w:cs="Times New Roman"/>
          <w:color w:val="000000"/>
        </w:rPr>
        <w:t>)</w:t>
      </w:r>
    </w:p>
    <w:p w14:paraId="03E28356" w14:textId="5BBDE612" w:rsidR="00020639" w:rsidRDefault="00020639" w:rsidP="009707CD">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sexual intercourse AND/OR other sexual activities not restricted necessarily by the number of persons</w:t>
      </w:r>
    </w:p>
    <w:p w14:paraId="1F3034C1" w14:textId="2BCD9BE0" w:rsidR="00020639" w:rsidRDefault="00020639" w:rsidP="00020639">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BDSM</w:t>
      </w:r>
    </w:p>
    <w:p w14:paraId="09E1A217" w14:textId="418E229D" w:rsidR="00020639" w:rsidRDefault="00020639" w:rsidP="00020639">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Bondage and discipline</w:t>
      </w:r>
      <w:r w:rsidR="00664C9C">
        <w:rPr>
          <w:rFonts w:ascii="Times New Roman" w:eastAsia="Times New Roman" w:hAnsi="Times New Roman" w:cs="Times New Roman"/>
          <w:color w:val="000000"/>
        </w:rPr>
        <w:t xml:space="preserve"> (BDSM)</w:t>
      </w:r>
    </w:p>
    <w:p w14:paraId="5E3EB4E3" w14:textId="5CAAE5B9" w:rsidR="00020639" w:rsidRDefault="00020639" w:rsidP="00020639">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Bondage</w:t>
      </w:r>
      <w:r w:rsidR="00664C9C">
        <w:rPr>
          <w:rFonts w:ascii="Times New Roman" w:eastAsia="Times New Roman" w:hAnsi="Times New Roman" w:cs="Times New Roman"/>
          <w:color w:val="000000"/>
        </w:rPr>
        <w:t xml:space="preserve"> (BDSM)</w:t>
      </w:r>
      <w:r>
        <w:rPr>
          <w:rFonts w:ascii="Times New Roman" w:eastAsia="Times New Roman" w:hAnsi="Times New Roman" w:cs="Times New Roman"/>
          <w:color w:val="000000"/>
        </w:rPr>
        <w:t xml:space="preserve"> (SCTID: </w:t>
      </w:r>
      <w:r w:rsidRPr="00020639">
        <w:rPr>
          <w:rFonts w:ascii="Times New Roman" w:eastAsia="Times New Roman" w:hAnsi="Times New Roman" w:cs="Times New Roman"/>
          <w:color w:val="000000"/>
        </w:rPr>
        <w:t>225528005</w:t>
      </w:r>
      <w:r>
        <w:rPr>
          <w:rFonts w:ascii="Times New Roman" w:eastAsia="Times New Roman" w:hAnsi="Times New Roman" w:cs="Times New Roman"/>
          <w:color w:val="000000"/>
        </w:rPr>
        <w:t>)</w:t>
      </w:r>
    </w:p>
    <w:p w14:paraId="292A0323" w14:textId="5B12F5DA"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Breast bondage</w:t>
      </w:r>
    </w:p>
    <w:p w14:paraId="016E9B18" w14:textId="1ED057B8"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Elbow bondage</w:t>
      </w:r>
    </w:p>
    <w:p w14:paraId="39C1EDFC" w14:textId="128D9DFC"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Hair bondage</w:t>
      </w:r>
    </w:p>
    <w:p w14:paraId="5DF285F1" w14:textId="27BC676E"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Head bondage</w:t>
      </w:r>
    </w:p>
    <w:p w14:paraId="01D89F89" w14:textId="132A099E"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Hogtie bondage</w:t>
      </w:r>
    </w:p>
    <w:p w14:paraId="4EBFB143" w14:textId="4EA1179F"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Metal bondage</w:t>
      </w:r>
    </w:p>
    <w:p w14:paraId="151409BB" w14:textId="5987E7F9"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Mummification bondage</w:t>
      </w:r>
    </w:p>
    <w:p w14:paraId="4DDB1BD0" w14:textId="3A496406"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Rope bondage</w:t>
      </w:r>
    </w:p>
    <w:p w14:paraId="2C8EFDC4" w14:textId="4461CAAC" w:rsidR="003405BC" w:rsidRDefault="003405BC" w:rsidP="003405BC">
      <w:pPr>
        <w:pStyle w:val="ListParagraph"/>
        <w:numPr>
          <w:ilvl w:val="7"/>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Suspension bondage</w:t>
      </w:r>
    </w:p>
    <w:p w14:paraId="14BB98E1" w14:textId="4DA2D7D4" w:rsidR="00DB1D6A" w:rsidRDefault="00DB1D6A" w:rsidP="00DB1D6A">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Self-bondage</w:t>
      </w:r>
    </w:p>
    <w:p w14:paraId="3D12A360" w14:textId="39D865FA" w:rsidR="00DB1D6A" w:rsidRDefault="00DB1D6A" w:rsidP="00020639">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Discipline</w:t>
      </w:r>
      <w:r w:rsidR="00664C9C">
        <w:rPr>
          <w:rFonts w:ascii="Times New Roman" w:eastAsia="Times New Roman" w:hAnsi="Times New Roman" w:cs="Times New Roman"/>
          <w:color w:val="000000"/>
        </w:rPr>
        <w:t xml:space="preserve"> (BDSM)</w:t>
      </w:r>
    </w:p>
    <w:p w14:paraId="4B773799" w14:textId="7B54BF94" w:rsidR="00020639" w:rsidRDefault="00020639" w:rsidP="00020639">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Dominance and submission</w:t>
      </w:r>
      <w:r w:rsidR="00664C9C">
        <w:rPr>
          <w:rFonts w:ascii="Times New Roman" w:eastAsia="Times New Roman" w:hAnsi="Times New Roman" w:cs="Times New Roman"/>
          <w:color w:val="000000"/>
        </w:rPr>
        <w:t xml:space="preserve"> (BDSM)</w:t>
      </w:r>
    </w:p>
    <w:p w14:paraId="5F250DFC" w14:textId="68D43E6D" w:rsidR="00DB1D6A" w:rsidRDefault="00DB1D6A" w:rsidP="00DB1D6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Dominance</w:t>
      </w:r>
      <w:r w:rsidR="00664C9C">
        <w:rPr>
          <w:rFonts w:ascii="Times New Roman" w:eastAsia="Times New Roman" w:hAnsi="Times New Roman" w:cs="Times New Roman"/>
          <w:color w:val="000000"/>
        </w:rPr>
        <w:t xml:space="preserve"> (BDSM)</w:t>
      </w:r>
    </w:p>
    <w:p w14:paraId="1D3D5D85" w14:textId="499E2555" w:rsidR="00DB1D6A" w:rsidRDefault="00DB1D6A" w:rsidP="00DB1D6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Submission</w:t>
      </w:r>
      <w:r w:rsidR="00664C9C">
        <w:rPr>
          <w:rFonts w:ascii="Times New Roman" w:eastAsia="Times New Roman" w:hAnsi="Times New Roman" w:cs="Times New Roman"/>
          <w:color w:val="000000"/>
        </w:rPr>
        <w:t xml:space="preserve"> (BDSM)</w:t>
      </w:r>
    </w:p>
    <w:p w14:paraId="78E130A2" w14:textId="43AAA0AA" w:rsidR="009707CD" w:rsidRDefault="009707CD" w:rsidP="009707CD">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sexual stimulation</w:t>
      </w:r>
    </w:p>
    <w:p w14:paraId="52577661" w14:textId="0941E3BC" w:rsidR="00DA0A81" w:rsidRDefault="00DA0A81" w:rsidP="00DA0A81">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Mental sexual stimulation</w:t>
      </w:r>
    </w:p>
    <w:p w14:paraId="3FCA5FC4" w14:textId="05A4757E" w:rsidR="00EE5434" w:rsidRDefault="00EE5434" w:rsidP="00EE5434">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Pornographic stimulation</w:t>
      </w:r>
    </w:p>
    <w:p w14:paraId="35C92CC5" w14:textId="2DCD486D" w:rsidR="00DA0A81" w:rsidRDefault="00DA0A81" w:rsidP="00DA0A81">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Physical sexual stimulation</w:t>
      </w:r>
    </w:p>
    <w:p w14:paraId="2BD59EFC" w14:textId="6816E814" w:rsidR="00DA0A81" w:rsidRPr="00DA0A81" w:rsidRDefault="00DA0A81" w:rsidP="00DA0A81">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Anal stimulation</w:t>
      </w:r>
    </w:p>
    <w:p w14:paraId="50F1A987" w14:textId="78E08F96" w:rsidR="006A783E" w:rsidRDefault="006A783E" w:rsidP="00DA0A81">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Clitoral stimulation</w:t>
      </w:r>
    </w:p>
    <w:p w14:paraId="59F172B7" w14:textId="2F70ABEB" w:rsidR="006A783E" w:rsidRDefault="006A783E" w:rsidP="006A783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Manual clitoral stimulation</w:t>
      </w:r>
      <w:r w:rsidR="00297006">
        <w:rPr>
          <w:rFonts w:ascii="Times New Roman" w:eastAsia="Times New Roman" w:hAnsi="Times New Roman" w:cs="Times New Roman"/>
          <w:color w:val="000000"/>
        </w:rPr>
        <w:t xml:space="preserve"> (SCTID: </w:t>
      </w:r>
      <w:r w:rsidR="00297006" w:rsidRPr="00297006">
        <w:rPr>
          <w:rFonts w:ascii="Times New Roman" w:eastAsia="Times New Roman" w:hAnsi="Times New Roman" w:cs="Times New Roman"/>
          <w:color w:val="000000"/>
        </w:rPr>
        <w:t>85121000</w:t>
      </w:r>
      <w:r w:rsidR="00297006">
        <w:rPr>
          <w:rFonts w:ascii="Times New Roman" w:eastAsia="Times New Roman" w:hAnsi="Times New Roman" w:cs="Times New Roman"/>
          <w:color w:val="000000"/>
        </w:rPr>
        <w:t>)</w:t>
      </w:r>
    </w:p>
    <w:p w14:paraId="75CD887F" w14:textId="7D00F4CF" w:rsidR="00D85657" w:rsidRDefault="00D85657" w:rsidP="006A783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Mechanical clitoral stimulation</w:t>
      </w:r>
      <w:r w:rsidR="00297006">
        <w:rPr>
          <w:rFonts w:ascii="Times New Roman" w:eastAsia="Times New Roman" w:hAnsi="Times New Roman" w:cs="Times New Roman"/>
          <w:color w:val="000000"/>
        </w:rPr>
        <w:t xml:space="preserve"> (SCTID: </w:t>
      </w:r>
      <w:r w:rsidR="00297006" w:rsidRPr="00297006">
        <w:rPr>
          <w:rFonts w:ascii="Times New Roman" w:eastAsia="Times New Roman" w:hAnsi="Times New Roman" w:cs="Times New Roman"/>
          <w:color w:val="000000"/>
        </w:rPr>
        <w:t>81838009</w:t>
      </w:r>
      <w:r w:rsidR="00297006">
        <w:rPr>
          <w:rFonts w:ascii="Times New Roman" w:eastAsia="Times New Roman" w:hAnsi="Times New Roman" w:cs="Times New Roman"/>
          <w:color w:val="000000"/>
        </w:rPr>
        <w:t>)</w:t>
      </w:r>
    </w:p>
    <w:p w14:paraId="28BC9B64" w14:textId="29883EB5" w:rsidR="00BC32F7" w:rsidRDefault="00BC32F7" w:rsidP="006A783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Oral clitoral stimulation (SCTID: </w:t>
      </w:r>
      <w:r w:rsidRPr="00BC32F7">
        <w:rPr>
          <w:rFonts w:ascii="Times New Roman" w:eastAsia="Times New Roman" w:hAnsi="Times New Roman" w:cs="Times New Roman"/>
          <w:color w:val="000000"/>
        </w:rPr>
        <w:t>73666000</w:t>
      </w:r>
      <w:r>
        <w:rPr>
          <w:rFonts w:ascii="Times New Roman" w:eastAsia="Times New Roman" w:hAnsi="Times New Roman" w:cs="Times New Roman"/>
          <w:color w:val="000000"/>
        </w:rPr>
        <w:t>)</w:t>
      </w:r>
    </w:p>
    <w:p w14:paraId="242DD2B5" w14:textId="267E28D8" w:rsidR="00DA0A81" w:rsidRDefault="00DA0A81" w:rsidP="00DA0A81">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Nipple stimulation</w:t>
      </w:r>
    </w:p>
    <w:p w14:paraId="079FDFB7" w14:textId="3627A422" w:rsidR="00DA0A81" w:rsidRDefault="00DA0A81" w:rsidP="00DA0A81">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Penile stimulation</w:t>
      </w:r>
    </w:p>
    <w:p w14:paraId="347C74CD" w14:textId="67B5E642" w:rsidR="006A783E" w:rsidRDefault="006A783E" w:rsidP="006A783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Manual penile stimulation</w:t>
      </w:r>
      <w:r w:rsidR="00297006">
        <w:rPr>
          <w:rFonts w:ascii="Times New Roman" w:eastAsia="Times New Roman" w:hAnsi="Times New Roman" w:cs="Times New Roman"/>
          <w:color w:val="000000"/>
        </w:rPr>
        <w:t xml:space="preserve"> (SCTID: </w:t>
      </w:r>
      <w:r w:rsidR="00297006" w:rsidRPr="00297006">
        <w:rPr>
          <w:rFonts w:ascii="Times New Roman" w:eastAsia="Times New Roman" w:hAnsi="Times New Roman" w:cs="Times New Roman"/>
          <w:color w:val="000000"/>
        </w:rPr>
        <w:t>80149009</w:t>
      </w:r>
      <w:r w:rsidR="00297006">
        <w:rPr>
          <w:rFonts w:ascii="Times New Roman" w:eastAsia="Times New Roman" w:hAnsi="Times New Roman" w:cs="Times New Roman"/>
          <w:color w:val="000000"/>
        </w:rPr>
        <w:t>)</w:t>
      </w:r>
    </w:p>
    <w:p w14:paraId="6F2D843B" w14:textId="6ADA7686" w:rsidR="00D85657" w:rsidRDefault="00D85657" w:rsidP="006A783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Mechanical penile stimulation</w:t>
      </w:r>
      <w:r w:rsidR="00297006">
        <w:rPr>
          <w:rFonts w:ascii="Times New Roman" w:eastAsia="Times New Roman" w:hAnsi="Times New Roman" w:cs="Times New Roman"/>
          <w:color w:val="000000"/>
        </w:rPr>
        <w:t xml:space="preserve"> (SCTID: </w:t>
      </w:r>
      <w:r w:rsidR="00297006" w:rsidRPr="00297006">
        <w:rPr>
          <w:rFonts w:ascii="Times New Roman" w:eastAsia="Times New Roman" w:hAnsi="Times New Roman" w:cs="Times New Roman"/>
          <w:color w:val="000000"/>
        </w:rPr>
        <w:t>52163004</w:t>
      </w:r>
      <w:r w:rsidR="00297006">
        <w:rPr>
          <w:rFonts w:ascii="Times New Roman" w:eastAsia="Times New Roman" w:hAnsi="Times New Roman" w:cs="Times New Roman"/>
          <w:color w:val="000000"/>
        </w:rPr>
        <w:t>)</w:t>
      </w:r>
    </w:p>
    <w:p w14:paraId="5A01EB8A" w14:textId="15657838" w:rsidR="00BC32F7" w:rsidRDefault="00BC32F7" w:rsidP="006A783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Oral penile stimulation (SCTID: </w:t>
      </w:r>
      <w:r w:rsidRPr="00BC32F7">
        <w:rPr>
          <w:rFonts w:ascii="Times New Roman" w:eastAsia="Times New Roman" w:hAnsi="Times New Roman" w:cs="Times New Roman"/>
          <w:color w:val="000000"/>
        </w:rPr>
        <w:t>21312008</w:t>
      </w:r>
      <w:r>
        <w:rPr>
          <w:rFonts w:ascii="Times New Roman" w:eastAsia="Times New Roman" w:hAnsi="Times New Roman" w:cs="Times New Roman"/>
          <w:color w:val="000000"/>
        </w:rPr>
        <w:t>)</w:t>
      </w:r>
    </w:p>
    <w:p w14:paraId="3F100C9E" w14:textId="763D9B51" w:rsidR="006A783E" w:rsidRPr="006A783E" w:rsidRDefault="006A783E" w:rsidP="006A783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Penis-to-penis stimulation</w:t>
      </w:r>
    </w:p>
    <w:p w14:paraId="0E69D005" w14:textId="24038418" w:rsidR="00DA0A81" w:rsidRDefault="00DA0A81" w:rsidP="00DA0A81">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Vaginal stimulation</w:t>
      </w:r>
    </w:p>
    <w:p w14:paraId="35EF4511" w14:textId="4865992E" w:rsidR="00124DCB" w:rsidRDefault="00124DCB" w:rsidP="00DA0A81">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electrostimulation</w:t>
      </w:r>
    </w:p>
    <w:p w14:paraId="4AFB3F7D" w14:textId="24DE1210" w:rsidR="00020639" w:rsidRPr="00020639" w:rsidRDefault="00124DCB" w:rsidP="00020639">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vibrostimulation</w:t>
      </w:r>
      <w:r w:rsidR="00B8253A">
        <w:rPr>
          <w:rFonts w:ascii="Times New Roman" w:eastAsia="Times New Roman" w:hAnsi="Times New Roman" w:cs="Times New Roman"/>
          <w:color w:val="000000"/>
        </w:rPr>
        <w:t xml:space="preserve">. </w:t>
      </w:r>
      <w:r w:rsidR="00B8253A">
        <w:rPr>
          <w:rFonts w:ascii="Times New Roman" w:eastAsia="Times New Roman" w:hAnsi="Times New Roman" w:cs="Times New Roman"/>
          <w:i/>
          <w:iCs/>
          <w:color w:val="000000"/>
        </w:rPr>
        <w:t>Synonyms: Sexual stimulation using a vibrating device, Sexual stimulation using a vibrator</w:t>
      </w:r>
      <w:r w:rsidR="00B8253A">
        <w:rPr>
          <w:rFonts w:ascii="Times New Roman" w:eastAsia="Times New Roman" w:hAnsi="Times New Roman" w:cs="Times New Roman"/>
          <w:color w:val="000000"/>
        </w:rPr>
        <w:t>.</w:t>
      </w:r>
    </w:p>
    <w:p w14:paraId="0ABCE829" w14:textId="6F3D9C15" w:rsidR="007242D5" w:rsidRDefault="007242D5" w:rsidP="007242D5">
      <w:pPr>
        <w:pStyle w:val="ListParagraph"/>
        <w:numPr>
          <w:ilvl w:val="1"/>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behavior accompanying sexual intercourse AND/OR other sexual activities</w:t>
      </w:r>
      <w:r w:rsidR="00BC1D64">
        <w:rPr>
          <w:rFonts w:ascii="Times New Roman" w:eastAsia="Times New Roman" w:hAnsi="Times New Roman" w:cs="Times New Roman"/>
          <w:color w:val="000000"/>
        </w:rPr>
        <w:t xml:space="preserve"> (SCTID: </w:t>
      </w:r>
      <w:r w:rsidR="00BC1D64" w:rsidRPr="00BC1D64">
        <w:rPr>
          <w:rFonts w:ascii="Times New Roman" w:eastAsia="Times New Roman" w:hAnsi="Times New Roman" w:cs="Times New Roman"/>
          <w:color w:val="000000"/>
        </w:rPr>
        <w:t>365955008</w:t>
      </w:r>
      <w:r w:rsidR="00BC1D64">
        <w:rPr>
          <w:rFonts w:ascii="Times New Roman" w:eastAsia="Times New Roman" w:hAnsi="Times New Roman" w:cs="Times New Roman"/>
          <w:color w:val="000000"/>
        </w:rPr>
        <w:t>)</w:t>
      </w:r>
    </w:p>
    <w:p w14:paraId="0C23112A" w14:textId="77777777" w:rsidR="007242D5" w:rsidRDefault="007242D5" w:rsidP="007242D5">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related to use of protection for sexual intercourse AND/OR other sexual activities (SCTID: </w:t>
      </w:r>
      <w:r w:rsidRPr="007D3A10">
        <w:rPr>
          <w:rFonts w:ascii="Times New Roman" w:eastAsia="Times New Roman" w:hAnsi="Times New Roman" w:cs="Times New Roman"/>
          <w:color w:val="000000"/>
        </w:rPr>
        <w:t>365953001</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Finding related to use of protection for sex, Protected sexual intercourse, Protected coitus</w:t>
      </w:r>
      <w:r>
        <w:rPr>
          <w:rFonts w:ascii="Times New Roman" w:eastAsia="Times New Roman" w:hAnsi="Times New Roman" w:cs="Times New Roman"/>
          <w:color w:val="000000"/>
        </w:rPr>
        <w:t>.</w:t>
      </w:r>
    </w:p>
    <w:p w14:paraId="38562870" w14:textId="77777777" w:rsidR="007242D5" w:rsidRDefault="007242D5" w:rsidP="007242D5">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Usage of contraceptive methods (SCTID: </w:t>
      </w:r>
      <w:r w:rsidRPr="00B54A53">
        <w:rPr>
          <w:rFonts w:ascii="Times New Roman" w:eastAsia="Times New Roman" w:hAnsi="Times New Roman" w:cs="Times New Roman"/>
          <w:color w:val="000000"/>
        </w:rPr>
        <w:t>762650003</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Uses contraception</w:t>
      </w:r>
      <w:r>
        <w:rPr>
          <w:rFonts w:ascii="Times New Roman" w:eastAsia="Times New Roman" w:hAnsi="Times New Roman" w:cs="Times New Roman"/>
          <w:color w:val="000000"/>
        </w:rPr>
        <w:t>.</w:t>
      </w:r>
    </w:p>
    <w:p w14:paraId="5C5A22A8" w14:textId="77777777" w:rsidR="007242D5" w:rsidRDefault="007242D5" w:rsidP="007242D5">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barrier contraception</w:t>
      </w:r>
    </w:p>
    <w:p w14:paraId="08F07C4C"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cervical cap</w:t>
      </w:r>
    </w:p>
    <w:p w14:paraId="0CDD2D5B"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condom (SCTID: </w:t>
      </w:r>
      <w:r w:rsidRPr="00FF6DC8">
        <w:rPr>
          <w:rFonts w:ascii="Times New Roman" w:eastAsia="Times New Roman" w:hAnsi="Times New Roman" w:cs="Times New Roman"/>
          <w:color w:val="000000"/>
        </w:rPr>
        <w:t>169505001</w:t>
      </w:r>
      <w:r>
        <w:rPr>
          <w:rFonts w:ascii="Times New Roman" w:eastAsia="Times New Roman" w:hAnsi="Times New Roman" w:cs="Times New Roman"/>
          <w:color w:val="000000"/>
        </w:rPr>
        <w:t xml:space="preserve">, </w:t>
      </w:r>
      <w:r w:rsidRPr="00FF6DC8">
        <w:rPr>
          <w:rFonts w:ascii="Times New Roman" w:eastAsia="Times New Roman" w:hAnsi="Times New Roman" w:cs="Times New Roman"/>
          <w:color w:val="000000"/>
        </w:rPr>
        <w:t>63438003</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Usage of contraceptive sheath, Coitus condomatus</w:t>
      </w:r>
      <w:r>
        <w:rPr>
          <w:rFonts w:ascii="Times New Roman" w:eastAsia="Times New Roman" w:hAnsi="Times New Roman" w:cs="Times New Roman"/>
          <w:color w:val="000000"/>
        </w:rPr>
        <w:t>.</w:t>
      </w:r>
    </w:p>
    <w:p w14:paraId="1C21A2F3"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penile condom</w:t>
      </w:r>
    </w:p>
    <w:p w14:paraId="5175022B"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vaginal condom (SCTID: </w:t>
      </w:r>
      <w:r w:rsidRPr="001A1575">
        <w:rPr>
          <w:rFonts w:ascii="Times New Roman" w:eastAsia="Times New Roman" w:hAnsi="Times New Roman" w:cs="Times New Roman"/>
          <w:color w:val="000000"/>
        </w:rPr>
        <w:t>228479001</w:t>
      </w:r>
      <w:r>
        <w:rPr>
          <w:rFonts w:ascii="Times New Roman" w:eastAsia="Times New Roman" w:hAnsi="Times New Roman" w:cs="Times New Roman"/>
          <w:color w:val="000000"/>
        </w:rPr>
        <w:t>)</w:t>
      </w:r>
    </w:p>
    <w:p w14:paraId="10E106D0"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contraceptive sponge</w:t>
      </w:r>
    </w:p>
    <w:p w14:paraId="23CF0F37"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diaphragm</w:t>
      </w:r>
    </w:p>
    <w:p w14:paraId="5987668E"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dental dam as protection for sexual intercourse AND/OR other sexual activities (SCTID: </w:t>
      </w:r>
      <w:r w:rsidRPr="005610E3">
        <w:rPr>
          <w:rFonts w:ascii="Times New Roman" w:eastAsia="Times New Roman" w:hAnsi="Times New Roman" w:cs="Times New Roman"/>
          <w:color w:val="000000"/>
        </w:rPr>
        <w:t>228482006</w:t>
      </w:r>
      <w:r>
        <w:rPr>
          <w:rFonts w:ascii="Times New Roman" w:eastAsia="Times New Roman" w:hAnsi="Times New Roman" w:cs="Times New Roman"/>
          <w:color w:val="000000"/>
        </w:rPr>
        <w:t>)</w:t>
      </w:r>
    </w:p>
    <w:p w14:paraId="3A762A8E"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dental dam as protection during vaginal intercourse. </w:t>
      </w:r>
      <w:r>
        <w:rPr>
          <w:rFonts w:ascii="Times New Roman" w:eastAsia="Times New Roman" w:hAnsi="Times New Roman" w:cs="Times New Roman"/>
          <w:i/>
          <w:iCs/>
          <w:color w:val="000000"/>
        </w:rPr>
        <w:t>Synonyms: Usage of dental dam as protection during vaginal sex</w:t>
      </w:r>
      <w:r>
        <w:rPr>
          <w:rFonts w:ascii="Times New Roman" w:eastAsia="Times New Roman" w:hAnsi="Times New Roman" w:cs="Times New Roman"/>
          <w:color w:val="000000"/>
        </w:rPr>
        <w:t>.</w:t>
      </w:r>
    </w:p>
    <w:p w14:paraId="624B62AD" w14:textId="77777777" w:rsidR="007242D5" w:rsidRPr="004639AD"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dental dam as protection during oral intercourse. </w:t>
      </w:r>
      <w:r>
        <w:rPr>
          <w:rFonts w:ascii="Times New Roman" w:eastAsia="Times New Roman" w:hAnsi="Times New Roman" w:cs="Times New Roman"/>
          <w:i/>
          <w:iCs/>
          <w:color w:val="000000"/>
        </w:rPr>
        <w:t>Synonyms: Usage of dental dam as protection during oral sex</w:t>
      </w:r>
      <w:r>
        <w:rPr>
          <w:rFonts w:ascii="Times New Roman" w:eastAsia="Times New Roman" w:hAnsi="Times New Roman" w:cs="Times New Roman"/>
          <w:color w:val="000000"/>
        </w:rPr>
        <w:t>.</w:t>
      </w:r>
    </w:p>
    <w:p w14:paraId="01155F91"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dental dam as protection during anal intercourse. </w:t>
      </w:r>
      <w:r>
        <w:rPr>
          <w:rFonts w:ascii="Times New Roman" w:eastAsia="Times New Roman" w:hAnsi="Times New Roman" w:cs="Times New Roman"/>
          <w:i/>
          <w:iCs/>
          <w:color w:val="000000"/>
        </w:rPr>
        <w:t>Synonyms: Usage of dental dam as protection during anal sex</w:t>
      </w:r>
      <w:r>
        <w:rPr>
          <w:rFonts w:ascii="Times New Roman" w:eastAsia="Times New Roman" w:hAnsi="Times New Roman" w:cs="Times New Roman"/>
          <w:color w:val="000000"/>
        </w:rPr>
        <w:t>.</w:t>
      </w:r>
    </w:p>
    <w:p w14:paraId="2BFFF38D"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finger cot as protection for sexual intercourse AND/OR other sexual activities (SCTID: </w:t>
      </w:r>
      <w:r w:rsidRPr="005610E3">
        <w:rPr>
          <w:rFonts w:ascii="Times New Roman" w:eastAsia="Times New Roman" w:hAnsi="Times New Roman" w:cs="Times New Roman"/>
          <w:color w:val="000000"/>
        </w:rPr>
        <w:t>228481004</w:t>
      </w:r>
      <w:r>
        <w:rPr>
          <w:rFonts w:ascii="Times New Roman" w:eastAsia="Times New Roman" w:hAnsi="Times New Roman" w:cs="Times New Roman"/>
          <w:color w:val="000000"/>
        </w:rPr>
        <w:t>)</w:t>
      </w:r>
    </w:p>
    <w:p w14:paraId="152F32B5"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gloves as protection for sexual intercourse AND/OR other sexual activities (SCTID: </w:t>
      </w:r>
      <w:r w:rsidRPr="005610E3">
        <w:rPr>
          <w:rFonts w:ascii="Times New Roman" w:eastAsia="Times New Roman" w:hAnsi="Times New Roman" w:cs="Times New Roman"/>
          <w:color w:val="000000"/>
        </w:rPr>
        <w:t>228482006</w:t>
      </w:r>
      <w:r>
        <w:rPr>
          <w:rFonts w:ascii="Times New Roman" w:eastAsia="Times New Roman" w:hAnsi="Times New Roman" w:cs="Times New Roman"/>
          <w:color w:val="000000"/>
        </w:rPr>
        <w:t>)</w:t>
      </w:r>
    </w:p>
    <w:p w14:paraId="4EB8F77F" w14:textId="77777777" w:rsidR="007242D5" w:rsidRDefault="007242D5" w:rsidP="007242D5">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hormonal contraception</w:t>
      </w:r>
    </w:p>
    <w:p w14:paraId="28FBAC00"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contraceptive implant</w:t>
      </w:r>
    </w:p>
    <w:p w14:paraId="5A024A86"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etonogestrel conceptive implant</w:t>
      </w:r>
    </w:p>
    <w:p w14:paraId="24F1DE4F"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hormonal intrauterine device</w:t>
      </w:r>
    </w:p>
    <w:p w14:paraId="6DEA3831"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levonorgestrel implant</w:t>
      </w:r>
    </w:p>
    <w:p w14:paraId="4D7A922E"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contraceptive patch</w:t>
      </w:r>
    </w:p>
    <w:p w14:paraId="7246DB94"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injectable contraceptive</w:t>
      </w:r>
    </w:p>
    <w:p w14:paraId="2362BA0C"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intravaginal ring</w:t>
      </w:r>
    </w:p>
    <w:p w14:paraId="1D882CD0"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oral contraceptive. </w:t>
      </w:r>
      <w:r>
        <w:rPr>
          <w:rFonts w:ascii="Times New Roman" w:eastAsia="Times New Roman" w:hAnsi="Times New Roman" w:cs="Times New Roman"/>
          <w:i/>
          <w:iCs/>
          <w:color w:val="000000"/>
        </w:rPr>
        <w:t>Synonyms: Usage of oral contraceptive pill</w:t>
      </w:r>
      <w:r>
        <w:rPr>
          <w:rFonts w:ascii="Times New Roman" w:eastAsia="Times New Roman" w:hAnsi="Times New Roman" w:cs="Times New Roman"/>
          <w:color w:val="000000"/>
        </w:rPr>
        <w:t>.</w:t>
      </w:r>
    </w:p>
    <w:p w14:paraId="0C2BE1DC"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combined oral contraceptive</w:t>
      </w:r>
    </w:p>
    <w:p w14:paraId="0A84748A" w14:textId="77777777" w:rsidR="007242D5" w:rsidRDefault="007242D5" w:rsidP="007242D5">
      <w:pPr>
        <w:pStyle w:val="ListParagraph"/>
        <w:numPr>
          <w:ilvl w:val="7"/>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monophasic OCP</w:t>
      </w:r>
    </w:p>
    <w:p w14:paraId="16778DC7" w14:textId="77777777" w:rsidR="007242D5" w:rsidRDefault="007242D5" w:rsidP="007242D5">
      <w:pPr>
        <w:pStyle w:val="ListParagraph"/>
        <w:numPr>
          <w:ilvl w:val="7"/>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biphasic OCP</w:t>
      </w:r>
    </w:p>
    <w:p w14:paraId="0386D540" w14:textId="77777777" w:rsidR="007242D5" w:rsidRDefault="007242D5" w:rsidP="007242D5">
      <w:pPr>
        <w:pStyle w:val="ListParagraph"/>
        <w:numPr>
          <w:ilvl w:val="7"/>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triphasic OCP</w:t>
      </w:r>
    </w:p>
    <w:p w14:paraId="66AFB670" w14:textId="1EB84AAA"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progestogen oral </w:t>
      </w:r>
      <w:r w:rsidR="00B3518D">
        <w:rPr>
          <w:rFonts w:ascii="Times New Roman" w:eastAsia="Times New Roman" w:hAnsi="Times New Roman" w:cs="Times New Roman"/>
          <w:color w:val="000000"/>
        </w:rPr>
        <w:t>contraceptive</w:t>
      </w:r>
    </w:p>
    <w:p w14:paraId="7DF6DDBF" w14:textId="77777777" w:rsidR="007242D5" w:rsidRDefault="007242D5" w:rsidP="007242D5">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Usage of postcoital contraception</w:t>
      </w:r>
    </w:p>
    <w:p w14:paraId="02A5DA48" w14:textId="77777777" w:rsidR="007242D5" w:rsidRDefault="007242D5" w:rsidP="007242D5">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ineffective methods of contraception. </w:t>
      </w:r>
      <w:r>
        <w:rPr>
          <w:rFonts w:ascii="Times New Roman" w:eastAsia="Times New Roman" w:hAnsi="Times New Roman" w:cs="Times New Roman"/>
          <w:i/>
          <w:iCs/>
          <w:color w:val="000000"/>
        </w:rPr>
        <w:t>Synonyms: Uses ineffective method of contraception</w:t>
      </w:r>
      <w:r>
        <w:rPr>
          <w:rFonts w:ascii="Times New Roman" w:eastAsia="Times New Roman" w:hAnsi="Times New Roman" w:cs="Times New Roman"/>
          <w:color w:val="000000"/>
        </w:rPr>
        <w:t>.</w:t>
      </w:r>
    </w:p>
    <w:p w14:paraId="2FB3B33B"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Coitus interruptus (SCTID: </w:t>
      </w:r>
      <w:r w:rsidRPr="00751646">
        <w:rPr>
          <w:rFonts w:ascii="Times New Roman" w:eastAsia="Times New Roman" w:hAnsi="Times New Roman" w:cs="Times New Roman"/>
          <w:color w:val="000000"/>
        </w:rPr>
        <w:t>169513000</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Withdrawal method, Rejected sexual intercourse, Withdrawal contraception, Contraceptive coitus interruptus</w:t>
      </w:r>
      <w:r>
        <w:rPr>
          <w:rFonts w:ascii="Times New Roman" w:eastAsia="Times New Roman" w:hAnsi="Times New Roman" w:cs="Times New Roman"/>
          <w:color w:val="000000"/>
        </w:rPr>
        <w:t>.</w:t>
      </w:r>
    </w:p>
    <w:p w14:paraId="1BEFA552"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Coitus saxonicus. </w:t>
      </w:r>
      <w:r>
        <w:rPr>
          <w:rFonts w:ascii="Times New Roman" w:eastAsia="Times New Roman" w:hAnsi="Times New Roman" w:cs="Times New Roman"/>
          <w:i/>
          <w:iCs/>
          <w:color w:val="000000"/>
        </w:rPr>
        <w:t>Synonyms: Induced retrograde penile ejaculation during sex, Induced retrograde penile ejaculation during coitus</w:t>
      </w:r>
      <w:r>
        <w:rPr>
          <w:rFonts w:ascii="Times New Roman" w:eastAsia="Times New Roman" w:hAnsi="Times New Roman" w:cs="Times New Roman"/>
          <w:color w:val="000000"/>
        </w:rPr>
        <w:t>.</w:t>
      </w:r>
    </w:p>
    <w:p w14:paraId="53A5FED3"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vaginal douche as protection for sexual intercourse AND/OR other sexual activities (SCTID: </w:t>
      </w:r>
      <w:r w:rsidRPr="00C87903">
        <w:rPr>
          <w:rFonts w:ascii="Times New Roman" w:eastAsia="Times New Roman" w:hAnsi="Times New Roman" w:cs="Times New Roman"/>
          <w:color w:val="000000"/>
        </w:rPr>
        <w:t>228483001</w:t>
      </w:r>
      <w:r>
        <w:rPr>
          <w:rFonts w:ascii="Times New Roman" w:eastAsia="Times New Roman" w:hAnsi="Times New Roman" w:cs="Times New Roman"/>
          <w:color w:val="000000"/>
        </w:rPr>
        <w:t>)</w:t>
      </w:r>
    </w:p>
    <w:p w14:paraId="222DBBCC"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vaginal douche as protected </w:t>
      </w:r>
      <w:r w:rsidRPr="001A25D5">
        <w:rPr>
          <w:rFonts w:ascii="Times New Roman" w:eastAsia="Times New Roman" w:hAnsi="Times New Roman" w:cs="Times New Roman"/>
          <w:color w:val="000000"/>
        </w:rPr>
        <w:t>for sexual intercourse AND/OR other sexual activities</w:t>
      </w:r>
      <w:r>
        <w:rPr>
          <w:rFonts w:ascii="Times New Roman" w:eastAsia="Times New Roman" w:hAnsi="Times New Roman" w:cs="Times New Roman"/>
          <w:color w:val="000000"/>
        </w:rPr>
        <w:t>, water</w:t>
      </w:r>
    </w:p>
    <w:p w14:paraId="4F8A3E1A" w14:textId="77777777" w:rsidR="007242D5" w:rsidRDefault="007242D5" w:rsidP="007242D5">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vaginal douche as protected </w:t>
      </w:r>
      <w:r w:rsidRPr="001A25D5">
        <w:rPr>
          <w:rFonts w:ascii="Times New Roman" w:eastAsia="Times New Roman" w:hAnsi="Times New Roman" w:cs="Times New Roman"/>
          <w:color w:val="000000"/>
        </w:rPr>
        <w:t>for sexual intercourse AND/OR other sexual activities</w:t>
      </w:r>
      <w:r>
        <w:rPr>
          <w:rFonts w:ascii="Times New Roman" w:eastAsia="Times New Roman" w:hAnsi="Times New Roman" w:cs="Times New Roman"/>
          <w:color w:val="000000"/>
        </w:rPr>
        <w:t>, spermicide</w:t>
      </w:r>
    </w:p>
    <w:p w14:paraId="057D3FBE" w14:textId="77777777" w:rsidR="007242D5" w:rsidRDefault="007242D5" w:rsidP="007242D5">
      <w:pPr>
        <w:pStyle w:val="ListParagraph"/>
        <w:numPr>
          <w:ilvl w:val="7"/>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Usage of vaginal douche as protected </w:t>
      </w:r>
      <w:r w:rsidRPr="001A25D5">
        <w:rPr>
          <w:rFonts w:ascii="Times New Roman" w:eastAsia="Times New Roman" w:hAnsi="Times New Roman" w:cs="Times New Roman"/>
          <w:color w:val="000000"/>
        </w:rPr>
        <w:t>for sexual intercourse AND/OR other sexual activities</w:t>
      </w:r>
      <w:r>
        <w:rPr>
          <w:rFonts w:ascii="Times New Roman" w:eastAsia="Times New Roman" w:hAnsi="Times New Roman" w:cs="Times New Roman"/>
          <w:color w:val="000000"/>
        </w:rPr>
        <w:t>, spermicidal cream</w:t>
      </w:r>
    </w:p>
    <w:p w14:paraId="31031CC3" w14:textId="77777777" w:rsidR="007242D5" w:rsidRDefault="007242D5" w:rsidP="007242D5">
      <w:pPr>
        <w:pStyle w:val="ListParagraph"/>
        <w:numPr>
          <w:ilvl w:val="7"/>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vaginal douche as protected </w:t>
      </w:r>
      <w:r w:rsidRPr="001A25D5">
        <w:rPr>
          <w:rFonts w:ascii="Times New Roman" w:eastAsia="Times New Roman" w:hAnsi="Times New Roman" w:cs="Times New Roman"/>
          <w:color w:val="000000"/>
        </w:rPr>
        <w:t>for sexual intercourse AND/OR other sexual activities</w:t>
      </w:r>
      <w:r>
        <w:rPr>
          <w:rFonts w:ascii="Times New Roman" w:eastAsia="Times New Roman" w:hAnsi="Times New Roman" w:cs="Times New Roman"/>
          <w:color w:val="000000"/>
        </w:rPr>
        <w:t>, spermicidal foam</w:t>
      </w:r>
    </w:p>
    <w:p w14:paraId="5F733C48" w14:textId="77777777" w:rsidR="007242D5" w:rsidRDefault="007242D5" w:rsidP="007242D5">
      <w:pPr>
        <w:pStyle w:val="ListParagraph"/>
        <w:numPr>
          <w:ilvl w:val="7"/>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vaginal douche as protected </w:t>
      </w:r>
      <w:r w:rsidRPr="001A25D5">
        <w:rPr>
          <w:rFonts w:ascii="Times New Roman" w:eastAsia="Times New Roman" w:hAnsi="Times New Roman" w:cs="Times New Roman"/>
          <w:color w:val="000000"/>
        </w:rPr>
        <w:t>for sexual intercourse AND/OR other sexual activities</w:t>
      </w:r>
      <w:r>
        <w:rPr>
          <w:rFonts w:ascii="Times New Roman" w:eastAsia="Times New Roman" w:hAnsi="Times New Roman" w:cs="Times New Roman"/>
          <w:color w:val="000000"/>
        </w:rPr>
        <w:t>, spermicidal jelly</w:t>
      </w:r>
    </w:p>
    <w:p w14:paraId="62DC6F05" w14:textId="77777777" w:rsidR="007242D5" w:rsidRDefault="007242D5" w:rsidP="007242D5">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Reliance on breast feeding for the inhibition of ovulation. </w:t>
      </w:r>
      <w:r>
        <w:rPr>
          <w:rFonts w:ascii="Times New Roman" w:eastAsia="Times New Roman" w:hAnsi="Times New Roman" w:cs="Times New Roman"/>
          <w:i/>
          <w:iCs/>
          <w:color w:val="000000"/>
        </w:rPr>
        <w:t>Synonyms: Reliance on breast feeding as contraception</w:t>
      </w:r>
      <w:r>
        <w:rPr>
          <w:rFonts w:ascii="Times New Roman" w:eastAsia="Times New Roman" w:hAnsi="Times New Roman" w:cs="Times New Roman"/>
          <w:color w:val="000000"/>
        </w:rPr>
        <w:t>.</w:t>
      </w:r>
    </w:p>
    <w:p w14:paraId="3D9BFCFE" w14:textId="77777777" w:rsidR="007242D5" w:rsidRDefault="007242D5" w:rsidP="007242D5">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Experiences related to use of protection for sexual intercourse AND/OR other sexual activities</w:t>
      </w:r>
    </w:p>
    <w:p w14:paraId="24455E83" w14:textId="77777777" w:rsidR="007242D5" w:rsidRDefault="007242D5" w:rsidP="007242D5">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Misconception about effectiveness of contraceptive method</w:t>
      </w:r>
    </w:p>
    <w:p w14:paraId="4EA428C5" w14:textId="1DE98FDA" w:rsidR="007242D5" w:rsidRDefault="007242D5" w:rsidP="00702D3E">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unprotected sexual intercourse AND/OR other sexual activities (SCTID: </w:t>
      </w:r>
      <w:r w:rsidRPr="00BC4C0D">
        <w:rPr>
          <w:rFonts w:ascii="Times New Roman" w:eastAsia="Times New Roman" w:hAnsi="Times New Roman" w:cs="Times New Roman"/>
          <w:color w:val="000000"/>
        </w:rPr>
        <w:t>2314005</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Unprotected sexual intercourse, Unprotected coitus, Unprotected intercourse</w:t>
      </w:r>
      <w:r>
        <w:rPr>
          <w:rFonts w:ascii="Times New Roman" w:eastAsia="Times New Roman" w:hAnsi="Times New Roman" w:cs="Times New Roman"/>
          <w:color w:val="000000"/>
        </w:rPr>
        <w:t>.</w:t>
      </w:r>
    </w:p>
    <w:p w14:paraId="24406887" w14:textId="03CC31AF" w:rsidR="00D741EF" w:rsidRDefault="00D741EF" w:rsidP="00D741EF">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unprotected vaginal intercourse</w:t>
      </w:r>
    </w:p>
    <w:p w14:paraId="4B9ABE78" w14:textId="4C15723B" w:rsidR="00D741EF" w:rsidRDefault="00D741EF" w:rsidP="00D741EF">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unprotected anal intercourse</w:t>
      </w:r>
    </w:p>
    <w:p w14:paraId="66BACFE5" w14:textId="377CB9F7" w:rsidR="00E77319" w:rsidRPr="00E77319" w:rsidRDefault="007F1C88" w:rsidP="00E77319">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w:t>
      </w:r>
      <w:r w:rsidR="008441AF">
        <w:rPr>
          <w:rFonts w:ascii="Times New Roman" w:eastAsia="Times New Roman" w:hAnsi="Times New Roman" w:cs="Times New Roman"/>
          <w:color w:val="000000"/>
        </w:rPr>
        <w:t xml:space="preserve"> AND/OR with</w:t>
      </w:r>
      <w:r>
        <w:rPr>
          <w:rFonts w:ascii="Times New Roman" w:eastAsia="Times New Roman" w:hAnsi="Times New Roman" w:cs="Times New Roman"/>
          <w:color w:val="000000"/>
        </w:rPr>
        <w:t xml:space="preserve"> sex work. </w:t>
      </w:r>
      <w:r w:rsidR="00BF792C">
        <w:rPr>
          <w:rFonts w:ascii="Times New Roman" w:eastAsia="Times New Roman" w:hAnsi="Times New Roman" w:cs="Times New Roman"/>
          <w:i/>
          <w:iCs/>
          <w:color w:val="000000"/>
        </w:rPr>
        <w:t xml:space="preserve">Individual </w:t>
      </w:r>
      <w:r w:rsidR="00E77319">
        <w:rPr>
          <w:rFonts w:ascii="Times New Roman" w:eastAsia="Times New Roman" w:hAnsi="Times New Roman" w:cs="Times New Roman"/>
          <w:i/>
          <w:iCs/>
          <w:color w:val="000000"/>
        </w:rPr>
        <w:t xml:space="preserve">is involved, in any way, with </w:t>
      </w:r>
      <w:r w:rsidR="00BF792C">
        <w:rPr>
          <w:rFonts w:ascii="Times New Roman" w:eastAsia="Times New Roman" w:hAnsi="Times New Roman" w:cs="Times New Roman"/>
          <w:i/>
          <w:iCs/>
          <w:color w:val="000000"/>
        </w:rPr>
        <w:t>exchange</w:t>
      </w:r>
      <w:r w:rsidR="00E77319">
        <w:rPr>
          <w:rFonts w:ascii="Times New Roman" w:eastAsia="Times New Roman" w:hAnsi="Times New Roman" w:cs="Times New Roman"/>
          <w:i/>
          <w:iCs/>
          <w:color w:val="000000"/>
        </w:rPr>
        <w:t xml:space="preserve"> of</w:t>
      </w:r>
      <w:r w:rsidR="00BF792C">
        <w:rPr>
          <w:rFonts w:ascii="Times New Roman" w:eastAsia="Times New Roman" w:hAnsi="Times New Roman" w:cs="Times New Roman"/>
          <w:i/>
          <w:iCs/>
          <w:color w:val="000000"/>
        </w:rPr>
        <w:t xml:space="preserve"> sexual services, performances, or products for material compensation. </w:t>
      </w:r>
      <w:r>
        <w:rPr>
          <w:rFonts w:ascii="Times New Roman" w:eastAsia="Times New Roman" w:hAnsi="Times New Roman" w:cs="Times New Roman"/>
          <w:i/>
          <w:iCs/>
          <w:color w:val="000000"/>
        </w:rPr>
        <w:t>Synonyms: Engagement in prostitutio</w:t>
      </w:r>
      <w:r w:rsidR="00F21FF4">
        <w:rPr>
          <w:rFonts w:ascii="Times New Roman" w:eastAsia="Times New Roman" w:hAnsi="Times New Roman" w:cs="Times New Roman"/>
          <w:i/>
          <w:iCs/>
          <w:color w:val="000000"/>
        </w:rPr>
        <w:t>n</w:t>
      </w:r>
      <w:r w:rsidR="003B1016">
        <w:rPr>
          <w:rFonts w:ascii="Times New Roman" w:eastAsia="Times New Roman" w:hAnsi="Times New Roman" w:cs="Times New Roman"/>
          <w:i/>
          <w:iCs/>
          <w:color w:val="000000"/>
        </w:rPr>
        <w:t>, Engages in sex work</w:t>
      </w:r>
      <w:r w:rsidR="003B1016">
        <w:rPr>
          <w:rFonts w:ascii="Times New Roman" w:eastAsia="Times New Roman" w:hAnsi="Times New Roman" w:cs="Times New Roman"/>
          <w:color w:val="000000"/>
        </w:rPr>
        <w:t>.</w:t>
      </w:r>
    </w:p>
    <w:p w14:paraId="090D1513" w14:textId="2CB5AA10" w:rsidR="00E77319" w:rsidRDefault="00E77319" w:rsidP="00F21FF4">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sex work</w:t>
      </w:r>
      <w:r w:rsidR="00401688">
        <w:rPr>
          <w:rFonts w:ascii="Times New Roman" w:eastAsia="Times New Roman" w:hAnsi="Times New Roman" w:cs="Times New Roman"/>
          <w:color w:val="000000"/>
        </w:rPr>
        <w:t xml:space="preserve"> as a </w:t>
      </w:r>
      <w:r>
        <w:rPr>
          <w:rFonts w:ascii="Times New Roman" w:eastAsia="Times New Roman" w:hAnsi="Times New Roman" w:cs="Times New Roman"/>
          <w:color w:val="000000"/>
        </w:rPr>
        <w:t>sex worker</w:t>
      </w:r>
      <w:r w:rsidR="001B0311">
        <w:rPr>
          <w:rFonts w:ascii="Times New Roman" w:eastAsia="Times New Roman" w:hAnsi="Times New Roman" w:cs="Times New Roman"/>
          <w:color w:val="000000"/>
        </w:rPr>
        <w:t xml:space="preserve"> (SCTID: </w:t>
      </w:r>
      <w:r w:rsidR="001B0311" w:rsidRPr="001B0311">
        <w:rPr>
          <w:rFonts w:ascii="Times New Roman" w:eastAsia="Times New Roman" w:hAnsi="Times New Roman" w:cs="Times New Roman"/>
          <w:color w:val="000000"/>
        </w:rPr>
        <w:t>53713009</w:t>
      </w:r>
      <w:r w:rsidR="001B0311">
        <w:rPr>
          <w:rFonts w:ascii="Times New Roman" w:eastAsia="Times New Roman" w:hAnsi="Times New Roman" w:cs="Times New Roman"/>
          <w:color w:val="000000"/>
        </w:rPr>
        <w:t>)</w:t>
      </w:r>
    </w:p>
    <w:p w14:paraId="36C266ED" w14:textId="184070CF" w:rsidR="00056501" w:rsidRDefault="00056501" w:rsidP="003E6DE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direct sex work as a sex worker</w:t>
      </w:r>
    </w:p>
    <w:p w14:paraId="7B346693" w14:textId="027C274A" w:rsidR="00AD400E" w:rsidRDefault="00AD400E" w:rsidP="00AD400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indoor sex work as a sex worker</w:t>
      </w:r>
    </w:p>
    <w:p w14:paraId="6FFBF9A0" w14:textId="5FD389AF" w:rsidR="00AD400E" w:rsidRDefault="00AD400E" w:rsidP="00AD400E">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brothel sex work as a sex worker</w:t>
      </w:r>
    </w:p>
    <w:p w14:paraId="5155D544" w14:textId="4CFD7E25" w:rsidR="00AD400E" w:rsidRDefault="00AD400E" w:rsidP="00AD400E">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escort sex work as a sex worker</w:t>
      </w:r>
    </w:p>
    <w:p w14:paraId="6103E7CA" w14:textId="67C4C310" w:rsidR="00AD400E" w:rsidRDefault="00AD400E" w:rsidP="00AD400E">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outdoor sex work as a sex worker. </w:t>
      </w:r>
      <w:r>
        <w:rPr>
          <w:rFonts w:ascii="Times New Roman" w:eastAsia="Times New Roman" w:hAnsi="Times New Roman" w:cs="Times New Roman"/>
          <w:i/>
          <w:iCs/>
          <w:color w:val="000000"/>
        </w:rPr>
        <w:t>Synonyms: Engagement in street sex work as a sex worker</w:t>
      </w:r>
      <w:r>
        <w:rPr>
          <w:rFonts w:ascii="Times New Roman" w:eastAsia="Times New Roman" w:hAnsi="Times New Roman" w:cs="Times New Roman"/>
          <w:color w:val="000000"/>
        </w:rPr>
        <w:t>.</w:t>
      </w:r>
    </w:p>
    <w:p w14:paraId="374E7175" w14:textId="02D96477" w:rsidR="00056501" w:rsidRDefault="00056501" w:rsidP="003E6DE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indirect sex work as a sex worker</w:t>
      </w:r>
    </w:p>
    <w:p w14:paraId="68EFD489" w14:textId="6473A0B2" w:rsidR="00FC4D2A" w:rsidRDefault="00FC4D2A" w:rsidP="00FC4D2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dance-related sex work as a sex worker</w:t>
      </w:r>
    </w:p>
    <w:p w14:paraId="42E8CBAB" w14:textId="180FA689" w:rsidR="00F25AA0" w:rsidRDefault="00F25AA0" w:rsidP="00FC4D2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massage parlor-related sex work as a sex worker</w:t>
      </w:r>
    </w:p>
    <w:p w14:paraId="2B7492B0" w14:textId="34CB3734" w:rsidR="00F25AA0" w:rsidRDefault="00F25AA0" w:rsidP="00FC4D2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opportunistic sex work as a sex worker</w:t>
      </w:r>
    </w:p>
    <w:p w14:paraId="73119157" w14:textId="5291A75F" w:rsidR="00F25AA0" w:rsidRDefault="00F25AA0" w:rsidP="00FC4D2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peepshow sex work as a sex worker</w:t>
      </w:r>
    </w:p>
    <w:p w14:paraId="38CEDA9A" w14:textId="5682EEAF" w:rsidR="00084720" w:rsidRDefault="00084720" w:rsidP="00FC4D2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pornographic sex work as a sex worker</w:t>
      </w:r>
    </w:p>
    <w:p w14:paraId="780B88A9" w14:textId="4ABF9F0B" w:rsidR="00FF4B10" w:rsidRDefault="00FF4B10" w:rsidP="00FC4D2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telephone sex work as a sex worker</w:t>
      </w:r>
    </w:p>
    <w:p w14:paraId="34453FEA" w14:textId="07294F88" w:rsidR="00FF4B10" w:rsidRDefault="00FF4B10" w:rsidP="00FC4D2A">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virtual sex work as a sex worker</w:t>
      </w:r>
    </w:p>
    <w:p w14:paraId="64BDF63F" w14:textId="020FE49F" w:rsidR="003E6DE8" w:rsidRDefault="003E6DE8" w:rsidP="003E6DE8">
      <w:pPr>
        <w:pStyle w:val="ListParagraph"/>
        <w:numPr>
          <w:ilvl w:val="4"/>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forced prostitution</w:t>
      </w:r>
      <w:r w:rsidR="001519A4">
        <w:rPr>
          <w:rFonts w:ascii="Times New Roman" w:eastAsia="Times New Roman" w:hAnsi="Times New Roman" w:cs="Times New Roman"/>
          <w:color w:val="000000"/>
        </w:rPr>
        <w:t xml:space="preserve"> as a prostitute</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Engagement in coerced prostitution, Engagement in involuntary prostitution</w:t>
      </w:r>
      <w:r>
        <w:rPr>
          <w:rFonts w:ascii="Times New Roman" w:eastAsia="Times New Roman" w:hAnsi="Times New Roman" w:cs="Times New Roman"/>
          <w:color w:val="000000"/>
        </w:rPr>
        <w:t>.</w:t>
      </w:r>
    </w:p>
    <w:p w14:paraId="669CADAB" w14:textId="05B2B517" w:rsidR="003E6DE8" w:rsidRDefault="003E6DE8" w:rsidP="003E6DE8">
      <w:pPr>
        <w:pStyle w:val="ListParagraph"/>
        <w:numPr>
          <w:ilvl w:val="5"/>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juvenile prostitution</w:t>
      </w:r>
      <w:r w:rsidR="001519A4">
        <w:rPr>
          <w:rFonts w:ascii="Times New Roman" w:eastAsia="Times New Roman" w:hAnsi="Times New Roman" w:cs="Times New Roman"/>
          <w:color w:val="000000"/>
        </w:rPr>
        <w:t xml:space="preserve"> as a prostitute</w:t>
      </w:r>
    </w:p>
    <w:p w14:paraId="23BF70B5" w14:textId="4AE65AA0" w:rsidR="003E6DE8" w:rsidRDefault="003E6DE8" w:rsidP="003E6DE8">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child prostitution</w:t>
      </w:r>
      <w:r w:rsidR="001519A4">
        <w:rPr>
          <w:rFonts w:ascii="Times New Roman" w:eastAsia="Times New Roman" w:hAnsi="Times New Roman" w:cs="Times New Roman"/>
          <w:color w:val="000000"/>
        </w:rPr>
        <w:t xml:space="preserve"> as a prostitute</w:t>
      </w:r>
    </w:p>
    <w:p w14:paraId="2519AAE6" w14:textId="775E91E5" w:rsidR="003E6DE8" w:rsidRPr="00056501" w:rsidRDefault="003E6DE8" w:rsidP="00056501">
      <w:pPr>
        <w:pStyle w:val="ListParagraph"/>
        <w:numPr>
          <w:ilvl w:val="6"/>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adolescent prostitution</w:t>
      </w:r>
      <w:r w:rsidR="001519A4">
        <w:rPr>
          <w:rFonts w:ascii="Times New Roman" w:eastAsia="Times New Roman" w:hAnsi="Times New Roman" w:cs="Times New Roman"/>
          <w:color w:val="000000"/>
        </w:rPr>
        <w:t xml:space="preserve"> as a prostitute</w:t>
      </w:r>
    </w:p>
    <w:p w14:paraId="71D48A83" w14:textId="75403949" w:rsidR="00E77319" w:rsidRDefault="00E77319" w:rsidP="00F21FF4">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Engagement in </w:t>
      </w:r>
      <w:r w:rsidR="00401688">
        <w:rPr>
          <w:rFonts w:ascii="Times New Roman" w:eastAsia="Times New Roman" w:hAnsi="Times New Roman" w:cs="Times New Roman"/>
          <w:color w:val="000000"/>
        </w:rPr>
        <w:t>sex work as a procurer</w:t>
      </w:r>
    </w:p>
    <w:p w14:paraId="791C1C29" w14:textId="2198C438" w:rsidR="00E77319" w:rsidRDefault="00401688" w:rsidP="00AC3BBB">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Engagement in sex work as a client</w:t>
      </w:r>
      <w:r w:rsidR="002A0C23">
        <w:rPr>
          <w:rFonts w:ascii="Times New Roman" w:eastAsia="Times New Roman" w:hAnsi="Times New Roman" w:cs="Times New Roman"/>
          <w:color w:val="000000"/>
        </w:rPr>
        <w:t xml:space="preserve"> (SCTID: </w:t>
      </w:r>
      <w:r w:rsidR="002A0C23" w:rsidRPr="002A0C23">
        <w:rPr>
          <w:rFonts w:ascii="Times New Roman" w:eastAsia="Times New Roman" w:hAnsi="Times New Roman" w:cs="Times New Roman"/>
          <w:color w:val="000000"/>
        </w:rPr>
        <w:t>788159003</w:t>
      </w:r>
      <w:r w:rsidR="002A0C23">
        <w:rPr>
          <w:rFonts w:ascii="Times New Roman" w:eastAsia="Times New Roman" w:hAnsi="Times New Roman" w:cs="Times New Roman"/>
          <w:color w:val="000000"/>
        </w:rPr>
        <w:t>)</w:t>
      </w:r>
    </w:p>
    <w:p w14:paraId="09D0F46C" w14:textId="5DA79537" w:rsidR="002A0C23" w:rsidRPr="00AC3BBB" w:rsidRDefault="00BC1D64" w:rsidP="00BC1D64">
      <w:pPr>
        <w:pStyle w:val="ListParagraph"/>
        <w:numPr>
          <w:ilvl w:val="1"/>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sexual behavior</w:t>
      </w:r>
    </w:p>
    <w:p w14:paraId="43BAD090" w14:textId="77777777" w:rsidR="007242D5" w:rsidRPr="00652887" w:rsidRDefault="007242D5" w:rsidP="00702D3E">
      <w:pPr>
        <w:spacing w:line="240" w:lineRule="auto"/>
        <w:rPr>
          <w:rFonts w:ascii="Times New Roman" w:eastAsia="Times New Roman" w:hAnsi="Times New Roman" w:cs="Times New Roman"/>
          <w:color w:val="000000"/>
        </w:rPr>
      </w:pPr>
    </w:p>
    <w:p w14:paraId="12CEE273" w14:textId="49A7FFCF" w:rsidR="00E136DD" w:rsidRPr="00652887" w:rsidRDefault="00E136DD" w:rsidP="00702D3E">
      <w:pPr>
        <w:spacing w:line="240" w:lineRule="auto"/>
        <w:rPr>
          <w:rFonts w:ascii="Times New Roman" w:eastAsia="Times New Roman" w:hAnsi="Times New Roman" w:cs="Times New Roman"/>
          <w:i/>
          <w:iCs/>
          <w:color w:val="000000"/>
        </w:rPr>
      </w:pPr>
      <w:r w:rsidRPr="00652887">
        <w:rPr>
          <w:rFonts w:ascii="Times New Roman" w:eastAsia="Times New Roman" w:hAnsi="Times New Roman" w:cs="Times New Roman"/>
          <w:i/>
          <w:iCs/>
          <w:color w:val="000000"/>
        </w:rPr>
        <w:t>Finding of Sexual Attraction Outline</w:t>
      </w:r>
    </w:p>
    <w:p w14:paraId="4D0D94EB" w14:textId="5EAE2209" w:rsidR="00E136DD" w:rsidRPr="00652887" w:rsidRDefault="00E136DD" w:rsidP="00E136DD">
      <w:pPr>
        <w:pStyle w:val="ListParagraph"/>
        <w:numPr>
          <w:ilvl w:val="0"/>
          <w:numId w:val="19"/>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of sexual attraction</w:t>
      </w:r>
      <w:r w:rsidR="00061332">
        <w:rPr>
          <w:rFonts w:ascii="Times New Roman" w:eastAsia="Times New Roman" w:hAnsi="Times New Roman" w:cs="Times New Roman"/>
          <w:color w:val="000000"/>
        </w:rPr>
        <w:t xml:space="preserve">. </w:t>
      </w:r>
      <w:r w:rsidR="00061332">
        <w:rPr>
          <w:rFonts w:ascii="Times New Roman" w:eastAsia="Times New Roman" w:hAnsi="Times New Roman" w:cs="Times New Roman"/>
          <w:i/>
          <w:iCs/>
          <w:color w:val="000000"/>
        </w:rPr>
        <w:t>Note that findings of sexual attraction are not necessarily connected to behaviors and/or actions. Therefore</w:t>
      </w:r>
      <w:r w:rsidR="00F40664">
        <w:rPr>
          <w:rFonts w:ascii="Times New Roman" w:eastAsia="Times New Roman" w:hAnsi="Times New Roman" w:cs="Times New Roman"/>
          <w:i/>
          <w:iCs/>
          <w:color w:val="000000"/>
        </w:rPr>
        <w:t>,</w:t>
      </w:r>
      <w:r w:rsidR="00061332">
        <w:rPr>
          <w:rFonts w:ascii="Times New Roman" w:eastAsia="Times New Roman" w:hAnsi="Times New Roman" w:cs="Times New Roman"/>
          <w:i/>
          <w:iCs/>
          <w:color w:val="000000"/>
        </w:rPr>
        <w:t xml:space="preserve"> an adult individual who reports being attracted to children can be said to be pedephilic. Once they have acted on that behavior in any way, it escalates to “pedephilic behavior” and finally, once it has become a significant issue in that person’s life or in the lives of others, it escalates to “pedephilic disorder”</w:t>
      </w:r>
      <w:r w:rsidR="00061332">
        <w:rPr>
          <w:rFonts w:ascii="Times New Roman" w:eastAsia="Times New Roman" w:hAnsi="Times New Roman" w:cs="Times New Roman"/>
          <w:color w:val="000000"/>
        </w:rPr>
        <w:t>.</w:t>
      </w:r>
    </w:p>
    <w:p w14:paraId="55F0B93A" w14:textId="2B9178B5" w:rsidR="004D2BB9" w:rsidRDefault="004D2BB9" w:rsidP="005F54B8">
      <w:pPr>
        <w:pStyle w:val="ListParagraph"/>
        <w:numPr>
          <w:ilvl w:val="1"/>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Finding of sexual attraction related to gender</w:t>
      </w:r>
    </w:p>
    <w:p w14:paraId="655ADAC2" w14:textId="6378A05A" w:rsidR="005F54B8" w:rsidRPr="00652887" w:rsidRDefault="005F54B8" w:rsidP="004D2BB9">
      <w:pPr>
        <w:pStyle w:val="ListParagraph"/>
        <w:numPr>
          <w:ilvl w:val="2"/>
          <w:numId w:val="19"/>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Androphilia</w:t>
      </w:r>
      <w:r w:rsidR="001457E5">
        <w:rPr>
          <w:rFonts w:ascii="Times New Roman" w:eastAsia="Times New Roman" w:hAnsi="Times New Roman" w:cs="Times New Roman"/>
          <w:color w:val="000000"/>
        </w:rPr>
        <w:t xml:space="preserve">. </w:t>
      </w:r>
      <w:r w:rsidR="001457E5">
        <w:rPr>
          <w:rFonts w:ascii="Times New Roman" w:eastAsia="Times New Roman" w:hAnsi="Times New Roman" w:cs="Times New Roman"/>
          <w:i/>
          <w:iCs/>
          <w:color w:val="000000"/>
        </w:rPr>
        <w:t>Synonyms: Attraction to me</w:t>
      </w:r>
      <w:r w:rsidR="00F20A6E">
        <w:rPr>
          <w:rFonts w:ascii="Times New Roman" w:eastAsia="Times New Roman" w:hAnsi="Times New Roman" w:cs="Times New Roman"/>
          <w:i/>
          <w:iCs/>
          <w:color w:val="000000"/>
        </w:rPr>
        <w:t>n, Androsexuality</w:t>
      </w:r>
      <w:r w:rsidR="00F20A6E">
        <w:rPr>
          <w:rFonts w:ascii="Times New Roman" w:eastAsia="Times New Roman" w:hAnsi="Times New Roman" w:cs="Times New Roman"/>
          <w:color w:val="000000"/>
        </w:rPr>
        <w:t>.</w:t>
      </w:r>
    </w:p>
    <w:p w14:paraId="03609586" w14:textId="3D4F2BDB" w:rsidR="005F54B8" w:rsidRPr="00652887" w:rsidRDefault="005F54B8" w:rsidP="004D2BB9">
      <w:pPr>
        <w:pStyle w:val="ListParagraph"/>
        <w:numPr>
          <w:ilvl w:val="2"/>
          <w:numId w:val="19"/>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Gynephilia</w:t>
      </w:r>
      <w:r w:rsidR="001457E5">
        <w:rPr>
          <w:rFonts w:ascii="Times New Roman" w:eastAsia="Times New Roman" w:hAnsi="Times New Roman" w:cs="Times New Roman"/>
          <w:color w:val="000000"/>
        </w:rPr>
        <w:t xml:space="preserve">. </w:t>
      </w:r>
      <w:r w:rsidR="001457E5">
        <w:rPr>
          <w:rFonts w:ascii="Times New Roman" w:eastAsia="Times New Roman" w:hAnsi="Times New Roman" w:cs="Times New Roman"/>
          <w:i/>
          <w:iCs/>
          <w:color w:val="000000"/>
        </w:rPr>
        <w:t>Synonyms: Attraction to wome</w:t>
      </w:r>
      <w:r w:rsidR="0010751D">
        <w:rPr>
          <w:rFonts w:ascii="Times New Roman" w:eastAsia="Times New Roman" w:hAnsi="Times New Roman" w:cs="Times New Roman"/>
          <w:i/>
          <w:iCs/>
          <w:color w:val="000000"/>
        </w:rPr>
        <w:t>n, Gynecophilia, Gynesexuality, Gynophilia</w:t>
      </w:r>
      <w:r w:rsidR="0010751D">
        <w:rPr>
          <w:rFonts w:ascii="Times New Roman" w:eastAsia="Times New Roman" w:hAnsi="Times New Roman" w:cs="Times New Roman"/>
          <w:color w:val="000000"/>
        </w:rPr>
        <w:t>.</w:t>
      </w:r>
    </w:p>
    <w:p w14:paraId="53F50D2D" w14:textId="06FF5315" w:rsidR="005F54B8" w:rsidRDefault="005F54B8" w:rsidP="004D2BB9">
      <w:pPr>
        <w:pStyle w:val="ListParagraph"/>
        <w:numPr>
          <w:ilvl w:val="2"/>
          <w:numId w:val="19"/>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Ambiphilia</w:t>
      </w:r>
      <w:r w:rsidR="001457E5">
        <w:rPr>
          <w:rFonts w:ascii="Times New Roman" w:eastAsia="Times New Roman" w:hAnsi="Times New Roman" w:cs="Times New Roman"/>
          <w:color w:val="000000"/>
        </w:rPr>
        <w:t xml:space="preserve">. </w:t>
      </w:r>
      <w:r w:rsidR="001457E5">
        <w:rPr>
          <w:rFonts w:ascii="Times New Roman" w:eastAsia="Times New Roman" w:hAnsi="Times New Roman" w:cs="Times New Roman"/>
          <w:i/>
          <w:iCs/>
          <w:color w:val="000000"/>
        </w:rPr>
        <w:t>Synonyms: Attraction to men and women, Attraction to similar and dissimilar genders</w:t>
      </w:r>
      <w:r w:rsidR="001457E5">
        <w:rPr>
          <w:rFonts w:ascii="Times New Roman" w:eastAsia="Times New Roman" w:hAnsi="Times New Roman" w:cs="Times New Roman"/>
          <w:color w:val="000000"/>
        </w:rPr>
        <w:t>.</w:t>
      </w:r>
    </w:p>
    <w:p w14:paraId="0C2308E1" w14:textId="13AF108F" w:rsidR="00D2025B" w:rsidRDefault="00D2025B" w:rsidP="004D2BB9">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Same-gender sexual attraction. </w:t>
      </w:r>
      <w:r>
        <w:rPr>
          <w:rFonts w:ascii="Times New Roman" w:eastAsia="Times New Roman" w:hAnsi="Times New Roman" w:cs="Times New Roman"/>
          <w:i/>
          <w:iCs/>
          <w:color w:val="000000"/>
        </w:rPr>
        <w:t>Synonyms: Same-sex sexual attraction</w:t>
      </w:r>
      <w:r>
        <w:rPr>
          <w:rFonts w:ascii="Times New Roman" w:eastAsia="Times New Roman" w:hAnsi="Times New Roman" w:cs="Times New Roman"/>
          <w:color w:val="000000"/>
        </w:rPr>
        <w:t>.</w:t>
      </w:r>
    </w:p>
    <w:p w14:paraId="3E1AED1E" w14:textId="171CB4CF" w:rsidR="00D2025B" w:rsidRDefault="00D2025B" w:rsidP="004D2BB9">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Different-gender sexual attraction. </w:t>
      </w:r>
      <w:r>
        <w:rPr>
          <w:rFonts w:ascii="Times New Roman" w:eastAsia="Times New Roman" w:hAnsi="Times New Roman" w:cs="Times New Roman"/>
          <w:i/>
          <w:iCs/>
          <w:color w:val="000000"/>
        </w:rPr>
        <w:t>Synonyms: Different-sex sexual attraction</w:t>
      </w:r>
      <w:r>
        <w:rPr>
          <w:rFonts w:ascii="Times New Roman" w:eastAsia="Times New Roman" w:hAnsi="Times New Roman" w:cs="Times New Roman"/>
          <w:color w:val="000000"/>
        </w:rPr>
        <w:t>.</w:t>
      </w:r>
    </w:p>
    <w:p w14:paraId="435135DA" w14:textId="2D7FB071" w:rsidR="00061332" w:rsidRDefault="00061332" w:rsidP="00061332">
      <w:pPr>
        <w:pStyle w:val="ListParagraph"/>
        <w:numPr>
          <w:ilvl w:val="1"/>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sexual attraction related to age</w:t>
      </w:r>
      <w:r w:rsidR="007F2C02">
        <w:rPr>
          <w:rFonts w:ascii="Times New Roman" w:eastAsia="Times New Roman" w:hAnsi="Times New Roman" w:cs="Times New Roman"/>
          <w:color w:val="000000"/>
        </w:rPr>
        <w:t xml:space="preserve">. </w:t>
      </w:r>
      <w:r w:rsidR="007F2C02">
        <w:rPr>
          <w:rFonts w:ascii="Times New Roman" w:eastAsia="Times New Roman" w:hAnsi="Times New Roman" w:cs="Times New Roman"/>
          <w:i/>
          <w:iCs/>
          <w:color w:val="000000"/>
        </w:rPr>
        <w:t>Synonyms: Age-based sexual attraction</w:t>
      </w:r>
      <w:r w:rsidR="007F2C02">
        <w:rPr>
          <w:rFonts w:ascii="Times New Roman" w:eastAsia="Times New Roman" w:hAnsi="Times New Roman" w:cs="Times New Roman"/>
          <w:color w:val="000000"/>
        </w:rPr>
        <w:t>.</w:t>
      </w:r>
    </w:p>
    <w:p w14:paraId="32C6492B" w14:textId="0EDB3819" w:rsidR="00061332" w:rsidRDefault="00B03E92" w:rsidP="00061332">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Pedophilia. </w:t>
      </w:r>
      <w:r>
        <w:rPr>
          <w:rFonts w:ascii="Times New Roman" w:eastAsia="Times New Roman" w:hAnsi="Times New Roman" w:cs="Times New Roman"/>
          <w:i/>
          <w:iCs/>
          <w:color w:val="000000"/>
        </w:rPr>
        <w:t xml:space="preserve">Synonyms: </w:t>
      </w:r>
      <w:r w:rsidR="00061332" w:rsidRPr="00B03E92">
        <w:rPr>
          <w:rFonts w:ascii="Times New Roman" w:eastAsia="Times New Roman" w:hAnsi="Times New Roman" w:cs="Times New Roman"/>
          <w:i/>
          <w:iCs/>
          <w:color w:val="000000"/>
        </w:rPr>
        <w:t>Pedohebephilia</w:t>
      </w:r>
      <w:r w:rsidR="005A185B">
        <w:rPr>
          <w:rFonts w:ascii="Times New Roman" w:eastAsia="Times New Roman" w:hAnsi="Times New Roman" w:cs="Times New Roman"/>
          <w:i/>
          <w:iCs/>
          <w:color w:val="000000"/>
        </w:rPr>
        <w:t>; Sexual attraction toward persons ages 0 to 21 by adults</w:t>
      </w:r>
      <w:r w:rsidR="005A185B">
        <w:rPr>
          <w:rFonts w:ascii="Times New Roman" w:eastAsia="Times New Roman" w:hAnsi="Times New Roman" w:cs="Times New Roman"/>
          <w:color w:val="000000"/>
        </w:rPr>
        <w:t>.</w:t>
      </w:r>
    </w:p>
    <w:p w14:paraId="201D81FB" w14:textId="36533347" w:rsidR="007F2C02" w:rsidRDefault="007913C7" w:rsidP="007F2C02">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Pedophilia, attraction toward persons ages 0 to 4</w:t>
      </w:r>
      <w:r w:rsidR="005A185B">
        <w:rPr>
          <w:rFonts w:ascii="Times New Roman" w:eastAsia="Times New Roman" w:hAnsi="Times New Roman" w:cs="Times New Roman"/>
          <w:color w:val="000000"/>
        </w:rPr>
        <w:t xml:space="preserve"> by adults</w:t>
      </w:r>
      <w:r w:rsidR="00B35344">
        <w:rPr>
          <w:rFonts w:ascii="Times New Roman" w:eastAsia="Times New Roman" w:hAnsi="Times New Roman" w:cs="Times New Roman"/>
          <w:color w:val="000000"/>
        </w:rPr>
        <w:t xml:space="preserve">. </w:t>
      </w:r>
      <w:r w:rsidR="00B35344">
        <w:rPr>
          <w:rFonts w:ascii="Times New Roman" w:eastAsia="Times New Roman" w:hAnsi="Times New Roman" w:cs="Times New Roman"/>
          <w:i/>
          <w:iCs/>
          <w:color w:val="000000"/>
        </w:rPr>
        <w:t xml:space="preserve">Synonyms: </w:t>
      </w:r>
      <w:r w:rsidR="007E12FC">
        <w:rPr>
          <w:rFonts w:ascii="Times New Roman" w:eastAsia="Times New Roman" w:hAnsi="Times New Roman" w:cs="Times New Roman"/>
          <w:i/>
          <w:iCs/>
          <w:color w:val="000000"/>
        </w:rPr>
        <w:t xml:space="preserve">Infantophilia; </w:t>
      </w:r>
      <w:r w:rsidR="00B35344">
        <w:rPr>
          <w:rFonts w:ascii="Times New Roman" w:eastAsia="Times New Roman" w:hAnsi="Times New Roman" w:cs="Times New Roman"/>
          <w:i/>
          <w:iCs/>
          <w:color w:val="000000"/>
        </w:rPr>
        <w:t>Sexual attraction to young children by adults; Sexual attraction to infants by adults; Sexual attraction to preschool children by adult</w:t>
      </w:r>
      <w:r w:rsidR="003705C7">
        <w:rPr>
          <w:rFonts w:ascii="Times New Roman" w:eastAsia="Times New Roman" w:hAnsi="Times New Roman" w:cs="Times New Roman"/>
          <w:i/>
          <w:iCs/>
          <w:color w:val="000000"/>
        </w:rPr>
        <w:t>s; Nepiophilia</w:t>
      </w:r>
      <w:r w:rsidR="003705C7">
        <w:rPr>
          <w:rFonts w:ascii="Times New Roman" w:eastAsia="Times New Roman" w:hAnsi="Times New Roman" w:cs="Times New Roman"/>
          <w:color w:val="000000"/>
        </w:rPr>
        <w:t>.</w:t>
      </w:r>
    </w:p>
    <w:p w14:paraId="0E374916" w14:textId="2088C629" w:rsidR="007F2C02" w:rsidRDefault="007F2C02" w:rsidP="007F2C02">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Pedophilia</w:t>
      </w:r>
      <w:r w:rsidR="00A720C3">
        <w:rPr>
          <w:rFonts w:ascii="Times New Roman" w:eastAsia="Times New Roman" w:hAnsi="Times New Roman" w:cs="Times New Roman"/>
          <w:color w:val="000000"/>
        </w:rPr>
        <w:t xml:space="preserve">, attraction toward persons </w:t>
      </w:r>
      <w:r w:rsidR="00D60979">
        <w:rPr>
          <w:rFonts w:ascii="Times New Roman" w:eastAsia="Times New Roman" w:hAnsi="Times New Roman" w:cs="Times New Roman"/>
          <w:color w:val="000000"/>
        </w:rPr>
        <w:t>a</w:t>
      </w:r>
      <w:r w:rsidR="00A720C3">
        <w:rPr>
          <w:rFonts w:ascii="Times New Roman" w:eastAsia="Times New Roman" w:hAnsi="Times New Roman" w:cs="Times New Roman"/>
          <w:color w:val="000000"/>
        </w:rPr>
        <w:t xml:space="preserve">ges </w:t>
      </w:r>
      <w:r w:rsidR="007913C7">
        <w:rPr>
          <w:rFonts w:ascii="Times New Roman" w:eastAsia="Times New Roman" w:hAnsi="Times New Roman" w:cs="Times New Roman"/>
          <w:color w:val="000000"/>
        </w:rPr>
        <w:t>5</w:t>
      </w:r>
      <w:r w:rsidR="00A720C3">
        <w:rPr>
          <w:rFonts w:ascii="Times New Roman" w:eastAsia="Times New Roman" w:hAnsi="Times New Roman" w:cs="Times New Roman"/>
          <w:color w:val="000000"/>
        </w:rPr>
        <w:t xml:space="preserve"> to 12</w:t>
      </w:r>
      <w:r w:rsidR="005A185B">
        <w:rPr>
          <w:rFonts w:ascii="Times New Roman" w:eastAsia="Times New Roman" w:hAnsi="Times New Roman" w:cs="Times New Roman"/>
          <w:color w:val="000000"/>
        </w:rPr>
        <w:t xml:space="preserve"> by adults</w:t>
      </w:r>
      <w:r w:rsidR="00A03A96">
        <w:rPr>
          <w:rFonts w:ascii="Times New Roman" w:eastAsia="Times New Roman" w:hAnsi="Times New Roman" w:cs="Times New Roman"/>
          <w:color w:val="000000"/>
        </w:rPr>
        <w:t xml:space="preserve">. </w:t>
      </w:r>
      <w:r w:rsidR="00A03A96">
        <w:rPr>
          <w:rFonts w:ascii="Times New Roman" w:eastAsia="Times New Roman" w:hAnsi="Times New Roman" w:cs="Times New Roman"/>
          <w:i/>
          <w:iCs/>
          <w:color w:val="000000"/>
        </w:rPr>
        <w:t xml:space="preserve">Synonyms: Sexual attraction </w:t>
      </w:r>
      <w:r w:rsidR="00B35344">
        <w:rPr>
          <w:rFonts w:ascii="Times New Roman" w:eastAsia="Times New Roman" w:hAnsi="Times New Roman" w:cs="Times New Roman"/>
          <w:i/>
          <w:iCs/>
          <w:color w:val="000000"/>
        </w:rPr>
        <w:t xml:space="preserve">to </w:t>
      </w:r>
      <w:r w:rsidR="00A03A96">
        <w:rPr>
          <w:rFonts w:ascii="Times New Roman" w:eastAsia="Times New Roman" w:hAnsi="Times New Roman" w:cs="Times New Roman"/>
          <w:i/>
          <w:iCs/>
          <w:color w:val="000000"/>
        </w:rPr>
        <w:t>children by adults</w:t>
      </w:r>
      <w:r w:rsidR="00A03A96">
        <w:rPr>
          <w:rFonts w:ascii="Times New Roman" w:eastAsia="Times New Roman" w:hAnsi="Times New Roman" w:cs="Times New Roman"/>
          <w:color w:val="000000"/>
        </w:rPr>
        <w:t>.</w:t>
      </w:r>
    </w:p>
    <w:p w14:paraId="48EA521A" w14:textId="0A54F749" w:rsidR="007F2C02" w:rsidRDefault="000E679C" w:rsidP="007F2C02">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Pedophilia, attraction toward persons ages 10 to 13</w:t>
      </w:r>
      <w:r w:rsidR="005A185B">
        <w:rPr>
          <w:rFonts w:ascii="Times New Roman" w:eastAsia="Times New Roman" w:hAnsi="Times New Roman" w:cs="Times New Roman"/>
          <w:color w:val="000000"/>
        </w:rPr>
        <w:t xml:space="preserve"> by adults</w:t>
      </w:r>
      <w:r w:rsidR="000E69B7">
        <w:rPr>
          <w:rFonts w:ascii="Times New Roman" w:eastAsia="Times New Roman" w:hAnsi="Times New Roman" w:cs="Times New Roman"/>
          <w:color w:val="000000"/>
        </w:rPr>
        <w:t xml:space="preserve">. </w:t>
      </w:r>
      <w:r w:rsidR="000E69B7">
        <w:rPr>
          <w:rFonts w:ascii="Times New Roman" w:eastAsia="Times New Roman" w:hAnsi="Times New Roman" w:cs="Times New Roman"/>
          <w:i/>
          <w:iCs/>
          <w:color w:val="000000"/>
        </w:rPr>
        <w:t xml:space="preserve">Synonyms: </w:t>
      </w:r>
      <w:r>
        <w:rPr>
          <w:rFonts w:ascii="Times New Roman" w:eastAsia="Times New Roman" w:hAnsi="Times New Roman" w:cs="Times New Roman"/>
          <w:i/>
          <w:iCs/>
          <w:color w:val="000000"/>
        </w:rPr>
        <w:t xml:space="preserve">Hebephilia; </w:t>
      </w:r>
      <w:r w:rsidR="000E69B7">
        <w:rPr>
          <w:rFonts w:ascii="Times New Roman" w:eastAsia="Times New Roman" w:hAnsi="Times New Roman" w:cs="Times New Roman"/>
          <w:i/>
          <w:iCs/>
          <w:color w:val="000000"/>
        </w:rPr>
        <w:t>Sexual attraction to pubescent children by adults</w:t>
      </w:r>
      <w:r w:rsidR="000E69B7">
        <w:rPr>
          <w:rFonts w:ascii="Times New Roman" w:eastAsia="Times New Roman" w:hAnsi="Times New Roman" w:cs="Times New Roman"/>
          <w:color w:val="000000"/>
        </w:rPr>
        <w:t>.</w:t>
      </w:r>
    </w:p>
    <w:p w14:paraId="0F0D1584" w14:textId="121D2F33" w:rsidR="007F2C02" w:rsidRDefault="00766BBB" w:rsidP="007F2C02">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Pedophilia, attraction toward persons ages 14 to 21</w:t>
      </w:r>
      <w:r w:rsidR="005A185B">
        <w:rPr>
          <w:rFonts w:ascii="Times New Roman" w:eastAsia="Times New Roman" w:hAnsi="Times New Roman" w:cs="Times New Roman"/>
          <w:color w:val="000000"/>
        </w:rPr>
        <w:t xml:space="preserve"> by adults</w:t>
      </w:r>
      <w:r w:rsidR="00C560F9">
        <w:rPr>
          <w:rFonts w:ascii="Times New Roman" w:eastAsia="Times New Roman" w:hAnsi="Times New Roman" w:cs="Times New Roman"/>
          <w:color w:val="000000"/>
        </w:rPr>
        <w:t xml:space="preserve">. </w:t>
      </w:r>
      <w:r w:rsidR="00C560F9">
        <w:rPr>
          <w:rFonts w:ascii="Times New Roman" w:eastAsia="Times New Roman" w:hAnsi="Times New Roman" w:cs="Times New Roman"/>
          <w:i/>
          <w:iCs/>
          <w:color w:val="000000"/>
        </w:rPr>
        <w:t xml:space="preserve">Synonyms: </w:t>
      </w:r>
      <w:r>
        <w:rPr>
          <w:rFonts w:ascii="Times New Roman" w:eastAsia="Times New Roman" w:hAnsi="Times New Roman" w:cs="Times New Roman"/>
          <w:i/>
          <w:iCs/>
          <w:color w:val="000000"/>
        </w:rPr>
        <w:t xml:space="preserve">Ephebophilia; </w:t>
      </w:r>
      <w:r w:rsidR="00C560F9">
        <w:rPr>
          <w:rFonts w:ascii="Times New Roman" w:eastAsia="Times New Roman" w:hAnsi="Times New Roman" w:cs="Times New Roman"/>
          <w:i/>
          <w:iCs/>
          <w:color w:val="000000"/>
        </w:rPr>
        <w:t>Sexual attraction to late pubescent or postpubescent adolescents by adults</w:t>
      </w:r>
      <w:r w:rsidR="00C560F9">
        <w:rPr>
          <w:rFonts w:ascii="Times New Roman" w:eastAsia="Times New Roman" w:hAnsi="Times New Roman" w:cs="Times New Roman"/>
          <w:color w:val="000000"/>
        </w:rPr>
        <w:t>.</w:t>
      </w:r>
    </w:p>
    <w:p w14:paraId="328D4ED5" w14:textId="38E439BE" w:rsidR="00061332" w:rsidRDefault="00061332" w:rsidP="00061332">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Teleiophilia</w:t>
      </w:r>
      <w:r w:rsidR="005B65A6">
        <w:rPr>
          <w:rFonts w:ascii="Times New Roman" w:eastAsia="Times New Roman" w:hAnsi="Times New Roman" w:cs="Times New Roman"/>
          <w:color w:val="000000"/>
        </w:rPr>
        <w:t xml:space="preserve">. </w:t>
      </w:r>
      <w:r w:rsidR="005B65A6">
        <w:rPr>
          <w:rFonts w:ascii="Times New Roman" w:eastAsia="Times New Roman" w:hAnsi="Times New Roman" w:cs="Times New Roman"/>
          <w:i/>
          <w:iCs/>
          <w:color w:val="000000"/>
        </w:rPr>
        <w:t>Synonyms: Sexual attraction toward adults by adults</w:t>
      </w:r>
      <w:r w:rsidR="005B65A6">
        <w:rPr>
          <w:rFonts w:ascii="Times New Roman" w:eastAsia="Times New Roman" w:hAnsi="Times New Roman" w:cs="Times New Roman"/>
          <w:color w:val="000000"/>
        </w:rPr>
        <w:t>.</w:t>
      </w:r>
    </w:p>
    <w:p w14:paraId="0B3A890E" w14:textId="2F1DADCA" w:rsidR="00061332" w:rsidRDefault="007F2C02" w:rsidP="00061332">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Mesophilia</w:t>
      </w:r>
    </w:p>
    <w:p w14:paraId="20A0F71A" w14:textId="02A01D59" w:rsidR="007F2C02" w:rsidRDefault="007F2C02" w:rsidP="00061332">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Gerontophilia</w:t>
      </w:r>
    </w:p>
    <w:p w14:paraId="5392962E" w14:textId="2AC14DC9" w:rsidR="005B0FD1" w:rsidRDefault="005B0FD1" w:rsidP="005B0FD1">
      <w:pPr>
        <w:pStyle w:val="ListParagraph"/>
        <w:numPr>
          <w:ilvl w:val="1"/>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sexual attraction related to personal characteristics</w:t>
      </w:r>
    </w:p>
    <w:p w14:paraId="1BD1157A" w14:textId="67C6E3E2" w:rsidR="006417C2" w:rsidRDefault="006417C2" w:rsidP="005B0FD1">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Age fetishism</w:t>
      </w:r>
    </w:p>
    <w:p w14:paraId="453D1A27" w14:textId="422733CD" w:rsidR="005B0FD1" w:rsidRDefault="006417C2" w:rsidP="005B0FD1">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Racial fetishism. </w:t>
      </w:r>
      <w:r>
        <w:rPr>
          <w:rFonts w:ascii="Times New Roman" w:eastAsia="Times New Roman" w:hAnsi="Times New Roman" w:cs="Times New Roman"/>
          <w:i/>
          <w:iCs/>
          <w:color w:val="000000"/>
        </w:rPr>
        <w:t>Synonyms: Race fetishism</w:t>
      </w:r>
      <w:r>
        <w:rPr>
          <w:rFonts w:ascii="Times New Roman" w:eastAsia="Times New Roman" w:hAnsi="Times New Roman" w:cs="Times New Roman"/>
          <w:color w:val="000000"/>
        </w:rPr>
        <w:t>.</w:t>
      </w:r>
    </w:p>
    <w:p w14:paraId="74FB1E8E" w14:textId="1380E9FC" w:rsidR="0084156A" w:rsidRDefault="0084156A" w:rsidP="005B0FD1">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Gender fetishism</w:t>
      </w:r>
    </w:p>
    <w:p w14:paraId="539D1DD2" w14:textId="72D41053" w:rsidR="00A61970" w:rsidRDefault="00A61970" w:rsidP="00A61970">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Fetishizes women</w:t>
      </w:r>
    </w:p>
    <w:p w14:paraId="4C83356A" w14:textId="2060BE64" w:rsidR="00A61970" w:rsidRDefault="00A61970" w:rsidP="00A61970">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Fetishizes cisgender women</w:t>
      </w:r>
    </w:p>
    <w:p w14:paraId="3A74B5CE" w14:textId="45B41434" w:rsidR="00A61970" w:rsidRDefault="00A61970" w:rsidP="00A61970">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Fetishizes transgender women</w:t>
      </w:r>
    </w:p>
    <w:p w14:paraId="69C651EE" w14:textId="2877F8EA" w:rsidR="00A61970" w:rsidRDefault="00A61970" w:rsidP="00A61970">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Fetishizes men</w:t>
      </w:r>
    </w:p>
    <w:p w14:paraId="1D9503AC" w14:textId="4834A986" w:rsidR="00A61970" w:rsidRDefault="00A61970" w:rsidP="00A61970">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Fetishizes cisgender men</w:t>
      </w:r>
    </w:p>
    <w:p w14:paraId="27585B03" w14:textId="1A8BDD82" w:rsidR="00A61970" w:rsidRDefault="00A61970" w:rsidP="00A61970">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Fetishizes transgender men</w:t>
      </w:r>
    </w:p>
    <w:p w14:paraId="0CC042CB" w14:textId="517E3C17" w:rsidR="00A61970" w:rsidRDefault="00A61970" w:rsidP="00A61970">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Fetishizes nonbinary people</w:t>
      </w:r>
    </w:p>
    <w:p w14:paraId="2E16CD84" w14:textId="169669FD" w:rsidR="005B0FD1" w:rsidRDefault="005B0FD1" w:rsidP="005B0FD1">
      <w:pPr>
        <w:pStyle w:val="ListParagraph"/>
        <w:numPr>
          <w:ilvl w:val="1"/>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sexual attraction related to non-human identity</w:t>
      </w:r>
    </w:p>
    <w:p w14:paraId="236CD259" w14:textId="6A46F930" w:rsidR="005B0FD1" w:rsidRDefault="005B0FD1" w:rsidP="005B0FD1">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Zoophilia</w:t>
      </w:r>
      <w:r w:rsidR="003F5DB3">
        <w:rPr>
          <w:rFonts w:ascii="Times New Roman" w:eastAsia="Times New Roman" w:hAnsi="Times New Roman" w:cs="Times New Roman"/>
          <w:color w:val="000000"/>
        </w:rPr>
        <w:t xml:space="preserve"> (SCTID: </w:t>
      </w:r>
      <w:r w:rsidR="003F5DB3" w:rsidRPr="003F5DB3">
        <w:rPr>
          <w:rFonts w:ascii="Times New Roman" w:eastAsia="Times New Roman" w:hAnsi="Times New Roman" w:cs="Times New Roman"/>
          <w:color w:val="000000"/>
        </w:rPr>
        <w:t>89248000</w:t>
      </w:r>
      <w:r w:rsidR="003F5DB3">
        <w:rPr>
          <w:rFonts w:ascii="Times New Roman" w:eastAsia="Times New Roman" w:hAnsi="Times New Roman" w:cs="Times New Roman"/>
          <w:color w:val="000000"/>
        </w:rPr>
        <w:t xml:space="preserve">). </w:t>
      </w:r>
      <w:r w:rsidR="003F5DB3">
        <w:rPr>
          <w:rFonts w:ascii="Times New Roman" w:eastAsia="Times New Roman" w:hAnsi="Times New Roman" w:cs="Times New Roman"/>
          <w:i/>
          <w:iCs/>
          <w:color w:val="000000"/>
        </w:rPr>
        <w:t>Synonyms: Erotic zoophillia</w:t>
      </w:r>
      <w:r w:rsidR="003F5DB3">
        <w:rPr>
          <w:rFonts w:ascii="Times New Roman" w:eastAsia="Times New Roman" w:hAnsi="Times New Roman" w:cs="Times New Roman"/>
          <w:color w:val="000000"/>
        </w:rPr>
        <w:t>.</w:t>
      </w:r>
    </w:p>
    <w:p w14:paraId="3FD29C3A" w14:textId="0B790B4B" w:rsidR="00621CE0" w:rsidRDefault="00621CE0" w:rsidP="00621CE0">
      <w:pPr>
        <w:pStyle w:val="ListParagraph"/>
        <w:numPr>
          <w:ilvl w:val="1"/>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sexual fetishism</w:t>
      </w:r>
      <w:r w:rsidR="00CE0815">
        <w:rPr>
          <w:rFonts w:ascii="Times New Roman" w:eastAsia="Times New Roman" w:hAnsi="Times New Roman" w:cs="Times New Roman"/>
          <w:color w:val="000000"/>
        </w:rPr>
        <w:t xml:space="preserve">. </w:t>
      </w:r>
      <w:r w:rsidR="00D13863">
        <w:rPr>
          <w:rFonts w:ascii="Times New Roman" w:eastAsia="Times New Roman" w:hAnsi="Times New Roman" w:cs="Times New Roman"/>
          <w:i/>
          <w:iCs/>
          <w:color w:val="000000"/>
        </w:rPr>
        <w:t xml:space="preserve">The strict definition of sexual fetishism, adhered to herein, is a sexual attraction and/or fixation on a nonliving object or nongenital body part. </w:t>
      </w:r>
      <w:r w:rsidR="005B143E">
        <w:rPr>
          <w:rFonts w:ascii="Times New Roman" w:eastAsia="Times New Roman" w:hAnsi="Times New Roman" w:cs="Times New Roman"/>
          <w:i/>
          <w:iCs/>
          <w:color w:val="000000"/>
        </w:rPr>
        <w:t>Note that many of these attractions are culturally dependent—the breasts and buttocks being related to sexual attraction is not well understood and might not be culturally universal, for instance, but is taken for granted in many Euro</w:t>
      </w:r>
      <w:r w:rsidR="00DE2DD8">
        <w:rPr>
          <w:rFonts w:ascii="Times New Roman" w:eastAsia="Times New Roman" w:hAnsi="Times New Roman" w:cs="Times New Roman"/>
          <w:i/>
          <w:iCs/>
          <w:color w:val="000000"/>
        </w:rPr>
        <w:t>pean-derived</w:t>
      </w:r>
      <w:r w:rsidR="005B143E">
        <w:rPr>
          <w:rFonts w:ascii="Times New Roman" w:eastAsia="Times New Roman" w:hAnsi="Times New Roman" w:cs="Times New Roman"/>
          <w:i/>
          <w:iCs/>
          <w:color w:val="000000"/>
        </w:rPr>
        <w:t xml:space="preserve"> cultures. </w:t>
      </w:r>
      <w:r w:rsidR="00CE0815">
        <w:rPr>
          <w:rFonts w:ascii="Times New Roman" w:eastAsia="Times New Roman" w:hAnsi="Times New Roman" w:cs="Times New Roman"/>
          <w:i/>
          <w:iCs/>
          <w:color w:val="000000"/>
        </w:rPr>
        <w:t>Synonyms: Sexual fetishism, Sexual fetish</w:t>
      </w:r>
      <w:r w:rsidR="00CE0815">
        <w:rPr>
          <w:rFonts w:ascii="Times New Roman" w:eastAsia="Times New Roman" w:hAnsi="Times New Roman" w:cs="Times New Roman"/>
          <w:color w:val="000000"/>
        </w:rPr>
        <w:t>.</w:t>
      </w:r>
    </w:p>
    <w:p w14:paraId="1C161994" w14:textId="6F21D893" w:rsidR="000B6AFB" w:rsidRDefault="000B6AFB" w:rsidP="000B6AFB">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Body fluid fetishism</w:t>
      </w:r>
    </w:p>
    <w:p w14:paraId="007E6A54" w14:textId="780010FD" w:rsidR="00A8731D" w:rsidRDefault="00A8731D" w:rsidP="00A8731D">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Blood fetishism</w:t>
      </w:r>
    </w:p>
    <w:p w14:paraId="3598A6EF" w14:textId="2B8DE743" w:rsidR="00215891" w:rsidRDefault="00215891" w:rsidP="00215891">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Menstrual blood fetishism. </w:t>
      </w:r>
      <w:r>
        <w:rPr>
          <w:rFonts w:ascii="Times New Roman" w:eastAsia="Times New Roman" w:hAnsi="Times New Roman" w:cs="Times New Roman"/>
          <w:i/>
          <w:iCs/>
          <w:color w:val="000000"/>
        </w:rPr>
        <w:t>Synonyms: Menophilia</w:t>
      </w:r>
      <w:r>
        <w:rPr>
          <w:rFonts w:ascii="Times New Roman" w:eastAsia="Times New Roman" w:hAnsi="Times New Roman" w:cs="Times New Roman"/>
          <w:color w:val="000000"/>
        </w:rPr>
        <w:t>.</w:t>
      </w:r>
    </w:p>
    <w:p w14:paraId="3A6AC3D2" w14:textId="126C5B5C" w:rsidR="00A8731D" w:rsidRDefault="00A8731D" w:rsidP="00A8731D">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Fecal fetishism</w:t>
      </w:r>
      <w:r w:rsidR="00930A28">
        <w:rPr>
          <w:rFonts w:ascii="Times New Roman" w:eastAsia="Times New Roman" w:hAnsi="Times New Roman" w:cs="Times New Roman"/>
          <w:color w:val="000000"/>
        </w:rPr>
        <w:t xml:space="preserve">. </w:t>
      </w:r>
      <w:r w:rsidR="00930A28">
        <w:rPr>
          <w:rFonts w:ascii="Times New Roman" w:eastAsia="Times New Roman" w:hAnsi="Times New Roman" w:cs="Times New Roman"/>
          <w:i/>
          <w:iCs/>
          <w:color w:val="000000"/>
        </w:rPr>
        <w:t>Synonyms: Coprophilia</w:t>
      </w:r>
      <w:r w:rsidR="00930A28">
        <w:rPr>
          <w:rFonts w:ascii="Times New Roman" w:eastAsia="Times New Roman" w:hAnsi="Times New Roman" w:cs="Times New Roman"/>
          <w:color w:val="000000"/>
        </w:rPr>
        <w:t>.</w:t>
      </w:r>
    </w:p>
    <w:p w14:paraId="61F99A95" w14:textId="56E7EDB4" w:rsidR="00163731" w:rsidRDefault="00163731" w:rsidP="00A8731D">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Milk fetishism. </w:t>
      </w:r>
      <w:r>
        <w:rPr>
          <w:rFonts w:ascii="Times New Roman" w:eastAsia="Times New Roman" w:hAnsi="Times New Roman" w:cs="Times New Roman"/>
          <w:i/>
          <w:iCs/>
          <w:color w:val="000000"/>
        </w:rPr>
        <w:t>Synonyms: Lactophilia</w:t>
      </w:r>
      <w:r>
        <w:rPr>
          <w:rFonts w:ascii="Times New Roman" w:eastAsia="Times New Roman" w:hAnsi="Times New Roman" w:cs="Times New Roman"/>
          <w:color w:val="000000"/>
        </w:rPr>
        <w:t>.</w:t>
      </w:r>
    </w:p>
    <w:p w14:paraId="79BA128A" w14:textId="799B4855" w:rsidR="0096323E" w:rsidRDefault="0096323E" w:rsidP="00A8731D">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Mucus fetishism. </w:t>
      </w:r>
      <w:r>
        <w:rPr>
          <w:rFonts w:ascii="Times New Roman" w:eastAsia="Times New Roman" w:hAnsi="Times New Roman" w:cs="Times New Roman"/>
          <w:i/>
          <w:iCs/>
          <w:color w:val="000000"/>
        </w:rPr>
        <w:t>Synonyms: Mucophilia</w:t>
      </w:r>
      <w:r>
        <w:rPr>
          <w:rFonts w:ascii="Times New Roman" w:eastAsia="Times New Roman" w:hAnsi="Times New Roman" w:cs="Times New Roman"/>
          <w:color w:val="000000"/>
        </w:rPr>
        <w:t>.</w:t>
      </w:r>
    </w:p>
    <w:p w14:paraId="4790DC2A" w14:textId="605A88A7" w:rsidR="00573164" w:rsidRDefault="00573164" w:rsidP="00A8731D">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Sweat fetishism. </w:t>
      </w:r>
      <w:r>
        <w:rPr>
          <w:rFonts w:ascii="Times New Roman" w:eastAsia="Times New Roman" w:hAnsi="Times New Roman" w:cs="Times New Roman"/>
          <w:i/>
          <w:iCs/>
          <w:color w:val="000000"/>
        </w:rPr>
        <w:t>Synonyms: Salirophilia</w:t>
      </w:r>
      <w:r>
        <w:rPr>
          <w:rFonts w:ascii="Times New Roman" w:eastAsia="Times New Roman" w:hAnsi="Times New Roman" w:cs="Times New Roman"/>
          <w:color w:val="000000"/>
        </w:rPr>
        <w:t>.</w:t>
      </w:r>
    </w:p>
    <w:p w14:paraId="0C394E48" w14:textId="5A9FA978" w:rsidR="00DC048A" w:rsidRDefault="00DC048A" w:rsidP="00A8731D">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Urine fetishism. </w:t>
      </w:r>
      <w:r>
        <w:rPr>
          <w:rFonts w:ascii="Times New Roman" w:eastAsia="Times New Roman" w:hAnsi="Times New Roman" w:cs="Times New Roman"/>
          <w:i/>
          <w:iCs/>
          <w:color w:val="000000"/>
        </w:rPr>
        <w:t>Synonyms: Urophillia</w:t>
      </w:r>
      <w:r>
        <w:rPr>
          <w:rFonts w:ascii="Times New Roman" w:eastAsia="Times New Roman" w:hAnsi="Times New Roman" w:cs="Times New Roman"/>
          <w:color w:val="000000"/>
        </w:rPr>
        <w:t>.</w:t>
      </w:r>
    </w:p>
    <w:p w14:paraId="1E28C130" w14:textId="072F95C2" w:rsidR="00BF79E0" w:rsidRDefault="00BF79E0" w:rsidP="00A8731D">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Vomit fetishism. </w:t>
      </w:r>
      <w:r>
        <w:rPr>
          <w:rFonts w:ascii="Times New Roman" w:eastAsia="Times New Roman" w:hAnsi="Times New Roman" w:cs="Times New Roman"/>
          <w:i/>
          <w:iCs/>
          <w:color w:val="000000"/>
        </w:rPr>
        <w:t>Synonyms: Emetophilia</w:t>
      </w:r>
      <w:r>
        <w:rPr>
          <w:rFonts w:ascii="Times New Roman" w:eastAsia="Times New Roman" w:hAnsi="Times New Roman" w:cs="Times New Roman"/>
          <w:color w:val="000000"/>
        </w:rPr>
        <w:t>.</w:t>
      </w:r>
    </w:p>
    <w:p w14:paraId="0794D786" w14:textId="619F79D0" w:rsidR="002D3B82" w:rsidRPr="002D3B82" w:rsidRDefault="000B6AFB" w:rsidP="002D3B82">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Body modification fetishism</w:t>
      </w:r>
    </w:p>
    <w:p w14:paraId="536683E4" w14:textId="74357429" w:rsidR="000B6AFB" w:rsidRDefault="000B6AFB" w:rsidP="000B6AFB">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Body part fetishism</w:t>
      </w:r>
      <w:r w:rsidR="002D3B82">
        <w:rPr>
          <w:rFonts w:ascii="Times New Roman" w:eastAsia="Times New Roman" w:hAnsi="Times New Roman" w:cs="Times New Roman"/>
          <w:color w:val="000000"/>
        </w:rPr>
        <w:t xml:space="preserve">. </w:t>
      </w:r>
      <w:r w:rsidR="002D3B82">
        <w:rPr>
          <w:rFonts w:ascii="Times New Roman" w:eastAsia="Times New Roman" w:hAnsi="Times New Roman" w:cs="Times New Roman"/>
          <w:i/>
          <w:iCs/>
          <w:color w:val="000000"/>
        </w:rPr>
        <w:t>Synonyms: Partialism</w:t>
      </w:r>
      <w:r w:rsidR="002D3B82">
        <w:rPr>
          <w:rFonts w:ascii="Times New Roman" w:eastAsia="Times New Roman" w:hAnsi="Times New Roman" w:cs="Times New Roman"/>
          <w:color w:val="000000"/>
        </w:rPr>
        <w:t>.</w:t>
      </w:r>
    </w:p>
    <w:p w14:paraId="780E501E" w14:textId="56D02EF2" w:rsidR="009B3931" w:rsidRDefault="009B3931" w:rsidP="002D3B82">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Head AND/OR neck fetishism</w:t>
      </w:r>
    </w:p>
    <w:p w14:paraId="0BA5E43E" w14:textId="107A2B2B" w:rsidR="009B3931" w:rsidRDefault="009B3931" w:rsidP="009B3931">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Head fetishism</w:t>
      </w:r>
    </w:p>
    <w:p w14:paraId="39D6CD9D" w14:textId="4B740A2E" w:rsidR="009B3931" w:rsidRDefault="009B3931" w:rsidP="009B3931">
      <w:pPr>
        <w:pStyle w:val="ListParagraph"/>
        <w:numPr>
          <w:ilvl w:val="5"/>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Facial fetishism</w:t>
      </w:r>
    </w:p>
    <w:p w14:paraId="37608505" w14:textId="664EF5CB" w:rsidR="001E751D" w:rsidRDefault="001E751D" w:rsidP="009B3931">
      <w:pPr>
        <w:pStyle w:val="ListParagraph"/>
        <w:numPr>
          <w:ilvl w:val="6"/>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Eye fetishism. </w:t>
      </w:r>
      <w:r>
        <w:rPr>
          <w:rFonts w:ascii="Times New Roman" w:eastAsia="Times New Roman" w:hAnsi="Times New Roman" w:cs="Times New Roman"/>
          <w:i/>
          <w:iCs/>
          <w:color w:val="000000"/>
        </w:rPr>
        <w:t>Synonyms: Oculophilia</w:t>
      </w:r>
      <w:r>
        <w:rPr>
          <w:rFonts w:ascii="Times New Roman" w:eastAsia="Times New Roman" w:hAnsi="Times New Roman" w:cs="Times New Roman"/>
          <w:color w:val="000000"/>
        </w:rPr>
        <w:t>.</w:t>
      </w:r>
    </w:p>
    <w:p w14:paraId="3DB75370" w14:textId="38412CCD" w:rsidR="009B3931" w:rsidRDefault="009B3931" w:rsidP="009B3931">
      <w:pPr>
        <w:pStyle w:val="ListParagraph"/>
        <w:numPr>
          <w:ilvl w:val="6"/>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Nose fetishism. </w:t>
      </w:r>
      <w:r>
        <w:rPr>
          <w:rFonts w:ascii="Times New Roman" w:eastAsia="Times New Roman" w:hAnsi="Times New Roman" w:cs="Times New Roman"/>
          <w:i/>
          <w:iCs/>
          <w:color w:val="000000"/>
        </w:rPr>
        <w:t>Synonyms: Nasal fetishism, Nasophilia</w:t>
      </w:r>
      <w:r>
        <w:rPr>
          <w:rFonts w:ascii="Times New Roman" w:eastAsia="Times New Roman" w:hAnsi="Times New Roman" w:cs="Times New Roman"/>
          <w:color w:val="000000"/>
        </w:rPr>
        <w:t>.</w:t>
      </w:r>
    </w:p>
    <w:p w14:paraId="3C5F01E3" w14:textId="0E7097BF" w:rsidR="009B3931" w:rsidRDefault="009B3931" w:rsidP="009B3931">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Neck fetishism</w:t>
      </w:r>
    </w:p>
    <w:p w14:paraId="4B776384" w14:textId="4B4A2F88" w:rsidR="004E6D3D" w:rsidRDefault="004E6D3D" w:rsidP="002D3B82">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Thoracic fetishism</w:t>
      </w:r>
    </w:p>
    <w:p w14:paraId="23F96960" w14:textId="33AFE624" w:rsidR="004E6D3D" w:rsidRDefault="004E6D3D" w:rsidP="004E6D3D">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Breast fetishism</w:t>
      </w:r>
      <w:r w:rsidR="004538AF">
        <w:rPr>
          <w:rFonts w:ascii="Times New Roman" w:eastAsia="Times New Roman" w:hAnsi="Times New Roman" w:cs="Times New Roman"/>
          <w:color w:val="000000"/>
        </w:rPr>
        <w:t xml:space="preserve">. </w:t>
      </w:r>
      <w:r w:rsidR="004538AF">
        <w:rPr>
          <w:rFonts w:ascii="Times New Roman" w:eastAsia="Times New Roman" w:hAnsi="Times New Roman" w:cs="Times New Roman"/>
          <w:i/>
          <w:iCs/>
          <w:color w:val="000000"/>
        </w:rPr>
        <w:t>Synonyms: Mazophilia</w:t>
      </w:r>
      <w:r w:rsidR="004538AF">
        <w:rPr>
          <w:rFonts w:ascii="Times New Roman" w:eastAsia="Times New Roman" w:hAnsi="Times New Roman" w:cs="Times New Roman"/>
          <w:color w:val="000000"/>
        </w:rPr>
        <w:t>.</w:t>
      </w:r>
    </w:p>
    <w:p w14:paraId="2E09A015" w14:textId="39F01C38" w:rsidR="002D3B82" w:rsidRDefault="002D3B82" w:rsidP="002D3B82">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Abdomen fetishism. </w:t>
      </w:r>
      <w:r>
        <w:rPr>
          <w:rFonts w:ascii="Times New Roman" w:eastAsia="Times New Roman" w:hAnsi="Times New Roman" w:cs="Times New Roman"/>
          <w:i/>
          <w:iCs/>
          <w:color w:val="000000"/>
        </w:rPr>
        <w:t>Synonyms: Belly fetishism, Stomach fetishism</w:t>
      </w:r>
      <w:r>
        <w:rPr>
          <w:rFonts w:ascii="Times New Roman" w:eastAsia="Times New Roman" w:hAnsi="Times New Roman" w:cs="Times New Roman"/>
          <w:color w:val="000000"/>
        </w:rPr>
        <w:t>.</w:t>
      </w:r>
    </w:p>
    <w:p w14:paraId="063B0CFE" w14:textId="44A3DB4E" w:rsidR="00CC6B58" w:rsidRDefault="00CC6B58" w:rsidP="00CC6B58">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Navel fetishism. </w:t>
      </w:r>
      <w:r>
        <w:rPr>
          <w:rFonts w:ascii="Times New Roman" w:eastAsia="Times New Roman" w:hAnsi="Times New Roman" w:cs="Times New Roman"/>
          <w:i/>
          <w:iCs/>
          <w:color w:val="000000"/>
        </w:rPr>
        <w:t>Synonyms: Belly button fetishism, Alvinophilia</w:t>
      </w:r>
      <w:r>
        <w:rPr>
          <w:rFonts w:ascii="Times New Roman" w:eastAsia="Times New Roman" w:hAnsi="Times New Roman" w:cs="Times New Roman"/>
          <w:color w:val="000000"/>
        </w:rPr>
        <w:t>.</w:t>
      </w:r>
    </w:p>
    <w:p w14:paraId="35D48CCB" w14:textId="4552281B" w:rsidR="00CC6B58" w:rsidRDefault="004D2783" w:rsidP="002D3B82">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Limb fetishism</w:t>
      </w:r>
    </w:p>
    <w:p w14:paraId="3DBE4DF5" w14:textId="558A5FB7" w:rsidR="004D2783" w:rsidRDefault="004D2783" w:rsidP="004D2783">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Arm fetishism</w:t>
      </w:r>
    </w:p>
    <w:p w14:paraId="1DB8067D" w14:textId="49541681" w:rsidR="004E6D3D" w:rsidRDefault="004E6D3D" w:rsidP="001578E2">
      <w:pPr>
        <w:pStyle w:val="ListParagraph"/>
        <w:numPr>
          <w:ilvl w:val="5"/>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Armpit fetishism.</w:t>
      </w:r>
    </w:p>
    <w:p w14:paraId="3886D7B5" w14:textId="135ACEB1" w:rsidR="001578E2" w:rsidRDefault="001578E2" w:rsidP="001578E2">
      <w:pPr>
        <w:pStyle w:val="ListParagraph"/>
        <w:numPr>
          <w:ilvl w:val="5"/>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Hand fetishism. </w:t>
      </w:r>
      <w:r>
        <w:rPr>
          <w:rFonts w:ascii="Times New Roman" w:eastAsia="Times New Roman" w:hAnsi="Times New Roman" w:cs="Times New Roman"/>
          <w:i/>
          <w:iCs/>
          <w:color w:val="000000"/>
        </w:rPr>
        <w:t>Synonyms: Cheirophilia</w:t>
      </w:r>
      <w:r>
        <w:rPr>
          <w:rFonts w:ascii="Times New Roman" w:eastAsia="Times New Roman" w:hAnsi="Times New Roman" w:cs="Times New Roman"/>
          <w:color w:val="000000"/>
        </w:rPr>
        <w:t>.</w:t>
      </w:r>
    </w:p>
    <w:p w14:paraId="7BD97A02" w14:textId="626DA81D" w:rsidR="004D2783" w:rsidRDefault="004D2783" w:rsidP="004D2783">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Leg fetishism. </w:t>
      </w:r>
      <w:r>
        <w:rPr>
          <w:rFonts w:ascii="Times New Roman" w:eastAsia="Times New Roman" w:hAnsi="Times New Roman" w:cs="Times New Roman"/>
          <w:i/>
          <w:iCs/>
          <w:color w:val="000000"/>
        </w:rPr>
        <w:t>Synonyms: Crurophilia</w:t>
      </w:r>
      <w:r>
        <w:rPr>
          <w:rFonts w:ascii="Times New Roman" w:eastAsia="Times New Roman" w:hAnsi="Times New Roman" w:cs="Times New Roman"/>
          <w:color w:val="000000"/>
        </w:rPr>
        <w:t>.</w:t>
      </w:r>
    </w:p>
    <w:p w14:paraId="1DC2DDE7" w14:textId="50FA9D8F" w:rsidR="00493328" w:rsidRDefault="00493328" w:rsidP="001C65EC">
      <w:pPr>
        <w:pStyle w:val="ListParagraph"/>
        <w:numPr>
          <w:ilvl w:val="5"/>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Buttocks fetishism. </w:t>
      </w:r>
      <w:r>
        <w:rPr>
          <w:rFonts w:ascii="Times New Roman" w:eastAsia="Times New Roman" w:hAnsi="Times New Roman" w:cs="Times New Roman"/>
          <w:i/>
          <w:iCs/>
          <w:color w:val="000000"/>
        </w:rPr>
        <w:t>Synonyms: Pygophilia</w:t>
      </w:r>
      <w:r>
        <w:rPr>
          <w:rFonts w:ascii="Times New Roman" w:eastAsia="Times New Roman" w:hAnsi="Times New Roman" w:cs="Times New Roman"/>
          <w:color w:val="000000"/>
        </w:rPr>
        <w:t>.</w:t>
      </w:r>
    </w:p>
    <w:p w14:paraId="23D74C22" w14:textId="734FDF9A" w:rsidR="001C65EC" w:rsidRDefault="001C65EC" w:rsidP="001C65EC">
      <w:pPr>
        <w:pStyle w:val="ListParagraph"/>
        <w:numPr>
          <w:ilvl w:val="5"/>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Foot fetishism. </w:t>
      </w:r>
      <w:r>
        <w:rPr>
          <w:rFonts w:ascii="Times New Roman" w:eastAsia="Times New Roman" w:hAnsi="Times New Roman" w:cs="Times New Roman"/>
          <w:i/>
          <w:iCs/>
          <w:color w:val="000000"/>
        </w:rPr>
        <w:t>Synonyms: Podophilia</w:t>
      </w:r>
      <w:r>
        <w:rPr>
          <w:rFonts w:ascii="Times New Roman" w:eastAsia="Times New Roman" w:hAnsi="Times New Roman" w:cs="Times New Roman"/>
          <w:color w:val="000000"/>
        </w:rPr>
        <w:t>.</w:t>
      </w:r>
    </w:p>
    <w:p w14:paraId="5A42004B" w14:textId="014273C4" w:rsidR="00370546" w:rsidRDefault="00370546" w:rsidP="00370546">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Muscle fetishism</w:t>
      </w:r>
    </w:p>
    <w:p w14:paraId="6D5FD8C7" w14:textId="226E6A35" w:rsidR="00370546" w:rsidRDefault="00370546" w:rsidP="00370546">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Hair fetishism. </w:t>
      </w:r>
      <w:r>
        <w:rPr>
          <w:rFonts w:ascii="Times New Roman" w:eastAsia="Times New Roman" w:hAnsi="Times New Roman" w:cs="Times New Roman"/>
          <w:i/>
          <w:iCs/>
          <w:color w:val="000000"/>
        </w:rPr>
        <w:t>Synonyms: Trichophilia</w:t>
      </w:r>
      <w:r>
        <w:rPr>
          <w:rFonts w:ascii="Times New Roman" w:eastAsia="Times New Roman" w:hAnsi="Times New Roman" w:cs="Times New Roman"/>
          <w:color w:val="000000"/>
        </w:rPr>
        <w:t>.</w:t>
      </w:r>
    </w:p>
    <w:p w14:paraId="00ED3233" w14:textId="534FC6A7" w:rsidR="00104FA8" w:rsidRDefault="00104FA8" w:rsidP="00104FA8">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Pubic hair fetishism. </w:t>
      </w:r>
      <w:r>
        <w:rPr>
          <w:rFonts w:ascii="Times New Roman" w:eastAsia="Times New Roman" w:hAnsi="Times New Roman" w:cs="Times New Roman"/>
          <w:i/>
          <w:iCs/>
          <w:color w:val="000000"/>
        </w:rPr>
        <w:t>Synonyms: Pubephilia</w:t>
      </w:r>
      <w:r>
        <w:rPr>
          <w:rFonts w:ascii="Times New Roman" w:eastAsia="Times New Roman" w:hAnsi="Times New Roman" w:cs="Times New Roman"/>
          <w:color w:val="000000"/>
        </w:rPr>
        <w:t>.</w:t>
      </w:r>
    </w:p>
    <w:p w14:paraId="29AB34E2" w14:textId="7A2684A2" w:rsidR="000B6AFB" w:rsidRDefault="000B6AFB" w:rsidP="000B6AFB">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Body size fetishism</w:t>
      </w:r>
    </w:p>
    <w:p w14:paraId="32BB3AAE" w14:textId="3EC3E353" w:rsidR="000B6AFB" w:rsidRDefault="000B6AFB" w:rsidP="000B6AFB">
      <w:pPr>
        <w:pStyle w:val="ListParagraph"/>
        <w:numPr>
          <w:ilvl w:val="2"/>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object fetishism</w:t>
      </w:r>
    </w:p>
    <w:p w14:paraId="7BF4AA0F" w14:textId="726DF1CE" w:rsidR="00C72C11" w:rsidRDefault="00C72C11" w:rsidP="00C72C11">
      <w:pPr>
        <w:pStyle w:val="ListParagraph"/>
        <w:numPr>
          <w:ilvl w:val="3"/>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Clothing fetishism</w:t>
      </w:r>
    </w:p>
    <w:p w14:paraId="7EE25602" w14:textId="669695B9" w:rsidR="00C40145" w:rsidRDefault="00C40145" w:rsidP="00C40145">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Diaper fetishism</w:t>
      </w:r>
    </w:p>
    <w:p w14:paraId="39FAC398" w14:textId="5C538B2E" w:rsidR="00C40145" w:rsidRDefault="00C40145" w:rsidP="00C40145">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Glasses fetishism</w:t>
      </w:r>
    </w:p>
    <w:p w14:paraId="0C0F4233" w14:textId="7DFC09FC" w:rsidR="00C40145" w:rsidRDefault="00C40145" w:rsidP="00C40145">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Glove fetishism</w:t>
      </w:r>
    </w:p>
    <w:p w14:paraId="49180574" w14:textId="2ABF8498" w:rsidR="00C40145" w:rsidRDefault="00C40145" w:rsidP="00C40145">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Shoe fetishism</w:t>
      </w:r>
    </w:p>
    <w:p w14:paraId="104E8F97" w14:textId="40BCB135" w:rsidR="00FF5BEC" w:rsidRDefault="00FF5BEC" w:rsidP="00FF5BEC">
      <w:pPr>
        <w:pStyle w:val="ListParagraph"/>
        <w:numPr>
          <w:ilvl w:val="5"/>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Boot fetishism</w:t>
      </w:r>
    </w:p>
    <w:p w14:paraId="5A234C09" w14:textId="6CFD701A" w:rsidR="00C40145" w:rsidRDefault="00C40145" w:rsidP="00C40145">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Sock fetishism</w:t>
      </w:r>
    </w:p>
    <w:p w14:paraId="51C28B9B" w14:textId="614C8DB9" w:rsidR="00C40145" w:rsidRDefault="00C40145" w:rsidP="00C40145">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Spandex fetishism</w:t>
      </w:r>
    </w:p>
    <w:p w14:paraId="50E5E1A0" w14:textId="3110B848" w:rsidR="00C40145" w:rsidRPr="00652887" w:rsidRDefault="00C40145" w:rsidP="00C40145">
      <w:pPr>
        <w:pStyle w:val="ListParagraph"/>
        <w:numPr>
          <w:ilvl w:val="4"/>
          <w:numId w:val="1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Underwear fetishism</w:t>
      </w:r>
    </w:p>
    <w:p w14:paraId="1BA9D85E" w14:textId="77777777" w:rsidR="00E136DD" w:rsidRPr="00652887" w:rsidRDefault="00E136DD" w:rsidP="00E136DD">
      <w:pPr>
        <w:spacing w:line="240" w:lineRule="auto"/>
        <w:rPr>
          <w:rFonts w:ascii="Times New Roman" w:eastAsia="Times New Roman" w:hAnsi="Times New Roman" w:cs="Times New Roman"/>
          <w:color w:val="000000"/>
        </w:rPr>
      </w:pPr>
    </w:p>
    <w:p w14:paraId="140FAD68" w14:textId="7BEB7405" w:rsidR="0075164A" w:rsidRPr="00652887" w:rsidRDefault="0075164A" w:rsidP="00702D3E">
      <w:pPr>
        <w:spacing w:line="240" w:lineRule="auto"/>
        <w:rPr>
          <w:rFonts w:ascii="Times New Roman" w:eastAsia="Times New Roman" w:hAnsi="Times New Roman" w:cs="Times New Roman"/>
          <w:i/>
          <w:iCs/>
          <w:color w:val="000000"/>
        </w:rPr>
      </w:pPr>
      <w:r w:rsidRPr="00652887">
        <w:rPr>
          <w:rFonts w:ascii="Times New Roman" w:eastAsia="Times New Roman" w:hAnsi="Times New Roman" w:cs="Times New Roman"/>
          <w:i/>
          <w:iCs/>
          <w:color w:val="000000"/>
        </w:rPr>
        <w:t>Finding of Sexual Orientation Outline</w:t>
      </w:r>
    </w:p>
    <w:p w14:paraId="6B524D81" w14:textId="498F0B85" w:rsidR="0075164A" w:rsidRPr="00652887" w:rsidRDefault="0011067D" w:rsidP="0075164A">
      <w:pPr>
        <w:pStyle w:val="ListParagraph"/>
        <w:numPr>
          <w:ilvl w:val="0"/>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of sexual orientation</w:t>
      </w:r>
      <w:r w:rsidR="00D26BDC">
        <w:rPr>
          <w:rFonts w:ascii="Times New Roman" w:eastAsia="Times New Roman" w:hAnsi="Times New Roman" w:cs="Times New Roman"/>
          <w:color w:val="000000"/>
        </w:rPr>
        <w:t xml:space="preserve">. </w:t>
      </w:r>
      <w:r w:rsidR="00D26BDC">
        <w:rPr>
          <w:rFonts w:ascii="Times New Roman" w:eastAsia="Times New Roman" w:hAnsi="Times New Roman" w:cs="Times New Roman"/>
          <w:i/>
          <w:iCs/>
          <w:color w:val="000000"/>
        </w:rPr>
        <w:t>Synonyms: Sexual orientation, Sexual orientation finding</w:t>
      </w:r>
      <w:r w:rsidR="00D26BDC">
        <w:rPr>
          <w:rFonts w:ascii="Times New Roman" w:eastAsia="Times New Roman" w:hAnsi="Times New Roman" w:cs="Times New Roman"/>
          <w:color w:val="000000"/>
        </w:rPr>
        <w:t>.</w:t>
      </w:r>
    </w:p>
    <w:p w14:paraId="11DAE097" w14:textId="595E0AEA" w:rsidR="003049B1" w:rsidRPr="00652887" w:rsidRDefault="003049B1" w:rsidP="003049B1">
      <w:pPr>
        <w:pStyle w:val="ListParagraph"/>
        <w:numPr>
          <w:ilvl w:val="1"/>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Bisexual </w:t>
      </w:r>
      <w:r w:rsidR="00F746FC">
        <w:rPr>
          <w:rFonts w:ascii="Times New Roman" w:eastAsia="Times New Roman" w:hAnsi="Times New Roman" w:cs="Times New Roman"/>
          <w:color w:val="000000"/>
        </w:rPr>
        <w:t xml:space="preserve">(sexual </w:t>
      </w:r>
      <w:r w:rsidRPr="00652887">
        <w:rPr>
          <w:rFonts w:ascii="Times New Roman" w:eastAsia="Times New Roman" w:hAnsi="Times New Roman" w:cs="Times New Roman"/>
          <w:color w:val="000000"/>
        </w:rPr>
        <w:t>orientation</w:t>
      </w:r>
      <w:r w:rsidR="00F746FC">
        <w:rPr>
          <w:rFonts w:ascii="Times New Roman" w:eastAsia="Times New Roman" w:hAnsi="Times New Roman" w:cs="Times New Roman"/>
          <w:color w:val="000000"/>
        </w:rPr>
        <w:t>)</w:t>
      </w:r>
      <w:r w:rsidR="00C75387">
        <w:rPr>
          <w:rFonts w:ascii="Times New Roman" w:eastAsia="Times New Roman" w:hAnsi="Times New Roman" w:cs="Times New Roman"/>
          <w:color w:val="000000"/>
        </w:rPr>
        <w:t xml:space="preserve">. </w:t>
      </w:r>
      <w:r w:rsidR="00C75387">
        <w:rPr>
          <w:rFonts w:ascii="Times New Roman" w:eastAsia="Times New Roman" w:hAnsi="Times New Roman" w:cs="Times New Roman"/>
          <w:i/>
          <w:iCs/>
          <w:color w:val="000000"/>
        </w:rPr>
        <w:t>Synonyms: Bisexual, Bisexuality, Bi, Bisexual+, Bi+</w:t>
      </w:r>
      <w:r w:rsidR="00C75387">
        <w:rPr>
          <w:rFonts w:ascii="Times New Roman" w:eastAsia="Times New Roman" w:hAnsi="Times New Roman" w:cs="Times New Roman"/>
          <w:color w:val="000000"/>
        </w:rPr>
        <w:t>.</w:t>
      </w:r>
    </w:p>
    <w:p w14:paraId="708FAA7D" w14:textId="64E52377" w:rsidR="003049B1" w:rsidRPr="00652887" w:rsidRDefault="003049B1" w:rsidP="003049B1">
      <w:pPr>
        <w:pStyle w:val="ListParagraph"/>
        <w:numPr>
          <w:ilvl w:val="1"/>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Gay</w:t>
      </w:r>
      <w:r w:rsidR="00F746FC">
        <w:rPr>
          <w:rFonts w:ascii="Times New Roman" w:eastAsia="Times New Roman" w:hAnsi="Times New Roman" w:cs="Times New Roman"/>
          <w:color w:val="000000"/>
        </w:rPr>
        <w:t xml:space="preserve"> (sexual</w:t>
      </w:r>
      <w:r w:rsidRPr="00652887">
        <w:rPr>
          <w:rFonts w:ascii="Times New Roman" w:eastAsia="Times New Roman" w:hAnsi="Times New Roman" w:cs="Times New Roman"/>
          <w:color w:val="000000"/>
        </w:rPr>
        <w:t xml:space="preserve"> orientation</w:t>
      </w:r>
      <w:r w:rsidR="00F746FC">
        <w:rPr>
          <w:rFonts w:ascii="Times New Roman" w:eastAsia="Times New Roman" w:hAnsi="Times New Roman" w:cs="Times New Roman"/>
          <w:color w:val="000000"/>
        </w:rPr>
        <w:t>)</w:t>
      </w:r>
      <w:r w:rsidR="00C75387">
        <w:rPr>
          <w:rFonts w:ascii="Times New Roman" w:eastAsia="Times New Roman" w:hAnsi="Times New Roman" w:cs="Times New Roman"/>
          <w:color w:val="000000"/>
        </w:rPr>
        <w:t xml:space="preserve">. </w:t>
      </w:r>
      <w:r w:rsidR="00C75387">
        <w:rPr>
          <w:rFonts w:ascii="Times New Roman" w:eastAsia="Times New Roman" w:hAnsi="Times New Roman" w:cs="Times New Roman"/>
          <w:i/>
          <w:iCs/>
          <w:color w:val="000000"/>
        </w:rPr>
        <w:t>Synonyms: Gay</w:t>
      </w:r>
      <w:r w:rsidR="00913B82">
        <w:rPr>
          <w:rFonts w:ascii="Times New Roman" w:eastAsia="Times New Roman" w:hAnsi="Times New Roman" w:cs="Times New Roman"/>
          <w:i/>
          <w:iCs/>
          <w:color w:val="000000"/>
        </w:rPr>
        <w:t>, Homosexual, Homosexuality</w:t>
      </w:r>
      <w:r w:rsidR="00C75387">
        <w:rPr>
          <w:rFonts w:ascii="Times New Roman" w:eastAsia="Times New Roman" w:hAnsi="Times New Roman" w:cs="Times New Roman"/>
          <w:color w:val="000000"/>
        </w:rPr>
        <w:t>.</w:t>
      </w:r>
    </w:p>
    <w:p w14:paraId="1304BD22" w14:textId="546EBBC6" w:rsidR="003049B1" w:rsidRPr="00652887" w:rsidRDefault="003049B1" w:rsidP="003049B1">
      <w:pPr>
        <w:pStyle w:val="ListParagraph"/>
        <w:numPr>
          <w:ilvl w:val="1"/>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Lesbian </w:t>
      </w:r>
      <w:r w:rsidR="00F746FC">
        <w:rPr>
          <w:rFonts w:ascii="Times New Roman" w:eastAsia="Times New Roman" w:hAnsi="Times New Roman" w:cs="Times New Roman"/>
          <w:color w:val="000000"/>
        </w:rPr>
        <w:t xml:space="preserve">(sexual </w:t>
      </w:r>
      <w:r w:rsidRPr="00652887">
        <w:rPr>
          <w:rFonts w:ascii="Times New Roman" w:eastAsia="Times New Roman" w:hAnsi="Times New Roman" w:cs="Times New Roman"/>
          <w:color w:val="000000"/>
        </w:rPr>
        <w:t>orientation</w:t>
      </w:r>
      <w:r w:rsidR="00F746FC">
        <w:rPr>
          <w:rFonts w:ascii="Times New Roman" w:eastAsia="Times New Roman" w:hAnsi="Times New Roman" w:cs="Times New Roman"/>
          <w:color w:val="000000"/>
        </w:rPr>
        <w:t>)</w:t>
      </w:r>
      <w:r w:rsidR="00C75387">
        <w:rPr>
          <w:rFonts w:ascii="Times New Roman" w:eastAsia="Times New Roman" w:hAnsi="Times New Roman" w:cs="Times New Roman"/>
          <w:color w:val="000000"/>
        </w:rPr>
        <w:t xml:space="preserve">. </w:t>
      </w:r>
      <w:r w:rsidR="00C75387">
        <w:rPr>
          <w:rFonts w:ascii="Times New Roman" w:eastAsia="Times New Roman" w:hAnsi="Times New Roman" w:cs="Times New Roman"/>
          <w:i/>
          <w:iCs/>
          <w:color w:val="000000"/>
        </w:rPr>
        <w:t>Synonyms: Lesbian</w:t>
      </w:r>
      <w:r w:rsidR="00C75387">
        <w:rPr>
          <w:rFonts w:ascii="Times New Roman" w:eastAsia="Times New Roman" w:hAnsi="Times New Roman" w:cs="Times New Roman"/>
          <w:color w:val="000000"/>
        </w:rPr>
        <w:t>.</w:t>
      </w:r>
    </w:p>
    <w:p w14:paraId="3F744D0C" w14:textId="47AFACFC" w:rsidR="00CC48E1" w:rsidRDefault="00CC48E1" w:rsidP="003049B1">
      <w:pPr>
        <w:pStyle w:val="ListParagraph"/>
        <w:numPr>
          <w:ilvl w:val="1"/>
          <w:numId w:val="1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Pansexual </w:t>
      </w:r>
      <w:r w:rsidR="00F746FC">
        <w:rPr>
          <w:rFonts w:ascii="Times New Roman" w:eastAsia="Times New Roman" w:hAnsi="Times New Roman" w:cs="Times New Roman"/>
          <w:color w:val="000000"/>
        </w:rPr>
        <w:t xml:space="preserve">(sexual </w:t>
      </w:r>
      <w:r>
        <w:rPr>
          <w:rFonts w:ascii="Times New Roman" w:eastAsia="Times New Roman" w:hAnsi="Times New Roman" w:cs="Times New Roman"/>
          <w:color w:val="000000"/>
        </w:rPr>
        <w:t>orientation</w:t>
      </w:r>
      <w:r w:rsidR="00F746FC">
        <w:rPr>
          <w:rFonts w:ascii="Times New Roman" w:eastAsia="Times New Roman" w:hAnsi="Times New Roman" w:cs="Times New Roman"/>
          <w:color w:val="000000"/>
        </w:rPr>
        <w:t>)</w:t>
      </w:r>
      <w:r w:rsidR="00C75387">
        <w:rPr>
          <w:rFonts w:ascii="Times New Roman" w:eastAsia="Times New Roman" w:hAnsi="Times New Roman" w:cs="Times New Roman"/>
          <w:color w:val="000000"/>
        </w:rPr>
        <w:t xml:space="preserve">. </w:t>
      </w:r>
      <w:r w:rsidR="00C75387">
        <w:rPr>
          <w:rFonts w:ascii="Times New Roman" w:eastAsia="Times New Roman" w:hAnsi="Times New Roman" w:cs="Times New Roman"/>
          <w:i/>
          <w:iCs/>
          <w:color w:val="000000"/>
        </w:rPr>
        <w:t>Synonyms: Pansexuality, Pansexual</w:t>
      </w:r>
      <w:r w:rsidR="00C75387">
        <w:rPr>
          <w:rFonts w:ascii="Times New Roman" w:eastAsia="Times New Roman" w:hAnsi="Times New Roman" w:cs="Times New Roman"/>
          <w:color w:val="000000"/>
        </w:rPr>
        <w:t>.</w:t>
      </w:r>
    </w:p>
    <w:p w14:paraId="3F22A729" w14:textId="495857A6" w:rsidR="003049B1" w:rsidRPr="00652887" w:rsidRDefault="003049B1" w:rsidP="003049B1">
      <w:pPr>
        <w:pStyle w:val="ListParagraph"/>
        <w:numPr>
          <w:ilvl w:val="1"/>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Heterosexual </w:t>
      </w:r>
      <w:r w:rsidR="00F746FC">
        <w:rPr>
          <w:rFonts w:ascii="Times New Roman" w:eastAsia="Times New Roman" w:hAnsi="Times New Roman" w:cs="Times New Roman"/>
          <w:color w:val="000000"/>
        </w:rPr>
        <w:t xml:space="preserve">(sexual </w:t>
      </w:r>
      <w:r w:rsidRPr="00652887">
        <w:rPr>
          <w:rFonts w:ascii="Times New Roman" w:eastAsia="Times New Roman" w:hAnsi="Times New Roman" w:cs="Times New Roman"/>
          <w:color w:val="000000"/>
        </w:rPr>
        <w:t>orientation</w:t>
      </w:r>
      <w:r w:rsidR="00F746FC">
        <w:rPr>
          <w:rFonts w:ascii="Times New Roman" w:eastAsia="Times New Roman" w:hAnsi="Times New Roman" w:cs="Times New Roman"/>
          <w:color w:val="000000"/>
        </w:rPr>
        <w:t>)</w:t>
      </w:r>
      <w:r w:rsidR="00C75387">
        <w:rPr>
          <w:rFonts w:ascii="Times New Roman" w:eastAsia="Times New Roman" w:hAnsi="Times New Roman" w:cs="Times New Roman"/>
          <w:color w:val="000000"/>
        </w:rPr>
        <w:t xml:space="preserve">. </w:t>
      </w:r>
      <w:r w:rsidR="009865DA">
        <w:rPr>
          <w:rFonts w:ascii="Times New Roman" w:eastAsia="Times New Roman" w:hAnsi="Times New Roman" w:cs="Times New Roman"/>
          <w:i/>
          <w:iCs/>
          <w:color w:val="000000"/>
        </w:rPr>
        <w:t xml:space="preserve">The synonym “not gay” is required for purposes of not missing older persons, wherein knowledge of the term “heterosexual” is relatively low. </w:t>
      </w:r>
      <w:r w:rsidR="00C75387">
        <w:rPr>
          <w:rFonts w:ascii="Times New Roman" w:eastAsia="Times New Roman" w:hAnsi="Times New Roman" w:cs="Times New Roman"/>
          <w:i/>
          <w:iCs/>
          <w:color w:val="000000"/>
        </w:rPr>
        <w:t>Synonyms: Heterosexuality</w:t>
      </w:r>
      <w:r w:rsidR="009865DA">
        <w:rPr>
          <w:rFonts w:ascii="Times New Roman" w:eastAsia="Times New Roman" w:hAnsi="Times New Roman" w:cs="Times New Roman"/>
          <w:i/>
          <w:iCs/>
          <w:color w:val="000000"/>
        </w:rPr>
        <w:t>, Heterosexual, Not gay</w:t>
      </w:r>
      <w:r w:rsidR="00C75387">
        <w:rPr>
          <w:rFonts w:ascii="Times New Roman" w:eastAsia="Times New Roman" w:hAnsi="Times New Roman" w:cs="Times New Roman"/>
          <w:color w:val="000000"/>
        </w:rPr>
        <w:t>.</w:t>
      </w:r>
    </w:p>
    <w:p w14:paraId="52222FFE" w14:textId="4FEE13C2" w:rsidR="003049B1" w:rsidRPr="00652887" w:rsidRDefault="003049B1" w:rsidP="003049B1">
      <w:pPr>
        <w:pStyle w:val="ListParagraph"/>
        <w:numPr>
          <w:ilvl w:val="1"/>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Asexual </w:t>
      </w:r>
      <w:r w:rsidR="00913B82">
        <w:rPr>
          <w:rFonts w:ascii="Times New Roman" w:eastAsia="Times New Roman" w:hAnsi="Times New Roman" w:cs="Times New Roman"/>
          <w:color w:val="000000"/>
        </w:rPr>
        <w:t xml:space="preserve">(sexual </w:t>
      </w:r>
      <w:r w:rsidRPr="00652887">
        <w:rPr>
          <w:rFonts w:ascii="Times New Roman" w:eastAsia="Times New Roman" w:hAnsi="Times New Roman" w:cs="Times New Roman"/>
          <w:color w:val="000000"/>
        </w:rPr>
        <w:t>orientation</w:t>
      </w:r>
      <w:r w:rsidR="00913B82">
        <w:rPr>
          <w:rFonts w:ascii="Times New Roman" w:eastAsia="Times New Roman" w:hAnsi="Times New Roman" w:cs="Times New Roman"/>
          <w:color w:val="000000"/>
        </w:rPr>
        <w:t>)</w:t>
      </w:r>
      <w:r w:rsidR="00C75387">
        <w:rPr>
          <w:rFonts w:ascii="Times New Roman" w:eastAsia="Times New Roman" w:hAnsi="Times New Roman" w:cs="Times New Roman"/>
          <w:color w:val="000000"/>
        </w:rPr>
        <w:t xml:space="preserve">. </w:t>
      </w:r>
      <w:r w:rsidR="00C75387">
        <w:rPr>
          <w:rFonts w:ascii="Times New Roman" w:eastAsia="Times New Roman" w:hAnsi="Times New Roman" w:cs="Times New Roman"/>
          <w:i/>
          <w:iCs/>
          <w:color w:val="000000"/>
        </w:rPr>
        <w:t>Synonyms: Asexuality</w:t>
      </w:r>
      <w:r w:rsidR="00C75387">
        <w:rPr>
          <w:rFonts w:ascii="Times New Roman" w:eastAsia="Times New Roman" w:hAnsi="Times New Roman" w:cs="Times New Roman"/>
          <w:color w:val="000000"/>
        </w:rPr>
        <w:t>.</w:t>
      </w:r>
    </w:p>
    <w:p w14:paraId="46420D03" w14:textId="6BF00BB4" w:rsidR="003049B1" w:rsidRPr="00652887" w:rsidRDefault="003049B1" w:rsidP="003049B1">
      <w:pPr>
        <w:pStyle w:val="ListParagraph"/>
        <w:numPr>
          <w:ilvl w:val="1"/>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Questioning sexual orientation</w:t>
      </w:r>
      <w:r w:rsidR="00B3751F">
        <w:rPr>
          <w:rFonts w:ascii="Times New Roman" w:eastAsia="Times New Roman" w:hAnsi="Times New Roman" w:cs="Times New Roman"/>
          <w:color w:val="000000"/>
        </w:rPr>
        <w:t xml:space="preserve"> (SCTID: </w:t>
      </w:r>
      <w:r w:rsidR="00B3751F" w:rsidRPr="00B3751F">
        <w:rPr>
          <w:rFonts w:ascii="Times New Roman" w:eastAsia="Times New Roman" w:hAnsi="Times New Roman" w:cs="Times New Roman"/>
          <w:color w:val="000000"/>
        </w:rPr>
        <w:t>766822004</w:t>
      </w:r>
      <w:r w:rsidR="00B3751F">
        <w:rPr>
          <w:rFonts w:ascii="Times New Roman" w:eastAsia="Times New Roman" w:hAnsi="Times New Roman" w:cs="Times New Roman"/>
          <w:color w:val="000000"/>
        </w:rPr>
        <w:t xml:space="preserve">). </w:t>
      </w:r>
      <w:r w:rsidR="00B3751F">
        <w:rPr>
          <w:rFonts w:ascii="Times New Roman" w:eastAsia="Times New Roman" w:hAnsi="Times New Roman" w:cs="Times New Roman"/>
          <w:i/>
          <w:iCs/>
          <w:color w:val="000000"/>
        </w:rPr>
        <w:t>Use to replace “Sexual orientation confusion”</w:t>
      </w:r>
      <w:r w:rsidR="00B3751F">
        <w:rPr>
          <w:rFonts w:ascii="Times New Roman" w:eastAsia="Times New Roman" w:hAnsi="Times New Roman" w:cs="Times New Roman"/>
          <w:color w:val="000000"/>
        </w:rPr>
        <w:t>.</w:t>
      </w:r>
    </w:p>
    <w:p w14:paraId="29CDA477" w14:textId="5E065B60" w:rsidR="003049B1" w:rsidRPr="00652887" w:rsidRDefault="003049B1" w:rsidP="003049B1">
      <w:pPr>
        <w:pStyle w:val="ListParagraph"/>
        <w:numPr>
          <w:ilvl w:val="1"/>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Unknown sexual orientation</w:t>
      </w:r>
    </w:p>
    <w:p w14:paraId="34EC589A" w14:textId="4684B7C4" w:rsidR="003049B1" w:rsidRPr="00652887" w:rsidRDefault="003049B1" w:rsidP="003049B1">
      <w:pPr>
        <w:pStyle w:val="ListParagraph"/>
        <w:numPr>
          <w:ilvl w:val="2"/>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Undisclosed sexual orientation</w:t>
      </w:r>
    </w:p>
    <w:p w14:paraId="12FBAEE0" w14:textId="5B0EB36E" w:rsidR="003049B1" w:rsidRPr="00652887" w:rsidRDefault="003049B1" w:rsidP="003049B1">
      <w:pPr>
        <w:pStyle w:val="ListParagraph"/>
        <w:numPr>
          <w:ilvl w:val="2"/>
          <w:numId w:val="17"/>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Unspecified sexual orientation</w:t>
      </w:r>
    </w:p>
    <w:p w14:paraId="5E2FE8DA" w14:textId="77777777" w:rsidR="0075164A" w:rsidRPr="00652887" w:rsidRDefault="0075164A" w:rsidP="00702D3E">
      <w:pPr>
        <w:spacing w:line="240" w:lineRule="auto"/>
        <w:rPr>
          <w:rFonts w:ascii="Times New Roman" w:eastAsia="Times New Roman" w:hAnsi="Times New Roman" w:cs="Times New Roman"/>
          <w:i/>
          <w:iCs/>
          <w:color w:val="000000"/>
        </w:rPr>
      </w:pPr>
    </w:p>
    <w:p w14:paraId="3782A65C" w14:textId="1F0AEA5F" w:rsidR="0075164A" w:rsidRPr="00652887" w:rsidRDefault="0075164A" w:rsidP="00702D3E">
      <w:pPr>
        <w:spacing w:line="240" w:lineRule="auto"/>
        <w:rPr>
          <w:rFonts w:ascii="Times New Roman" w:eastAsia="Times New Roman" w:hAnsi="Times New Roman" w:cs="Times New Roman"/>
          <w:i/>
          <w:iCs/>
          <w:color w:val="000000"/>
        </w:rPr>
      </w:pPr>
      <w:r w:rsidRPr="00652887">
        <w:rPr>
          <w:rFonts w:ascii="Times New Roman" w:eastAsia="Times New Roman" w:hAnsi="Times New Roman" w:cs="Times New Roman"/>
          <w:i/>
          <w:iCs/>
          <w:color w:val="000000"/>
        </w:rPr>
        <w:t>Finding of Romantic Orientation Outline</w:t>
      </w:r>
    </w:p>
    <w:p w14:paraId="00CDF4D7" w14:textId="700DF7B1" w:rsidR="0075164A" w:rsidRPr="00652887" w:rsidRDefault="0011067D" w:rsidP="0075164A">
      <w:pPr>
        <w:pStyle w:val="ListParagraph"/>
        <w:numPr>
          <w:ilvl w:val="0"/>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of romantic orientation</w:t>
      </w:r>
      <w:r w:rsidR="00E4125F">
        <w:rPr>
          <w:rFonts w:ascii="Times New Roman" w:eastAsia="Times New Roman" w:hAnsi="Times New Roman" w:cs="Times New Roman"/>
          <w:color w:val="000000"/>
        </w:rPr>
        <w:t xml:space="preserve">. </w:t>
      </w:r>
      <w:r w:rsidR="00E4125F">
        <w:rPr>
          <w:rFonts w:ascii="Times New Roman" w:eastAsia="Times New Roman" w:hAnsi="Times New Roman" w:cs="Times New Roman"/>
          <w:i/>
          <w:iCs/>
          <w:color w:val="000000"/>
        </w:rPr>
        <w:t>Synonyms: Romantic orientation, Romantic orientation finding</w:t>
      </w:r>
      <w:r w:rsidR="00E4125F">
        <w:rPr>
          <w:rFonts w:ascii="Times New Roman" w:eastAsia="Times New Roman" w:hAnsi="Times New Roman" w:cs="Times New Roman"/>
          <w:color w:val="000000"/>
        </w:rPr>
        <w:t>.</w:t>
      </w:r>
    </w:p>
    <w:p w14:paraId="2064AF3C" w14:textId="13A10B43" w:rsidR="00880C95" w:rsidRPr="00652887" w:rsidRDefault="00880C95" w:rsidP="00880C95">
      <w:pPr>
        <w:pStyle w:val="ListParagraph"/>
        <w:numPr>
          <w:ilvl w:val="1"/>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Heteroromantic </w:t>
      </w:r>
      <w:r w:rsidR="000A34D3">
        <w:rPr>
          <w:rFonts w:ascii="Times New Roman" w:eastAsia="Times New Roman" w:hAnsi="Times New Roman" w:cs="Times New Roman"/>
          <w:color w:val="000000"/>
        </w:rPr>
        <w:t xml:space="preserve">(romantic </w:t>
      </w:r>
      <w:r w:rsidRPr="00652887">
        <w:rPr>
          <w:rFonts w:ascii="Times New Roman" w:eastAsia="Times New Roman" w:hAnsi="Times New Roman" w:cs="Times New Roman"/>
          <w:color w:val="000000"/>
        </w:rPr>
        <w:t>orientation</w:t>
      </w:r>
      <w:r w:rsidR="000A34D3">
        <w:rPr>
          <w:rFonts w:ascii="Times New Roman" w:eastAsia="Times New Roman" w:hAnsi="Times New Roman" w:cs="Times New Roman"/>
          <w:color w:val="000000"/>
        </w:rPr>
        <w:t>)</w:t>
      </w:r>
    </w:p>
    <w:p w14:paraId="2972316A" w14:textId="5B26372C" w:rsidR="00880C95" w:rsidRPr="00652887" w:rsidRDefault="00880C95" w:rsidP="00880C95">
      <w:pPr>
        <w:pStyle w:val="ListParagraph"/>
        <w:numPr>
          <w:ilvl w:val="1"/>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Homoromantic </w:t>
      </w:r>
      <w:r w:rsidR="000A34D3">
        <w:rPr>
          <w:rFonts w:ascii="Times New Roman" w:eastAsia="Times New Roman" w:hAnsi="Times New Roman" w:cs="Times New Roman"/>
          <w:color w:val="000000"/>
        </w:rPr>
        <w:t xml:space="preserve">(romantic </w:t>
      </w:r>
      <w:r w:rsidRPr="00652887">
        <w:rPr>
          <w:rFonts w:ascii="Times New Roman" w:eastAsia="Times New Roman" w:hAnsi="Times New Roman" w:cs="Times New Roman"/>
          <w:color w:val="000000"/>
        </w:rPr>
        <w:t>orientation</w:t>
      </w:r>
      <w:r w:rsidR="000A34D3">
        <w:rPr>
          <w:rFonts w:ascii="Times New Roman" w:eastAsia="Times New Roman" w:hAnsi="Times New Roman" w:cs="Times New Roman"/>
          <w:color w:val="000000"/>
        </w:rPr>
        <w:t>)</w:t>
      </w:r>
    </w:p>
    <w:p w14:paraId="1BFC9710" w14:textId="6367AA6E" w:rsidR="00880C95" w:rsidRPr="00652887" w:rsidRDefault="00880C95" w:rsidP="00880C95">
      <w:pPr>
        <w:pStyle w:val="ListParagraph"/>
        <w:numPr>
          <w:ilvl w:val="1"/>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Panromantic </w:t>
      </w:r>
      <w:r w:rsidR="000A34D3">
        <w:rPr>
          <w:rFonts w:ascii="Times New Roman" w:eastAsia="Times New Roman" w:hAnsi="Times New Roman" w:cs="Times New Roman"/>
          <w:color w:val="000000"/>
        </w:rPr>
        <w:t xml:space="preserve">(romantic </w:t>
      </w:r>
      <w:r w:rsidRPr="00652887">
        <w:rPr>
          <w:rFonts w:ascii="Times New Roman" w:eastAsia="Times New Roman" w:hAnsi="Times New Roman" w:cs="Times New Roman"/>
          <w:color w:val="000000"/>
        </w:rPr>
        <w:t>orientation</w:t>
      </w:r>
      <w:r w:rsidR="000A34D3">
        <w:rPr>
          <w:rFonts w:ascii="Times New Roman" w:eastAsia="Times New Roman" w:hAnsi="Times New Roman" w:cs="Times New Roman"/>
          <w:color w:val="000000"/>
        </w:rPr>
        <w:t>)</w:t>
      </w:r>
    </w:p>
    <w:p w14:paraId="39B54322" w14:textId="369C08F2" w:rsidR="00880C95" w:rsidRPr="00652887" w:rsidRDefault="00880C95" w:rsidP="00880C95">
      <w:pPr>
        <w:pStyle w:val="ListParagraph"/>
        <w:numPr>
          <w:ilvl w:val="1"/>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Demiromantic </w:t>
      </w:r>
      <w:r w:rsidR="000A34D3">
        <w:rPr>
          <w:rFonts w:ascii="Times New Roman" w:eastAsia="Times New Roman" w:hAnsi="Times New Roman" w:cs="Times New Roman"/>
          <w:color w:val="000000"/>
        </w:rPr>
        <w:t xml:space="preserve">(romantic </w:t>
      </w:r>
      <w:r w:rsidRPr="00652887">
        <w:rPr>
          <w:rFonts w:ascii="Times New Roman" w:eastAsia="Times New Roman" w:hAnsi="Times New Roman" w:cs="Times New Roman"/>
          <w:color w:val="000000"/>
        </w:rPr>
        <w:t>orientation</w:t>
      </w:r>
      <w:r w:rsidR="000A34D3">
        <w:rPr>
          <w:rFonts w:ascii="Times New Roman" w:eastAsia="Times New Roman" w:hAnsi="Times New Roman" w:cs="Times New Roman"/>
          <w:color w:val="000000"/>
        </w:rPr>
        <w:t>)</w:t>
      </w:r>
    </w:p>
    <w:p w14:paraId="39F3AA71" w14:textId="24A038E2" w:rsidR="00880C95" w:rsidRPr="00652887" w:rsidRDefault="00880C95" w:rsidP="00880C95">
      <w:pPr>
        <w:pStyle w:val="ListParagraph"/>
        <w:numPr>
          <w:ilvl w:val="1"/>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Aromantic </w:t>
      </w:r>
      <w:r w:rsidR="000A34D3">
        <w:rPr>
          <w:rFonts w:ascii="Times New Roman" w:eastAsia="Times New Roman" w:hAnsi="Times New Roman" w:cs="Times New Roman"/>
          <w:color w:val="000000"/>
        </w:rPr>
        <w:t xml:space="preserve">(romantic </w:t>
      </w:r>
      <w:r w:rsidRPr="00652887">
        <w:rPr>
          <w:rFonts w:ascii="Times New Roman" w:eastAsia="Times New Roman" w:hAnsi="Times New Roman" w:cs="Times New Roman"/>
          <w:color w:val="000000"/>
        </w:rPr>
        <w:t>orientation</w:t>
      </w:r>
      <w:r w:rsidR="000A34D3">
        <w:rPr>
          <w:rFonts w:ascii="Times New Roman" w:eastAsia="Times New Roman" w:hAnsi="Times New Roman" w:cs="Times New Roman"/>
          <w:color w:val="000000"/>
        </w:rPr>
        <w:t>)</w:t>
      </w:r>
    </w:p>
    <w:p w14:paraId="338CAE04" w14:textId="2188642C" w:rsidR="00880C95" w:rsidRPr="00652887" w:rsidRDefault="00880C95" w:rsidP="00880C95">
      <w:pPr>
        <w:pStyle w:val="ListParagraph"/>
        <w:numPr>
          <w:ilvl w:val="1"/>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Questioning romantic orientation</w:t>
      </w:r>
    </w:p>
    <w:p w14:paraId="6F9AAD2B" w14:textId="0C58539F" w:rsidR="00880C95" w:rsidRPr="00652887" w:rsidRDefault="00880C95" w:rsidP="00880C95">
      <w:pPr>
        <w:pStyle w:val="ListParagraph"/>
        <w:numPr>
          <w:ilvl w:val="1"/>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Unknown romantic orientation</w:t>
      </w:r>
    </w:p>
    <w:p w14:paraId="2F88EAEC" w14:textId="42E61C91" w:rsidR="00534B8E" w:rsidRPr="00652887" w:rsidRDefault="00534B8E" w:rsidP="00880C95">
      <w:pPr>
        <w:pStyle w:val="ListParagraph"/>
        <w:numPr>
          <w:ilvl w:val="2"/>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Undisclosed romantic orientation</w:t>
      </w:r>
    </w:p>
    <w:p w14:paraId="21FB6B57" w14:textId="4469F280" w:rsidR="00880C95" w:rsidRPr="00652887" w:rsidRDefault="00880C95" w:rsidP="00880C95">
      <w:pPr>
        <w:pStyle w:val="ListParagraph"/>
        <w:numPr>
          <w:ilvl w:val="2"/>
          <w:numId w:val="16"/>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Unspecified romantic orientation</w:t>
      </w:r>
    </w:p>
    <w:p w14:paraId="04269A1A" w14:textId="77777777" w:rsidR="00880C95" w:rsidRPr="00652887" w:rsidRDefault="00880C95" w:rsidP="00880C95">
      <w:pPr>
        <w:spacing w:line="240" w:lineRule="auto"/>
        <w:rPr>
          <w:rFonts w:ascii="Times New Roman" w:eastAsia="Times New Roman" w:hAnsi="Times New Roman" w:cs="Times New Roman"/>
          <w:color w:val="000000"/>
        </w:rPr>
      </w:pPr>
    </w:p>
    <w:p w14:paraId="5E660D5D" w14:textId="043261DE" w:rsidR="0075164A" w:rsidRPr="00652887" w:rsidRDefault="0075164A" w:rsidP="00702D3E">
      <w:p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i/>
          <w:iCs/>
          <w:color w:val="000000"/>
        </w:rPr>
        <w:t>Finding of Sociosexual Orientation Outline</w:t>
      </w:r>
    </w:p>
    <w:p w14:paraId="1BE12FBB" w14:textId="7FFF82C7" w:rsidR="0075164A" w:rsidRPr="00652887" w:rsidRDefault="0011067D" w:rsidP="0075164A">
      <w:pPr>
        <w:pStyle w:val="ListParagraph"/>
        <w:numPr>
          <w:ilvl w:val="0"/>
          <w:numId w:val="15"/>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Finding of sociosexual orientation</w:t>
      </w:r>
      <w:r w:rsidR="006E46EF">
        <w:rPr>
          <w:rFonts w:ascii="Times New Roman" w:eastAsia="Times New Roman" w:hAnsi="Times New Roman" w:cs="Times New Roman"/>
          <w:color w:val="000000"/>
        </w:rPr>
        <w:t xml:space="preserve">. </w:t>
      </w:r>
      <w:r w:rsidR="006E46EF">
        <w:rPr>
          <w:rFonts w:ascii="Times New Roman" w:eastAsia="Times New Roman" w:hAnsi="Times New Roman" w:cs="Times New Roman"/>
          <w:i/>
          <w:iCs/>
          <w:color w:val="000000"/>
        </w:rPr>
        <w:t>Synonyms: Sociosexual orientation, Sociosexual orientation finding</w:t>
      </w:r>
      <w:r w:rsidR="006E46EF">
        <w:rPr>
          <w:rFonts w:ascii="Times New Roman" w:eastAsia="Times New Roman" w:hAnsi="Times New Roman" w:cs="Times New Roman"/>
          <w:color w:val="000000"/>
        </w:rPr>
        <w:t>.</w:t>
      </w:r>
    </w:p>
    <w:p w14:paraId="13F62A06" w14:textId="58A94510" w:rsidR="00CD5290" w:rsidRPr="00652887" w:rsidRDefault="00CD5290" w:rsidP="00CD5290">
      <w:pPr>
        <w:pStyle w:val="ListParagraph"/>
        <w:numPr>
          <w:ilvl w:val="1"/>
          <w:numId w:val="15"/>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Monoamory</w:t>
      </w:r>
      <w:r w:rsidR="006E46EF">
        <w:rPr>
          <w:rFonts w:ascii="Times New Roman" w:eastAsia="Times New Roman" w:hAnsi="Times New Roman" w:cs="Times New Roman"/>
          <w:color w:val="000000"/>
        </w:rPr>
        <w:t xml:space="preserve">. </w:t>
      </w:r>
      <w:r w:rsidR="007276CB">
        <w:rPr>
          <w:rFonts w:ascii="Times New Roman" w:eastAsia="Times New Roman" w:hAnsi="Times New Roman" w:cs="Times New Roman"/>
          <w:i/>
          <w:iCs/>
          <w:color w:val="000000"/>
        </w:rPr>
        <w:t xml:space="preserve">The practice of involving romantic and/or sexual relationship with a single partner at a time. </w:t>
      </w:r>
      <w:r w:rsidR="006E46EF">
        <w:rPr>
          <w:rFonts w:ascii="Times New Roman" w:eastAsia="Times New Roman" w:hAnsi="Times New Roman" w:cs="Times New Roman"/>
          <w:i/>
          <w:iCs/>
          <w:color w:val="000000"/>
        </w:rPr>
        <w:t>Synonyms: Monoamorou</w:t>
      </w:r>
      <w:r w:rsidR="007276CB">
        <w:rPr>
          <w:rFonts w:ascii="Times New Roman" w:eastAsia="Times New Roman" w:hAnsi="Times New Roman" w:cs="Times New Roman"/>
          <w:i/>
          <w:iCs/>
          <w:color w:val="000000"/>
        </w:rPr>
        <w:t>s.</w:t>
      </w:r>
    </w:p>
    <w:p w14:paraId="02F4196C" w14:textId="5446BE8F" w:rsidR="00CD5290" w:rsidRDefault="00CD5290" w:rsidP="00CD5290">
      <w:pPr>
        <w:pStyle w:val="ListParagraph"/>
        <w:numPr>
          <w:ilvl w:val="1"/>
          <w:numId w:val="15"/>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Polyamory</w:t>
      </w:r>
      <w:r w:rsidR="006E46EF">
        <w:rPr>
          <w:rFonts w:ascii="Times New Roman" w:eastAsia="Times New Roman" w:hAnsi="Times New Roman" w:cs="Times New Roman"/>
          <w:color w:val="000000"/>
        </w:rPr>
        <w:t xml:space="preserve">. </w:t>
      </w:r>
      <w:r w:rsidR="007276CB">
        <w:rPr>
          <w:rFonts w:ascii="Times New Roman" w:eastAsia="Times New Roman" w:hAnsi="Times New Roman" w:cs="Times New Roman"/>
          <w:i/>
          <w:iCs/>
          <w:color w:val="000000"/>
        </w:rPr>
        <w:t xml:space="preserve">The practice of involving romantic and/or sexual relationships with multiple partners at a time. </w:t>
      </w:r>
      <w:r w:rsidR="006E46EF">
        <w:rPr>
          <w:rFonts w:ascii="Times New Roman" w:eastAsia="Times New Roman" w:hAnsi="Times New Roman" w:cs="Times New Roman"/>
          <w:i/>
          <w:iCs/>
          <w:color w:val="000000"/>
        </w:rPr>
        <w:t>Synonyms: Polyamorous</w:t>
      </w:r>
      <w:r w:rsidR="006E46EF">
        <w:rPr>
          <w:rFonts w:ascii="Times New Roman" w:eastAsia="Times New Roman" w:hAnsi="Times New Roman" w:cs="Times New Roman"/>
          <w:color w:val="000000"/>
        </w:rPr>
        <w:t>.</w:t>
      </w:r>
    </w:p>
    <w:p w14:paraId="7E8F71A3" w14:textId="27E16A37" w:rsidR="009724CC" w:rsidRDefault="009724CC" w:rsidP="009724CC">
      <w:pPr>
        <w:spacing w:line="240" w:lineRule="auto"/>
        <w:rPr>
          <w:rFonts w:ascii="Times New Roman" w:eastAsia="Times New Roman" w:hAnsi="Times New Roman" w:cs="Times New Roman"/>
          <w:color w:val="000000"/>
        </w:rPr>
      </w:pPr>
    </w:p>
    <w:p w14:paraId="6A37B6C8" w14:textId="152B7700" w:rsidR="006E7DEE" w:rsidRDefault="006E7DEE" w:rsidP="006E7DEE">
      <w:pPr>
        <w:spacing w:line="240" w:lineRule="auto"/>
        <w:rPr>
          <w:rFonts w:ascii="Times New Roman" w:eastAsia="Times New Roman" w:hAnsi="Times New Roman" w:cs="Times New Roman"/>
          <w:i/>
          <w:iCs/>
          <w:color w:val="000000"/>
        </w:rPr>
      </w:pPr>
      <w:r w:rsidRPr="00652887">
        <w:rPr>
          <w:rFonts w:ascii="Times New Roman" w:eastAsia="Times New Roman" w:hAnsi="Times New Roman" w:cs="Times New Roman"/>
          <w:i/>
          <w:iCs/>
          <w:color w:val="000000"/>
        </w:rPr>
        <w:t xml:space="preserve">Finding of </w:t>
      </w:r>
      <w:r>
        <w:rPr>
          <w:rFonts w:ascii="Times New Roman" w:eastAsia="Times New Roman" w:hAnsi="Times New Roman" w:cs="Times New Roman"/>
          <w:i/>
          <w:iCs/>
          <w:color w:val="000000"/>
        </w:rPr>
        <w:t>Sexual Identity</w:t>
      </w:r>
      <w:r w:rsidRPr="00652887">
        <w:rPr>
          <w:rFonts w:ascii="Times New Roman" w:eastAsia="Times New Roman" w:hAnsi="Times New Roman" w:cs="Times New Roman"/>
          <w:i/>
          <w:iCs/>
          <w:color w:val="000000"/>
        </w:rPr>
        <w:t xml:space="preserve"> Outline</w:t>
      </w:r>
    </w:p>
    <w:p w14:paraId="3F80FAC4" w14:textId="720B907E" w:rsidR="00031F20" w:rsidRDefault="00031F20" w:rsidP="00031F20">
      <w:pPr>
        <w:pStyle w:val="ListParagraph"/>
        <w:numPr>
          <w:ilvl w:val="0"/>
          <w:numId w:val="4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of sexual identity</w:t>
      </w:r>
    </w:p>
    <w:p w14:paraId="40B338DF" w14:textId="0BC90010" w:rsidR="00031F20" w:rsidRDefault="00031F20" w:rsidP="00031F20">
      <w:pPr>
        <w:pStyle w:val="ListParagraph"/>
        <w:numPr>
          <w:ilvl w:val="1"/>
          <w:numId w:val="40"/>
        </w:numPr>
        <w:rPr>
          <w:rFonts w:ascii="Times New Roman" w:eastAsia="Times New Roman" w:hAnsi="Times New Roman" w:cs="Times New Roman"/>
          <w:color w:val="000000"/>
        </w:rPr>
      </w:pPr>
      <w:r w:rsidRPr="00031F20">
        <w:rPr>
          <w:rFonts w:ascii="Times New Roman" w:eastAsia="Times New Roman" w:hAnsi="Times New Roman" w:cs="Times New Roman"/>
          <w:color w:val="000000"/>
        </w:rPr>
        <w:t xml:space="preserve">Experiences related to </w:t>
      </w:r>
      <w:r>
        <w:rPr>
          <w:rFonts w:ascii="Times New Roman" w:eastAsia="Times New Roman" w:hAnsi="Times New Roman" w:cs="Times New Roman"/>
          <w:color w:val="000000"/>
        </w:rPr>
        <w:t>sexual</w:t>
      </w:r>
      <w:r w:rsidRPr="00031F20">
        <w:rPr>
          <w:rFonts w:ascii="Times New Roman" w:eastAsia="Times New Roman" w:hAnsi="Times New Roman" w:cs="Times New Roman"/>
          <w:color w:val="000000"/>
        </w:rPr>
        <w:t xml:space="preserve"> identity</w:t>
      </w:r>
    </w:p>
    <w:p w14:paraId="39141DEF" w14:textId="6CDCF2FF" w:rsidR="00E20D4A" w:rsidRDefault="00E20D4A" w:rsidP="00E20D4A">
      <w:pPr>
        <w:pStyle w:val="ListParagraph"/>
        <w:numPr>
          <w:ilvl w:val="2"/>
          <w:numId w:val="40"/>
        </w:numPr>
        <w:rPr>
          <w:rFonts w:ascii="Times New Roman" w:eastAsia="Times New Roman" w:hAnsi="Times New Roman" w:cs="Times New Roman"/>
          <w:color w:val="000000"/>
        </w:rPr>
      </w:pPr>
      <w:r>
        <w:rPr>
          <w:rFonts w:ascii="Times New Roman" w:eastAsia="Times New Roman" w:hAnsi="Times New Roman" w:cs="Times New Roman"/>
          <w:color w:val="000000"/>
        </w:rPr>
        <w:t>Negative experiences related to sexual identity</w:t>
      </w:r>
      <w:r w:rsidR="00B010BB">
        <w:rPr>
          <w:rFonts w:ascii="Times New Roman" w:eastAsia="Times New Roman" w:hAnsi="Times New Roman" w:cs="Times New Roman"/>
          <w:color w:val="000000"/>
        </w:rPr>
        <w:t xml:space="preserve">. </w:t>
      </w:r>
      <w:r w:rsidR="00B010BB">
        <w:rPr>
          <w:rFonts w:ascii="Times New Roman" w:eastAsia="Times New Roman" w:hAnsi="Times New Roman" w:cs="Times New Roman"/>
          <w:i/>
          <w:iCs/>
          <w:color w:val="000000"/>
        </w:rPr>
        <w:t>Synonyms: Experiences homophobia, Experiences biphobia</w:t>
      </w:r>
      <w:r w:rsidR="00B010BB">
        <w:rPr>
          <w:rFonts w:ascii="Times New Roman" w:eastAsia="Times New Roman" w:hAnsi="Times New Roman" w:cs="Times New Roman"/>
          <w:color w:val="000000"/>
        </w:rPr>
        <w:t>.</w:t>
      </w:r>
    </w:p>
    <w:p w14:paraId="766D865C" w14:textId="290D2EC9" w:rsidR="00E20D4A" w:rsidRDefault="00E20D4A" w:rsidP="00E20D4A">
      <w:pPr>
        <w:pStyle w:val="ListParagraph"/>
        <w:numPr>
          <w:ilvl w:val="3"/>
          <w:numId w:val="40"/>
        </w:numPr>
        <w:rPr>
          <w:rFonts w:ascii="Times New Roman" w:eastAsia="Times New Roman" w:hAnsi="Times New Roman" w:cs="Times New Roman"/>
          <w:color w:val="000000"/>
        </w:rPr>
      </w:pPr>
      <w:r>
        <w:rPr>
          <w:rFonts w:ascii="Times New Roman" w:eastAsia="Times New Roman" w:hAnsi="Times New Roman" w:cs="Times New Roman"/>
          <w:color w:val="000000"/>
        </w:rPr>
        <w:t>Negative experiences related to healthcare system, sexual identity</w:t>
      </w:r>
    </w:p>
    <w:p w14:paraId="79C8B0CE" w14:textId="0331E2E2" w:rsidR="003A1BF0" w:rsidRDefault="003A1BF0" w:rsidP="00E20D4A">
      <w:pPr>
        <w:pStyle w:val="ListParagraph"/>
        <w:numPr>
          <w:ilvl w:val="3"/>
          <w:numId w:val="40"/>
        </w:numPr>
        <w:rPr>
          <w:rFonts w:ascii="Times New Roman" w:eastAsia="Times New Roman" w:hAnsi="Times New Roman" w:cs="Times New Roman"/>
          <w:color w:val="000000"/>
        </w:rPr>
      </w:pPr>
      <w:r>
        <w:rPr>
          <w:rFonts w:ascii="Times New Roman" w:eastAsia="Times New Roman" w:hAnsi="Times New Roman" w:cs="Times New Roman"/>
          <w:color w:val="000000"/>
        </w:rPr>
        <w:t>Negative experiences online related to sexual identity</w:t>
      </w:r>
    </w:p>
    <w:p w14:paraId="5F455B42" w14:textId="597643A0" w:rsidR="003A1BF0" w:rsidRPr="003A1BF0" w:rsidRDefault="00E20D4A" w:rsidP="003A1BF0">
      <w:pPr>
        <w:pStyle w:val="ListParagraph"/>
        <w:numPr>
          <w:ilvl w:val="2"/>
          <w:numId w:val="40"/>
        </w:numPr>
        <w:rPr>
          <w:rFonts w:ascii="Times New Roman" w:eastAsia="Times New Roman" w:hAnsi="Times New Roman" w:cs="Times New Roman"/>
          <w:color w:val="000000"/>
        </w:rPr>
      </w:pPr>
      <w:r>
        <w:rPr>
          <w:rFonts w:ascii="Times New Roman" w:eastAsia="Times New Roman" w:hAnsi="Times New Roman" w:cs="Times New Roman"/>
          <w:color w:val="000000"/>
        </w:rPr>
        <w:t>Worries related to sexual identity</w:t>
      </w:r>
    </w:p>
    <w:p w14:paraId="2F94A873" w14:textId="40F7F63C" w:rsidR="00332A50" w:rsidRDefault="00332A50" w:rsidP="00332A50">
      <w:pPr>
        <w:pStyle w:val="ListParagraph"/>
        <w:numPr>
          <w:ilvl w:val="3"/>
          <w:numId w:val="40"/>
        </w:numPr>
        <w:rPr>
          <w:rFonts w:ascii="Times New Roman" w:eastAsia="Times New Roman" w:hAnsi="Times New Roman" w:cs="Times New Roman"/>
          <w:color w:val="000000"/>
        </w:rPr>
      </w:pPr>
      <w:r>
        <w:rPr>
          <w:rFonts w:ascii="Times New Roman" w:eastAsia="Times New Roman" w:hAnsi="Times New Roman" w:cs="Times New Roman"/>
          <w:color w:val="000000"/>
        </w:rPr>
        <w:t>Worries related to outward visibility of sexual identity</w:t>
      </w:r>
    </w:p>
    <w:p w14:paraId="03AE2036" w14:textId="00050B9E" w:rsidR="00332A50" w:rsidRDefault="00332A50" w:rsidP="00332A50">
      <w:pPr>
        <w:pStyle w:val="ListParagraph"/>
        <w:numPr>
          <w:ilvl w:val="3"/>
          <w:numId w:val="40"/>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Worries about being open about sexual identity. </w:t>
      </w:r>
      <w:r>
        <w:rPr>
          <w:rFonts w:ascii="Times New Roman" w:eastAsia="Times New Roman" w:hAnsi="Times New Roman" w:cs="Times New Roman"/>
          <w:i/>
          <w:iCs/>
          <w:color w:val="000000"/>
        </w:rPr>
        <w:t>Synonyms: Worries about coming out, sexual identity</w:t>
      </w:r>
      <w:r>
        <w:rPr>
          <w:rFonts w:ascii="Times New Roman" w:eastAsia="Times New Roman" w:hAnsi="Times New Roman" w:cs="Times New Roman"/>
          <w:color w:val="000000"/>
        </w:rPr>
        <w:t>.</w:t>
      </w:r>
    </w:p>
    <w:p w14:paraId="3C5C6CEF" w14:textId="1F03934C" w:rsidR="00D059CC" w:rsidRDefault="00D059CC" w:rsidP="00332A50">
      <w:pPr>
        <w:pStyle w:val="ListParagraph"/>
        <w:numPr>
          <w:ilvl w:val="3"/>
          <w:numId w:val="40"/>
        </w:numPr>
        <w:rPr>
          <w:rFonts w:ascii="Times New Roman" w:eastAsia="Times New Roman" w:hAnsi="Times New Roman" w:cs="Times New Roman"/>
          <w:color w:val="000000"/>
        </w:rPr>
      </w:pPr>
      <w:r>
        <w:rPr>
          <w:rFonts w:ascii="Times New Roman" w:eastAsia="Times New Roman" w:hAnsi="Times New Roman" w:cs="Times New Roman"/>
          <w:color w:val="000000"/>
        </w:rPr>
        <w:t>Worries about discrimination, sexual identity</w:t>
      </w:r>
      <w:r w:rsidR="00553C5F">
        <w:rPr>
          <w:rFonts w:ascii="Times New Roman" w:eastAsia="Times New Roman" w:hAnsi="Times New Roman" w:cs="Times New Roman"/>
          <w:color w:val="000000"/>
        </w:rPr>
        <w:t xml:space="preserve">. </w:t>
      </w:r>
      <w:r w:rsidR="00553C5F">
        <w:rPr>
          <w:rFonts w:ascii="Times New Roman" w:eastAsia="Times New Roman" w:hAnsi="Times New Roman" w:cs="Times New Roman"/>
          <w:i/>
          <w:iCs/>
          <w:color w:val="000000"/>
        </w:rPr>
        <w:t>Synonyms: Worries about homophobia, Worries about biphobia</w:t>
      </w:r>
      <w:r w:rsidR="00553C5F">
        <w:rPr>
          <w:rFonts w:ascii="Times New Roman" w:eastAsia="Times New Roman" w:hAnsi="Times New Roman" w:cs="Times New Roman"/>
          <w:color w:val="000000"/>
        </w:rPr>
        <w:t>.</w:t>
      </w:r>
    </w:p>
    <w:p w14:paraId="5C9B5109" w14:textId="2352D905" w:rsidR="003A1BF0" w:rsidRPr="00031F20" w:rsidRDefault="00BE1D72" w:rsidP="00D059CC">
      <w:pPr>
        <w:pStyle w:val="ListParagraph"/>
        <w:numPr>
          <w:ilvl w:val="4"/>
          <w:numId w:val="40"/>
        </w:numPr>
        <w:rPr>
          <w:rFonts w:ascii="Times New Roman" w:eastAsia="Times New Roman" w:hAnsi="Times New Roman" w:cs="Times New Roman"/>
          <w:color w:val="000000"/>
        </w:rPr>
      </w:pPr>
      <w:r>
        <w:rPr>
          <w:rFonts w:ascii="Times New Roman" w:eastAsia="Times New Roman" w:hAnsi="Times New Roman" w:cs="Times New Roman"/>
          <w:color w:val="000000"/>
        </w:rPr>
        <w:t>Worries about government-based discriminatory policies, sexual identity</w:t>
      </w:r>
    </w:p>
    <w:p w14:paraId="3E700334" w14:textId="77777777" w:rsidR="006E7DEE" w:rsidRDefault="006E7DEE" w:rsidP="009724CC">
      <w:pPr>
        <w:spacing w:line="240" w:lineRule="auto"/>
        <w:rPr>
          <w:rFonts w:ascii="Times New Roman" w:eastAsia="Times New Roman" w:hAnsi="Times New Roman" w:cs="Times New Roman"/>
          <w:color w:val="000000"/>
        </w:rPr>
      </w:pPr>
    </w:p>
    <w:p w14:paraId="04D3F440" w14:textId="6CA126FB" w:rsidR="006E7DEE" w:rsidRDefault="006E7DEE" w:rsidP="009724CC">
      <w:pPr>
        <w:spacing w:line="240" w:lineRule="auto"/>
        <w:rPr>
          <w:rFonts w:ascii="Times New Roman" w:eastAsia="Times New Roman" w:hAnsi="Times New Roman" w:cs="Times New Roman"/>
          <w:color w:val="000000"/>
        </w:rPr>
      </w:pPr>
      <w:r>
        <w:rPr>
          <w:rFonts w:ascii="Times New Roman" w:eastAsia="Times New Roman" w:hAnsi="Times New Roman" w:cs="Times New Roman"/>
          <w:i/>
          <w:iCs/>
          <w:color w:val="000000"/>
        </w:rPr>
        <w:t xml:space="preserve">Finding </w:t>
      </w:r>
      <w:r w:rsidR="00171EC1">
        <w:rPr>
          <w:rFonts w:ascii="Times New Roman" w:eastAsia="Times New Roman" w:hAnsi="Times New Roman" w:cs="Times New Roman"/>
          <w:i/>
          <w:iCs/>
          <w:color w:val="000000"/>
        </w:rPr>
        <w:t>Relating</w:t>
      </w:r>
      <w:r>
        <w:rPr>
          <w:rFonts w:ascii="Times New Roman" w:eastAsia="Times New Roman" w:hAnsi="Times New Roman" w:cs="Times New Roman"/>
          <w:i/>
          <w:iCs/>
          <w:color w:val="000000"/>
        </w:rPr>
        <w:t xml:space="preserve"> to Sexual State</w:t>
      </w:r>
      <w:r w:rsidR="007242D5">
        <w:rPr>
          <w:rFonts w:ascii="Times New Roman" w:eastAsia="Times New Roman" w:hAnsi="Times New Roman" w:cs="Times New Roman"/>
          <w:i/>
          <w:iCs/>
          <w:color w:val="000000"/>
        </w:rPr>
        <w:t xml:space="preserve"> </w:t>
      </w:r>
      <w:r>
        <w:rPr>
          <w:rFonts w:ascii="Times New Roman" w:eastAsia="Times New Roman" w:hAnsi="Times New Roman" w:cs="Times New Roman"/>
          <w:i/>
          <w:iCs/>
          <w:color w:val="000000"/>
        </w:rPr>
        <w:t>Outline</w:t>
      </w:r>
    </w:p>
    <w:p w14:paraId="7D616098" w14:textId="1B2A2721" w:rsidR="00E5174F" w:rsidRPr="00E5174F" w:rsidRDefault="00E5174F" w:rsidP="009724CC">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state” here refers to the static state of something as it relates to sexuality; practices, behaviors, and activities are active and therefore placed in the “</w:t>
      </w:r>
      <w:r w:rsidRPr="00E5174F">
        <w:rPr>
          <w:rFonts w:ascii="Times New Roman" w:eastAsia="Times New Roman" w:hAnsi="Times New Roman" w:cs="Times New Roman"/>
          <w:color w:val="000000"/>
        </w:rPr>
        <w:t>Finding relating to sexual behavior or practice</w:t>
      </w:r>
      <w:r>
        <w:rPr>
          <w:rFonts w:ascii="Times New Roman" w:eastAsia="Times New Roman" w:hAnsi="Times New Roman" w:cs="Times New Roman"/>
          <w:color w:val="000000"/>
        </w:rPr>
        <w:t>” hierarchy.</w:t>
      </w:r>
    </w:p>
    <w:p w14:paraId="49D21EC3" w14:textId="545E1E58" w:rsidR="006E7DEE" w:rsidRDefault="006E7DEE" w:rsidP="006E7DEE">
      <w:pPr>
        <w:pStyle w:val="ListParagraph"/>
        <w:numPr>
          <w:ilvl w:val="0"/>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w:t>
      </w:r>
      <w:r w:rsidR="001B50EB">
        <w:rPr>
          <w:rFonts w:ascii="Times New Roman" w:eastAsia="Times New Roman" w:hAnsi="Times New Roman" w:cs="Times New Roman"/>
          <w:color w:val="000000"/>
        </w:rPr>
        <w:t>r</w:t>
      </w:r>
      <w:r w:rsidR="00171EC1">
        <w:rPr>
          <w:rFonts w:ascii="Times New Roman" w:eastAsia="Times New Roman" w:hAnsi="Times New Roman" w:cs="Times New Roman"/>
          <w:color w:val="000000"/>
        </w:rPr>
        <w:t>elating</w:t>
      </w:r>
      <w:r>
        <w:rPr>
          <w:rFonts w:ascii="Times New Roman" w:eastAsia="Times New Roman" w:hAnsi="Times New Roman" w:cs="Times New Roman"/>
          <w:color w:val="000000"/>
        </w:rPr>
        <w:t xml:space="preserve"> to sexual state </w:t>
      </w:r>
      <w:r w:rsidR="003F6B9F">
        <w:rPr>
          <w:rFonts w:ascii="Times New Roman" w:eastAsia="Times New Roman" w:hAnsi="Times New Roman" w:cs="Times New Roman"/>
          <w:color w:val="000000"/>
        </w:rPr>
        <w:t xml:space="preserve">(SCTID: </w:t>
      </w:r>
      <w:r w:rsidR="003F6B9F" w:rsidRPr="003F6B9F">
        <w:rPr>
          <w:rFonts w:ascii="Times New Roman" w:eastAsia="Times New Roman" w:hAnsi="Times New Roman" w:cs="Times New Roman"/>
          <w:color w:val="000000"/>
        </w:rPr>
        <w:t>118200004</w:t>
      </w:r>
      <w:r w:rsidR="003F6B9F">
        <w:rPr>
          <w:rFonts w:ascii="Times New Roman" w:eastAsia="Times New Roman" w:hAnsi="Times New Roman" w:cs="Times New Roman"/>
          <w:color w:val="000000"/>
        </w:rPr>
        <w:t>)</w:t>
      </w:r>
    </w:p>
    <w:p w14:paraId="7B9AE1E5" w14:textId="46BAF5C8" w:rsidR="006E7DEE" w:rsidRDefault="006E7DEE" w:rsidP="006E7DEE">
      <w:pPr>
        <w:pStyle w:val="ListParagraph"/>
        <w:numPr>
          <w:ilvl w:val="1"/>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Behaviors </w:t>
      </w:r>
      <w:r w:rsidR="00171EC1">
        <w:rPr>
          <w:rFonts w:ascii="Times New Roman" w:eastAsia="Times New Roman" w:hAnsi="Times New Roman" w:cs="Times New Roman"/>
          <w:color w:val="000000"/>
        </w:rPr>
        <w:t>relating</w:t>
      </w:r>
      <w:r>
        <w:rPr>
          <w:rFonts w:ascii="Times New Roman" w:eastAsia="Times New Roman" w:hAnsi="Times New Roman" w:cs="Times New Roman"/>
          <w:color w:val="000000"/>
        </w:rPr>
        <w:t xml:space="preserve"> to sexual patterns</w:t>
      </w:r>
    </w:p>
    <w:p w14:paraId="4923CDED" w14:textId="179CEC11" w:rsidR="006E7DEE" w:rsidRDefault="006E7DEE" w:rsidP="006E7DEE">
      <w:pPr>
        <w:pStyle w:val="ListParagraph"/>
        <w:numPr>
          <w:ilvl w:val="1"/>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Finding of libido</w:t>
      </w:r>
      <w:r w:rsidR="00626D13">
        <w:rPr>
          <w:rFonts w:ascii="Times New Roman" w:eastAsia="Times New Roman" w:hAnsi="Times New Roman" w:cs="Times New Roman"/>
          <w:color w:val="000000"/>
        </w:rPr>
        <w:t xml:space="preserve"> (SCTID: </w:t>
      </w:r>
      <w:r w:rsidR="00626D13" w:rsidRPr="00626D13">
        <w:rPr>
          <w:rFonts w:ascii="Times New Roman" w:eastAsia="Times New Roman" w:hAnsi="Times New Roman" w:cs="Times New Roman"/>
          <w:color w:val="000000"/>
        </w:rPr>
        <w:t>365965002</w:t>
      </w:r>
      <w:r w:rsidR="00626D13">
        <w:rPr>
          <w:rFonts w:ascii="Times New Roman" w:eastAsia="Times New Roman" w:hAnsi="Times New Roman" w:cs="Times New Roman"/>
          <w:color w:val="000000"/>
        </w:rPr>
        <w:t>)</w:t>
      </w:r>
    </w:p>
    <w:p w14:paraId="7A1917BF" w14:textId="662CBF7E" w:rsidR="003D1569" w:rsidRDefault="003D1569" w:rsidP="003D1569">
      <w:pPr>
        <w:pStyle w:val="ListParagraph"/>
        <w:numPr>
          <w:ilvl w:val="2"/>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Finding related to libido level. </w:t>
      </w:r>
      <w:r>
        <w:rPr>
          <w:rFonts w:ascii="Times New Roman" w:eastAsia="Times New Roman" w:hAnsi="Times New Roman" w:cs="Times New Roman"/>
          <w:i/>
          <w:iCs/>
          <w:color w:val="000000"/>
        </w:rPr>
        <w:t>Synonyms: Finding related to level of libido, Libido level, Level of libido</w:t>
      </w:r>
      <w:r>
        <w:rPr>
          <w:rFonts w:ascii="Times New Roman" w:eastAsia="Times New Roman" w:hAnsi="Times New Roman" w:cs="Times New Roman"/>
          <w:color w:val="000000"/>
        </w:rPr>
        <w:t>.</w:t>
      </w:r>
    </w:p>
    <w:p w14:paraId="736C7A63" w14:textId="1001295F" w:rsidR="00D26160" w:rsidRPr="003D1569" w:rsidRDefault="00D26160" w:rsidP="007450D4">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Normal libido</w:t>
      </w:r>
      <w:r w:rsidR="00626D13">
        <w:rPr>
          <w:rFonts w:ascii="Times New Roman" w:eastAsia="Times New Roman" w:hAnsi="Times New Roman" w:cs="Times New Roman"/>
          <w:color w:val="000000"/>
        </w:rPr>
        <w:t xml:space="preserve"> (SCTID: </w:t>
      </w:r>
      <w:r w:rsidR="00626D13" w:rsidRPr="00626D13">
        <w:rPr>
          <w:rFonts w:ascii="Times New Roman" w:eastAsia="Times New Roman" w:hAnsi="Times New Roman" w:cs="Times New Roman"/>
          <w:color w:val="000000"/>
        </w:rPr>
        <w:t>47949009</w:t>
      </w:r>
      <w:r w:rsidR="00626D13">
        <w:rPr>
          <w:rFonts w:ascii="Times New Roman" w:eastAsia="Times New Roman" w:hAnsi="Times New Roman" w:cs="Times New Roman"/>
          <w:color w:val="000000"/>
        </w:rPr>
        <w:t>)</w:t>
      </w:r>
    </w:p>
    <w:p w14:paraId="28DA8BFA" w14:textId="55092417" w:rsidR="00D26160" w:rsidRPr="00D26160" w:rsidRDefault="00D26160" w:rsidP="00D26160">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Frequent libido</w:t>
      </w:r>
      <w:r w:rsidR="007178C9">
        <w:rPr>
          <w:rFonts w:ascii="Times New Roman" w:eastAsia="Times New Roman" w:hAnsi="Times New Roman" w:cs="Times New Roman"/>
          <w:color w:val="000000"/>
        </w:rPr>
        <w:t xml:space="preserve">. </w:t>
      </w:r>
      <w:r w:rsidR="007178C9">
        <w:rPr>
          <w:rFonts w:ascii="Times New Roman" w:eastAsia="Times New Roman" w:hAnsi="Times New Roman" w:cs="Times New Roman"/>
          <w:i/>
          <w:iCs/>
          <w:color w:val="000000"/>
        </w:rPr>
        <w:t>Synonyms: Hyperlibido</w:t>
      </w:r>
      <w:r w:rsidR="007178C9">
        <w:rPr>
          <w:rFonts w:ascii="Times New Roman" w:eastAsia="Times New Roman" w:hAnsi="Times New Roman" w:cs="Times New Roman"/>
          <w:color w:val="000000"/>
        </w:rPr>
        <w:t>.</w:t>
      </w:r>
    </w:p>
    <w:p w14:paraId="13724F3A" w14:textId="19729B76" w:rsidR="00D26160" w:rsidRDefault="00D26160" w:rsidP="00D26160">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Infrequent libido</w:t>
      </w:r>
      <w:r w:rsidR="00003988">
        <w:rPr>
          <w:rFonts w:ascii="Times New Roman" w:eastAsia="Times New Roman" w:hAnsi="Times New Roman" w:cs="Times New Roman"/>
          <w:color w:val="000000"/>
        </w:rPr>
        <w:t xml:space="preserve">. </w:t>
      </w:r>
      <w:r w:rsidR="00003988">
        <w:rPr>
          <w:rFonts w:ascii="Times New Roman" w:eastAsia="Times New Roman" w:hAnsi="Times New Roman" w:cs="Times New Roman"/>
          <w:i/>
          <w:iCs/>
          <w:color w:val="000000"/>
        </w:rPr>
        <w:t>Synonyms: Hypolibido</w:t>
      </w:r>
      <w:r w:rsidR="00003988">
        <w:rPr>
          <w:rFonts w:ascii="Times New Roman" w:eastAsia="Times New Roman" w:hAnsi="Times New Roman" w:cs="Times New Roman"/>
          <w:color w:val="000000"/>
        </w:rPr>
        <w:t>.</w:t>
      </w:r>
    </w:p>
    <w:p w14:paraId="0841C11B" w14:textId="2482335D" w:rsidR="00D26160" w:rsidRDefault="00D26160" w:rsidP="00D26160">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High libido</w:t>
      </w:r>
    </w:p>
    <w:p w14:paraId="31F93FB1" w14:textId="781B10C5" w:rsidR="00D26160" w:rsidRDefault="00D26160" w:rsidP="00D26160">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Low libido</w:t>
      </w:r>
    </w:p>
    <w:p w14:paraId="093CFCCA" w14:textId="794148AA" w:rsidR="00D26160" w:rsidRPr="007450D4" w:rsidRDefault="00D26160" w:rsidP="007450D4">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Lack of libido</w:t>
      </w:r>
      <w:r w:rsidR="00626D13">
        <w:rPr>
          <w:rFonts w:ascii="Times New Roman" w:eastAsia="Times New Roman" w:hAnsi="Times New Roman" w:cs="Times New Roman"/>
          <w:color w:val="000000"/>
        </w:rPr>
        <w:t xml:space="preserve"> (SCTID: </w:t>
      </w:r>
      <w:r w:rsidR="00626D13" w:rsidRPr="00626D13">
        <w:rPr>
          <w:rFonts w:ascii="Times New Roman" w:eastAsia="Times New Roman" w:hAnsi="Times New Roman" w:cs="Times New Roman"/>
          <w:color w:val="000000"/>
        </w:rPr>
        <w:t>248096004</w:t>
      </w:r>
      <w:r w:rsidR="00626D13">
        <w:rPr>
          <w:rFonts w:ascii="Times New Roman" w:eastAsia="Times New Roman" w:hAnsi="Times New Roman" w:cs="Times New Roman"/>
          <w:color w:val="000000"/>
        </w:rPr>
        <w:t>)</w:t>
      </w:r>
    </w:p>
    <w:p w14:paraId="21C63D91" w14:textId="762BC8B9" w:rsidR="00D26160" w:rsidRDefault="00D26160" w:rsidP="00D26160">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Decreased libido</w:t>
      </w:r>
      <w:r w:rsidR="00626D13">
        <w:rPr>
          <w:rFonts w:ascii="Times New Roman" w:eastAsia="Times New Roman" w:hAnsi="Times New Roman" w:cs="Times New Roman"/>
          <w:color w:val="000000"/>
        </w:rPr>
        <w:t xml:space="preserve"> (SCTID: </w:t>
      </w:r>
      <w:r w:rsidR="00626D13" w:rsidRPr="00626D13">
        <w:rPr>
          <w:rFonts w:ascii="Times New Roman" w:eastAsia="Times New Roman" w:hAnsi="Times New Roman" w:cs="Times New Roman"/>
          <w:color w:val="000000"/>
        </w:rPr>
        <w:t>8357008</w:t>
      </w:r>
      <w:r w:rsidR="00626D13">
        <w:rPr>
          <w:rFonts w:ascii="Times New Roman" w:eastAsia="Times New Roman" w:hAnsi="Times New Roman" w:cs="Times New Roman"/>
          <w:color w:val="000000"/>
        </w:rPr>
        <w:t xml:space="preserve">). </w:t>
      </w:r>
      <w:r w:rsidR="00626D13">
        <w:rPr>
          <w:rFonts w:ascii="Times New Roman" w:eastAsia="Times New Roman" w:hAnsi="Times New Roman" w:cs="Times New Roman"/>
          <w:i/>
          <w:iCs/>
          <w:color w:val="000000"/>
        </w:rPr>
        <w:t>Synonyms: Diminished libido, Reduced libido</w:t>
      </w:r>
      <w:r w:rsidR="00626D13">
        <w:rPr>
          <w:rFonts w:ascii="Times New Roman" w:eastAsia="Times New Roman" w:hAnsi="Times New Roman" w:cs="Times New Roman"/>
          <w:color w:val="000000"/>
        </w:rPr>
        <w:t>.</w:t>
      </w:r>
    </w:p>
    <w:p w14:paraId="68B65F2D" w14:textId="29C792B8" w:rsidR="00D26160" w:rsidRDefault="00D26160" w:rsidP="00D26160">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Increased libido</w:t>
      </w:r>
      <w:r w:rsidR="00626D13">
        <w:rPr>
          <w:rFonts w:ascii="Times New Roman" w:eastAsia="Times New Roman" w:hAnsi="Times New Roman" w:cs="Times New Roman"/>
          <w:color w:val="000000"/>
        </w:rPr>
        <w:t xml:space="preserve"> (SCTID: </w:t>
      </w:r>
      <w:r w:rsidR="00626D13" w:rsidRPr="00626D13">
        <w:rPr>
          <w:rFonts w:ascii="Times New Roman" w:eastAsia="Times New Roman" w:hAnsi="Times New Roman" w:cs="Times New Roman"/>
          <w:color w:val="000000"/>
        </w:rPr>
        <w:t>58436003</w:t>
      </w:r>
      <w:r w:rsidR="00626D13">
        <w:rPr>
          <w:rFonts w:ascii="Times New Roman" w:eastAsia="Times New Roman" w:hAnsi="Times New Roman" w:cs="Times New Roman"/>
          <w:color w:val="000000"/>
        </w:rPr>
        <w:t>)</w:t>
      </w:r>
      <w:r w:rsidR="00500188">
        <w:rPr>
          <w:rFonts w:ascii="Times New Roman" w:eastAsia="Times New Roman" w:hAnsi="Times New Roman" w:cs="Times New Roman"/>
          <w:color w:val="000000"/>
        </w:rPr>
        <w:t xml:space="preserve">. </w:t>
      </w:r>
      <w:r w:rsidR="00500188">
        <w:rPr>
          <w:rFonts w:ascii="Times New Roman" w:eastAsia="Times New Roman" w:hAnsi="Times New Roman" w:cs="Times New Roman"/>
          <w:i/>
          <w:iCs/>
          <w:color w:val="000000"/>
        </w:rPr>
        <w:t>Synonyms: Elevated libido</w:t>
      </w:r>
      <w:r w:rsidR="00500188">
        <w:rPr>
          <w:rFonts w:ascii="Times New Roman" w:eastAsia="Times New Roman" w:hAnsi="Times New Roman" w:cs="Times New Roman"/>
          <w:color w:val="000000"/>
        </w:rPr>
        <w:t>.</w:t>
      </w:r>
    </w:p>
    <w:p w14:paraId="519E8E26" w14:textId="0AA4D49A" w:rsidR="00D26160" w:rsidRDefault="00D26160" w:rsidP="00D26160">
      <w:pPr>
        <w:pStyle w:val="ListParagraph"/>
        <w:numPr>
          <w:ilvl w:val="3"/>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Loss of libido</w:t>
      </w:r>
    </w:p>
    <w:p w14:paraId="3ACC710E" w14:textId="23142E3B" w:rsidR="006E7DEE" w:rsidRDefault="005140F5" w:rsidP="006E7DEE">
      <w:pPr>
        <w:pStyle w:val="ListParagraph"/>
        <w:numPr>
          <w:ilvl w:val="1"/>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sexual feelings</w:t>
      </w:r>
      <w:r w:rsidR="00CC1510">
        <w:rPr>
          <w:rFonts w:ascii="Times New Roman" w:eastAsia="Times New Roman" w:hAnsi="Times New Roman" w:cs="Times New Roman"/>
          <w:color w:val="000000"/>
        </w:rPr>
        <w:t xml:space="preserve"> (SCTID: </w:t>
      </w:r>
      <w:r w:rsidR="00CC1510" w:rsidRPr="00CC1510">
        <w:rPr>
          <w:rFonts w:ascii="Times New Roman" w:eastAsia="Times New Roman" w:hAnsi="Times New Roman" w:cs="Times New Roman"/>
          <w:color w:val="000000"/>
        </w:rPr>
        <w:t>365963009</w:t>
      </w:r>
      <w:r w:rsidR="00CC1510">
        <w:rPr>
          <w:rFonts w:ascii="Times New Roman" w:eastAsia="Times New Roman" w:hAnsi="Times New Roman" w:cs="Times New Roman"/>
          <w:color w:val="000000"/>
        </w:rPr>
        <w:t xml:space="preserve">). </w:t>
      </w:r>
      <w:r w:rsidR="00CC1510">
        <w:rPr>
          <w:rFonts w:ascii="Times New Roman" w:eastAsia="Times New Roman" w:hAnsi="Times New Roman" w:cs="Times New Roman"/>
          <w:i/>
          <w:iCs/>
          <w:color w:val="000000"/>
        </w:rPr>
        <w:t>Synonyms: Finding of eroticism</w:t>
      </w:r>
      <w:r w:rsidR="00CC1510">
        <w:rPr>
          <w:rFonts w:ascii="Times New Roman" w:eastAsia="Times New Roman" w:hAnsi="Times New Roman" w:cs="Times New Roman"/>
          <w:color w:val="000000"/>
        </w:rPr>
        <w:t>.</w:t>
      </w:r>
    </w:p>
    <w:p w14:paraId="6ED00497" w14:textId="69D8360E" w:rsidR="001401B0" w:rsidRDefault="001401B0" w:rsidP="006E7DEE">
      <w:pPr>
        <w:pStyle w:val="ListParagraph"/>
        <w:numPr>
          <w:ilvl w:val="1"/>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sexual arousal</w:t>
      </w:r>
    </w:p>
    <w:p w14:paraId="269EA60E" w14:textId="78BB427F" w:rsidR="001401B0" w:rsidRDefault="001401B0" w:rsidP="006E7DEE">
      <w:pPr>
        <w:pStyle w:val="ListParagraph"/>
        <w:numPr>
          <w:ilvl w:val="1"/>
          <w:numId w:val="29"/>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sexual function</w:t>
      </w:r>
      <w:r w:rsidR="00776C37">
        <w:rPr>
          <w:rFonts w:ascii="Times New Roman" w:eastAsia="Times New Roman" w:hAnsi="Times New Roman" w:cs="Times New Roman"/>
          <w:color w:val="000000"/>
        </w:rPr>
        <w:t xml:space="preserve"> (SCTID: </w:t>
      </w:r>
      <w:r w:rsidR="00776C37" w:rsidRPr="00776C37">
        <w:rPr>
          <w:rFonts w:ascii="Times New Roman" w:eastAsia="Times New Roman" w:hAnsi="Times New Roman" w:cs="Times New Roman"/>
          <w:color w:val="000000"/>
        </w:rPr>
        <w:t>118202007</w:t>
      </w:r>
      <w:r w:rsidR="00776C37">
        <w:rPr>
          <w:rFonts w:ascii="Times New Roman" w:eastAsia="Times New Roman" w:hAnsi="Times New Roman" w:cs="Times New Roman"/>
          <w:color w:val="000000"/>
        </w:rPr>
        <w:t xml:space="preserve">). </w:t>
      </w:r>
      <w:r w:rsidR="00776C37">
        <w:rPr>
          <w:rFonts w:ascii="Times New Roman" w:eastAsia="Times New Roman" w:hAnsi="Times New Roman" w:cs="Times New Roman"/>
          <w:i/>
          <w:iCs/>
          <w:color w:val="000000"/>
        </w:rPr>
        <w:t>Synonyms: Finding of sexual function</w:t>
      </w:r>
      <w:r w:rsidR="00776C37">
        <w:rPr>
          <w:rFonts w:ascii="Times New Roman" w:eastAsia="Times New Roman" w:hAnsi="Times New Roman" w:cs="Times New Roman"/>
          <w:color w:val="000000"/>
        </w:rPr>
        <w:t>.</w:t>
      </w:r>
    </w:p>
    <w:p w14:paraId="14B1F164" w14:textId="5AE46744" w:rsidR="006E7DEE" w:rsidRPr="009A214C" w:rsidRDefault="006E7DEE" w:rsidP="009724CC">
      <w:pPr>
        <w:spacing w:line="240" w:lineRule="auto"/>
        <w:rPr>
          <w:rFonts w:ascii="Times New Roman" w:eastAsia="Times New Roman" w:hAnsi="Times New Roman" w:cs="Times New Roman"/>
          <w:color w:val="000000"/>
        </w:rPr>
      </w:pPr>
    </w:p>
    <w:p w14:paraId="075A8D99" w14:textId="38AB950B" w:rsidR="00025BF0" w:rsidRDefault="00025BF0" w:rsidP="009724CC">
      <w:pPr>
        <w:spacing w:line="240" w:lineRule="auto"/>
        <w:rPr>
          <w:rFonts w:ascii="Times New Roman" w:eastAsia="Times New Roman" w:hAnsi="Times New Roman" w:cs="Times New Roman"/>
          <w:i/>
          <w:iCs/>
          <w:color w:val="000000"/>
        </w:rPr>
      </w:pPr>
      <w:r w:rsidRPr="00025BF0">
        <w:rPr>
          <w:rFonts w:ascii="Times New Roman" w:eastAsia="Times New Roman" w:hAnsi="Times New Roman" w:cs="Times New Roman"/>
          <w:i/>
          <w:iCs/>
          <w:color w:val="000000"/>
        </w:rPr>
        <w:t xml:space="preserve">Clothing </w:t>
      </w:r>
      <w:r>
        <w:rPr>
          <w:rFonts w:ascii="Times New Roman" w:eastAsia="Times New Roman" w:hAnsi="Times New Roman" w:cs="Times New Roman"/>
          <w:i/>
          <w:iCs/>
          <w:color w:val="000000"/>
        </w:rPr>
        <w:t>B</w:t>
      </w:r>
      <w:r w:rsidRPr="00025BF0">
        <w:rPr>
          <w:rFonts w:ascii="Times New Roman" w:eastAsia="Times New Roman" w:hAnsi="Times New Roman" w:cs="Times New Roman"/>
          <w:i/>
          <w:iCs/>
          <w:color w:val="000000"/>
        </w:rPr>
        <w:t xml:space="preserve">ehavior </w:t>
      </w:r>
      <w:r>
        <w:rPr>
          <w:rFonts w:ascii="Times New Roman" w:eastAsia="Times New Roman" w:hAnsi="Times New Roman" w:cs="Times New Roman"/>
          <w:i/>
          <w:iCs/>
          <w:color w:val="000000"/>
        </w:rPr>
        <w:t>F</w:t>
      </w:r>
      <w:r w:rsidRPr="00025BF0">
        <w:rPr>
          <w:rFonts w:ascii="Times New Roman" w:eastAsia="Times New Roman" w:hAnsi="Times New Roman" w:cs="Times New Roman"/>
          <w:i/>
          <w:iCs/>
          <w:color w:val="000000"/>
        </w:rPr>
        <w:t>inding</w:t>
      </w:r>
    </w:p>
    <w:p w14:paraId="4A6F0C7C" w14:textId="6BCD5282" w:rsidR="001D5F39" w:rsidRPr="00B37F12" w:rsidRDefault="00B37F12" w:rsidP="009724CC">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Note that perspectives on clothing are highly variable depending on the specific culture and/or time period. While wearing pants may be considered gender-neutral in the United States today, it was not considered as such one hundred years ago. Likewise, wigs were consistently fashionable for persons of all gender presentations and have </w:t>
      </w:r>
      <w:r w:rsidR="00F233A0">
        <w:rPr>
          <w:rFonts w:ascii="Times New Roman" w:eastAsia="Times New Roman" w:hAnsi="Times New Roman" w:cs="Times New Roman"/>
          <w:color w:val="000000"/>
        </w:rPr>
        <w:t>contemporarily</w:t>
      </w:r>
      <w:r>
        <w:rPr>
          <w:rFonts w:ascii="Times New Roman" w:eastAsia="Times New Roman" w:hAnsi="Times New Roman" w:cs="Times New Roman"/>
          <w:color w:val="000000"/>
        </w:rPr>
        <w:t xml:space="preserve"> become more associated with femininity. In another example, </w:t>
      </w:r>
      <w:r>
        <w:rPr>
          <w:rFonts w:ascii="Times New Roman" w:eastAsia="Times New Roman" w:hAnsi="Times New Roman" w:cs="Times New Roman"/>
          <w:i/>
          <w:iCs/>
          <w:color w:val="000000"/>
        </w:rPr>
        <w:t xml:space="preserve">kimono </w:t>
      </w:r>
      <w:r>
        <w:rPr>
          <w:rFonts w:ascii="Times New Roman" w:eastAsia="Times New Roman" w:hAnsi="Times New Roman" w:cs="Times New Roman"/>
          <w:color w:val="000000"/>
        </w:rPr>
        <w:t xml:space="preserve">have largely fallen out of everyday use in Japan, but there are specific </w:t>
      </w:r>
      <w:r>
        <w:rPr>
          <w:rFonts w:ascii="Times New Roman" w:eastAsia="Times New Roman" w:hAnsi="Times New Roman" w:cs="Times New Roman"/>
          <w:i/>
          <w:iCs/>
          <w:color w:val="000000"/>
        </w:rPr>
        <w:t xml:space="preserve">kimono </w:t>
      </w:r>
      <w:r>
        <w:rPr>
          <w:rFonts w:ascii="Times New Roman" w:eastAsia="Times New Roman" w:hAnsi="Times New Roman" w:cs="Times New Roman"/>
          <w:color w:val="000000"/>
        </w:rPr>
        <w:t>associated with femininity and masculinity, respectively, which would be immediately obvious to most Japanese observers. However, Americans might have difficulty describing the differences.</w:t>
      </w:r>
    </w:p>
    <w:p w14:paraId="14A23CEB" w14:textId="41B1D3AD" w:rsidR="00025BF0" w:rsidRDefault="00162900" w:rsidP="00162900">
      <w:pPr>
        <w:pStyle w:val="ListParagraph"/>
        <w:numPr>
          <w:ilvl w:val="0"/>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Clothing behavior finding</w:t>
      </w:r>
    </w:p>
    <w:p w14:paraId="5E126C7C" w14:textId="24B4E307" w:rsidR="00162900" w:rsidRDefault="00162900" w:rsidP="00162900">
      <w:pPr>
        <w:pStyle w:val="ListParagraph"/>
        <w:numPr>
          <w:ilvl w:val="1"/>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Cross-dressing</w:t>
      </w:r>
      <w:r w:rsidR="00C37815">
        <w:rPr>
          <w:rFonts w:ascii="Times New Roman" w:eastAsia="Times New Roman" w:hAnsi="Times New Roman" w:cs="Times New Roman"/>
          <w:color w:val="000000"/>
        </w:rPr>
        <w:t xml:space="preserve"> (SCTID: </w:t>
      </w:r>
      <w:r w:rsidR="00C37815" w:rsidRPr="00C37815">
        <w:rPr>
          <w:rFonts w:ascii="Times New Roman" w:eastAsia="Times New Roman" w:hAnsi="Times New Roman" w:cs="Times New Roman"/>
          <w:color w:val="000000"/>
        </w:rPr>
        <w:t>472948001</w:t>
      </w:r>
      <w:r w:rsidR="00C37815">
        <w:rPr>
          <w:rFonts w:ascii="Times New Roman" w:eastAsia="Times New Roman" w:hAnsi="Times New Roman" w:cs="Times New Roman"/>
          <w:color w:val="000000"/>
        </w:rPr>
        <w:t>)</w:t>
      </w:r>
      <w:r w:rsidR="00A74F0F">
        <w:rPr>
          <w:rFonts w:ascii="Times New Roman" w:eastAsia="Times New Roman" w:hAnsi="Times New Roman" w:cs="Times New Roman"/>
          <w:color w:val="000000"/>
        </w:rPr>
        <w:t>.</w:t>
      </w:r>
      <w:r w:rsidR="00E72046">
        <w:rPr>
          <w:rFonts w:ascii="Times New Roman" w:eastAsia="Times New Roman" w:hAnsi="Times New Roman" w:cs="Times New Roman"/>
          <w:i/>
          <w:iCs/>
          <w:color w:val="000000"/>
        </w:rPr>
        <w:t xml:space="preserve"> T</w:t>
      </w:r>
      <w:r w:rsidR="00A74F0F">
        <w:rPr>
          <w:rFonts w:ascii="Times New Roman" w:eastAsia="Times New Roman" w:hAnsi="Times New Roman" w:cs="Times New Roman"/>
          <w:i/>
          <w:iCs/>
          <w:color w:val="000000"/>
        </w:rPr>
        <w:t>he wearing of clothing and other accoutrements</w:t>
      </w:r>
      <w:r w:rsidR="00801DA8">
        <w:rPr>
          <w:rFonts w:ascii="Times New Roman" w:eastAsia="Times New Roman" w:hAnsi="Times New Roman" w:cs="Times New Roman"/>
          <w:i/>
          <w:iCs/>
          <w:color w:val="000000"/>
        </w:rPr>
        <w:t xml:space="preserve"> associated with a gender different than one’s own within a particular sociocultural contex</w:t>
      </w:r>
      <w:r w:rsidR="00C41B5A">
        <w:rPr>
          <w:rFonts w:ascii="Times New Roman" w:eastAsia="Times New Roman" w:hAnsi="Times New Roman" w:cs="Times New Roman"/>
          <w:i/>
          <w:iCs/>
          <w:color w:val="000000"/>
        </w:rPr>
        <w:t>t. Most commonly, this term is used to designate men who dress as women and women who dress as me</w:t>
      </w:r>
      <w:r w:rsidR="00B8356B">
        <w:rPr>
          <w:rFonts w:ascii="Times New Roman" w:eastAsia="Times New Roman" w:hAnsi="Times New Roman" w:cs="Times New Roman"/>
          <w:i/>
          <w:iCs/>
          <w:color w:val="000000"/>
        </w:rPr>
        <w:t>n. The patient should be asked about usage of this code, and its various sub-codes, before applying them; additionally, they should only be used if considered clinically relevant</w:t>
      </w:r>
      <w:r w:rsidR="00B8356B">
        <w:rPr>
          <w:rFonts w:ascii="Times New Roman" w:eastAsia="Times New Roman" w:hAnsi="Times New Roman" w:cs="Times New Roman"/>
          <w:color w:val="000000"/>
        </w:rPr>
        <w:t>.</w:t>
      </w:r>
    </w:p>
    <w:p w14:paraId="2187EBBA" w14:textId="3CA25684" w:rsidR="009D3423" w:rsidRDefault="009D3423" w:rsidP="009D3423">
      <w:pPr>
        <w:pStyle w:val="ListParagraph"/>
        <w:numPr>
          <w:ilvl w:val="2"/>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Cultural cross-dressing</w:t>
      </w:r>
      <w:r w:rsidR="006E0EA5">
        <w:rPr>
          <w:rFonts w:ascii="Times New Roman" w:eastAsia="Times New Roman" w:hAnsi="Times New Roman" w:cs="Times New Roman"/>
          <w:color w:val="000000"/>
        </w:rPr>
        <w:t xml:space="preserve">. </w:t>
      </w:r>
      <w:r w:rsidR="006E0EA5">
        <w:rPr>
          <w:rFonts w:ascii="Times New Roman" w:eastAsia="Times New Roman" w:hAnsi="Times New Roman" w:cs="Times New Roman"/>
          <w:i/>
          <w:iCs/>
          <w:color w:val="000000"/>
        </w:rPr>
        <w:t xml:space="preserve">Cross-dressing related to </w:t>
      </w:r>
      <w:r w:rsidR="008D0F43">
        <w:rPr>
          <w:rFonts w:ascii="Times New Roman" w:eastAsia="Times New Roman" w:hAnsi="Times New Roman" w:cs="Times New Roman"/>
          <w:i/>
          <w:iCs/>
          <w:color w:val="000000"/>
        </w:rPr>
        <w:t>cultural customs or activities</w:t>
      </w:r>
      <w:r w:rsidR="008D0F43">
        <w:rPr>
          <w:rFonts w:ascii="Times New Roman" w:eastAsia="Times New Roman" w:hAnsi="Times New Roman" w:cs="Times New Roman"/>
          <w:color w:val="000000"/>
        </w:rPr>
        <w:t>.</w:t>
      </w:r>
    </w:p>
    <w:p w14:paraId="029F804A" w14:textId="10695C2A" w:rsidR="009D3423" w:rsidRDefault="009D3423" w:rsidP="009D3423">
      <w:pPr>
        <w:pStyle w:val="ListParagraph"/>
        <w:numPr>
          <w:ilvl w:val="2"/>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Performative cross-dressing</w:t>
      </w:r>
      <w:r w:rsidR="006E0EA5">
        <w:rPr>
          <w:rFonts w:ascii="Times New Roman" w:eastAsia="Times New Roman" w:hAnsi="Times New Roman" w:cs="Times New Roman"/>
          <w:color w:val="000000"/>
        </w:rPr>
        <w:t xml:space="preserve">. </w:t>
      </w:r>
      <w:r w:rsidR="006E0EA5">
        <w:rPr>
          <w:rFonts w:ascii="Times New Roman" w:eastAsia="Times New Roman" w:hAnsi="Times New Roman" w:cs="Times New Roman"/>
          <w:i/>
          <w:iCs/>
          <w:color w:val="000000"/>
        </w:rPr>
        <w:t>Cross-dressing related to entertainment or performance, including performance art</w:t>
      </w:r>
      <w:r w:rsidR="006E0EA5">
        <w:rPr>
          <w:rFonts w:ascii="Times New Roman" w:eastAsia="Times New Roman" w:hAnsi="Times New Roman" w:cs="Times New Roman"/>
          <w:color w:val="000000"/>
        </w:rPr>
        <w:t>.</w:t>
      </w:r>
    </w:p>
    <w:p w14:paraId="6002FA36" w14:textId="2DDFF16A" w:rsidR="009D3423" w:rsidRDefault="009D3423" w:rsidP="009D3423">
      <w:pPr>
        <w:pStyle w:val="ListParagraph"/>
        <w:numPr>
          <w:ilvl w:val="3"/>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Cross-play</w:t>
      </w:r>
    </w:p>
    <w:p w14:paraId="5BD0C6F4" w14:textId="79A9AD8D" w:rsidR="009D3423" w:rsidRDefault="009D3423" w:rsidP="009D3423">
      <w:pPr>
        <w:pStyle w:val="ListParagraph"/>
        <w:numPr>
          <w:ilvl w:val="3"/>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Drag performance</w:t>
      </w:r>
      <w:r w:rsidR="00DF6CBF">
        <w:rPr>
          <w:rFonts w:ascii="Times New Roman" w:eastAsia="Times New Roman" w:hAnsi="Times New Roman" w:cs="Times New Roman"/>
          <w:color w:val="000000"/>
        </w:rPr>
        <w:t xml:space="preserve">. </w:t>
      </w:r>
      <w:r w:rsidR="00DF6CBF">
        <w:rPr>
          <w:rFonts w:ascii="Times New Roman" w:eastAsia="Times New Roman" w:hAnsi="Times New Roman" w:cs="Times New Roman"/>
          <w:i/>
          <w:iCs/>
          <w:color w:val="000000"/>
        </w:rPr>
        <w:t xml:space="preserve">Synonyms: </w:t>
      </w:r>
      <w:r w:rsidR="00A6252A">
        <w:rPr>
          <w:rFonts w:ascii="Times New Roman" w:eastAsia="Times New Roman" w:hAnsi="Times New Roman" w:cs="Times New Roman"/>
          <w:i/>
          <w:iCs/>
          <w:color w:val="000000"/>
        </w:rPr>
        <w:t xml:space="preserve">Drag, </w:t>
      </w:r>
      <w:r w:rsidR="00DF6CBF">
        <w:rPr>
          <w:rFonts w:ascii="Times New Roman" w:eastAsia="Times New Roman" w:hAnsi="Times New Roman" w:cs="Times New Roman"/>
          <w:i/>
          <w:iCs/>
          <w:color w:val="000000"/>
        </w:rPr>
        <w:t>Drag artistr</w:t>
      </w:r>
      <w:r w:rsidR="00A6252A">
        <w:rPr>
          <w:rFonts w:ascii="Times New Roman" w:eastAsia="Times New Roman" w:hAnsi="Times New Roman" w:cs="Times New Roman"/>
          <w:i/>
          <w:iCs/>
          <w:color w:val="000000"/>
        </w:rPr>
        <w:t>y, Drag king, Drag queen, Drag performer, Drag artist, Drag quing</w:t>
      </w:r>
      <w:r w:rsidR="00A6252A">
        <w:rPr>
          <w:rFonts w:ascii="Times New Roman" w:eastAsia="Times New Roman" w:hAnsi="Times New Roman" w:cs="Times New Roman"/>
          <w:color w:val="000000"/>
        </w:rPr>
        <w:t>.</w:t>
      </w:r>
    </w:p>
    <w:p w14:paraId="1111F89F" w14:textId="37876ADF" w:rsidR="009D3423" w:rsidRDefault="009D3423" w:rsidP="009D3423">
      <w:pPr>
        <w:pStyle w:val="ListParagraph"/>
        <w:numPr>
          <w:ilvl w:val="2"/>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Religious cross-dressing</w:t>
      </w:r>
      <w:r w:rsidR="006E0EA5">
        <w:rPr>
          <w:rFonts w:ascii="Times New Roman" w:eastAsia="Times New Roman" w:hAnsi="Times New Roman" w:cs="Times New Roman"/>
          <w:color w:val="000000"/>
        </w:rPr>
        <w:t xml:space="preserve">. </w:t>
      </w:r>
      <w:r w:rsidR="006E0EA5">
        <w:rPr>
          <w:rFonts w:ascii="Times New Roman" w:eastAsia="Times New Roman" w:hAnsi="Times New Roman" w:cs="Times New Roman"/>
          <w:i/>
          <w:iCs/>
          <w:color w:val="000000"/>
        </w:rPr>
        <w:t>Cross-dressing related to religious practices</w:t>
      </w:r>
      <w:r w:rsidR="006E0EA5">
        <w:rPr>
          <w:rFonts w:ascii="Times New Roman" w:eastAsia="Times New Roman" w:hAnsi="Times New Roman" w:cs="Times New Roman"/>
          <w:color w:val="000000"/>
        </w:rPr>
        <w:t>.</w:t>
      </w:r>
    </w:p>
    <w:p w14:paraId="611BCDBE" w14:textId="4BFC93A9" w:rsidR="005E7622" w:rsidRDefault="005E7622" w:rsidP="009D3423">
      <w:pPr>
        <w:pStyle w:val="ListParagraph"/>
        <w:numPr>
          <w:ilvl w:val="2"/>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Sexual cross-dressing. </w:t>
      </w:r>
      <w:r>
        <w:rPr>
          <w:rFonts w:ascii="Times New Roman" w:eastAsia="Times New Roman" w:hAnsi="Times New Roman" w:cs="Times New Roman"/>
          <w:i/>
          <w:iCs/>
          <w:color w:val="000000"/>
        </w:rPr>
        <w:t>Synonyms: Cross-dressing during sexual activit</w:t>
      </w:r>
      <w:r w:rsidR="00392075">
        <w:rPr>
          <w:rFonts w:ascii="Times New Roman" w:eastAsia="Times New Roman" w:hAnsi="Times New Roman" w:cs="Times New Roman"/>
          <w:i/>
          <w:iCs/>
          <w:color w:val="000000"/>
        </w:rPr>
        <w:t>y, Erotic cross-dressing</w:t>
      </w:r>
      <w:r w:rsidR="00392075">
        <w:rPr>
          <w:rFonts w:ascii="Times New Roman" w:eastAsia="Times New Roman" w:hAnsi="Times New Roman" w:cs="Times New Roman"/>
          <w:color w:val="000000"/>
        </w:rPr>
        <w:t>.</w:t>
      </w:r>
    </w:p>
    <w:p w14:paraId="31812BBE" w14:textId="142D671D" w:rsidR="006E0EA5" w:rsidRPr="009D3423" w:rsidRDefault="006E0EA5" w:rsidP="009D3423">
      <w:pPr>
        <w:pStyle w:val="ListParagraph"/>
        <w:numPr>
          <w:ilvl w:val="2"/>
          <w:numId w:val="3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Subversive cross-dressing. </w:t>
      </w:r>
      <w:r>
        <w:rPr>
          <w:rFonts w:ascii="Times New Roman" w:eastAsia="Times New Roman" w:hAnsi="Times New Roman" w:cs="Times New Roman"/>
          <w:i/>
          <w:iCs/>
          <w:color w:val="000000"/>
        </w:rPr>
        <w:t>Cross-dressing for the purpose of evoking a reaction from a particular group or group</w:t>
      </w:r>
      <w:r w:rsidR="00190772">
        <w:rPr>
          <w:rFonts w:ascii="Times New Roman" w:eastAsia="Times New Roman" w:hAnsi="Times New Roman" w:cs="Times New Roman"/>
          <w:i/>
          <w:iCs/>
          <w:color w:val="000000"/>
        </w:rPr>
        <w:t>s, or to otherwise subvert “expected” norms of dressing</w:t>
      </w:r>
      <w:r w:rsidR="00190772">
        <w:rPr>
          <w:rFonts w:ascii="Times New Roman" w:eastAsia="Times New Roman" w:hAnsi="Times New Roman" w:cs="Times New Roman"/>
          <w:color w:val="000000"/>
        </w:rPr>
        <w:t>.</w:t>
      </w:r>
    </w:p>
    <w:p w14:paraId="624AACE1" w14:textId="77777777" w:rsidR="00025BF0" w:rsidRDefault="00025BF0" w:rsidP="009724CC">
      <w:pPr>
        <w:spacing w:line="240" w:lineRule="auto"/>
        <w:rPr>
          <w:rFonts w:ascii="Times New Roman" w:eastAsia="Times New Roman" w:hAnsi="Times New Roman" w:cs="Times New Roman"/>
          <w:i/>
          <w:iCs/>
          <w:color w:val="000000"/>
        </w:rPr>
      </w:pPr>
    </w:p>
    <w:p w14:paraId="7FDDBB00" w14:textId="524DFB63" w:rsidR="009724CC" w:rsidRDefault="009724CC" w:rsidP="009724CC">
      <w:pPr>
        <w:spacing w:line="240" w:lineRule="auto"/>
        <w:rPr>
          <w:rFonts w:ascii="Times New Roman" w:eastAsia="Times New Roman" w:hAnsi="Times New Roman" w:cs="Times New Roman"/>
          <w:color w:val="000000"/>
        </w:rPr>
      </w:pPr>
      <w:r>
        <w:rPr>
          <w:rFonts w:ascii="Times New Roman" w:eastAsia="Times New Roman" w:hAnsi="Times New Roman" w:cs="Times New Roman"/>
          <w:i/>
          <w:iCs/>
          <w:color w:val="000000"/>
        </w:rPr>
        <w:t>Mood Finding</w:t>
      </w:r>
    </w:p>
    <w:p w14:paraId="58EB04A7" w14:textId="5D6E620E" w:rsidR="009724CC" w:rsidRDefault="009724CC" w:rsidP="009724CC">
      <w:pPr>
        <w:pStyle w:val="ListParagraph"/>
        <w:numPr>
          <w:ilvl w:val="0"/>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Mood finding</w:t>
      </w:r>
    </w:p>
    <w:p w14:paraId="01E7E725" w14:textId="292A5AD2" w:rsidR="009724CC" w:rsidRDefault="009724CC" w:rsidP="009724CC">
      <w:pPr>
        <w:pStyle w:val="ListParagraph"/>
        <w:numPr>
          <w:ilvl w:val="1"/>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Dysphoric mood (SCTID: </w:t>
      </w:r>
      <w:r w:rsidRPr="009724CC">
        <w:rPr>
          <w:rFonts w:ascii="Times New Roman" w:eastAsia="Times New Roman" w:hAnsi="Times New Roman" w:cs="Times New Roman"/>
          <w:color w:val="000000"/>
        </w:rPr>
        <w:t>30819006</w:t>
      </w:r>
      <w:r>
        <w:rPr>
          <w:rFonts w:ascii="Times New Roman" w:eastAsia="Times New Roman" w:hAnsi="Times New Roman" w:cs="Times New Roman"/>
          <w:color w:val="000000"/>
        </w:rPr>
        <w:t>)</w:t>
      </w:r>
    </w:p>
    <w:p w14:paraId="2B90CDA4" w14:textId="3C160BCE" w:rsidR="009724CC" w:rsidRDefault="009724CC" w:rsidP="009724CC">
      <w:pPr>
        <w:pStyle w:val="ListParagraph"/>
        <w:numPr>
          <w:ilvl w:val="2"/>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Gender dysphoria. </w:t>
      </w:r>
      <w:r>
        <w:rPr>
          <w:rFonts w:ascii="Times New Roman" w:eastAsia="Times New Roman" w:hAnsi="Times New Roman" w:cs="Times New Roman"/>
          <w:i/>
          <w:iCs/>
          <w:color w:val="000000"/>
        </w:rPr>
        <w:t>A feeling of discomfort or distress related to an individual’s gender identity and its relationship to their assigned gender, sexual characteristics, or gender-related expectations</w:t>
      </w:r>
      <w:r w:rsidR="005E0090">
        <w:rPr>
          <w:rFonts w:ascii="Times New Roman" w:eastAsia="Times New Roman" w:hAnsi="Times New Roman" w:cs="Times New Roman"/>
          <w:i/>
          <w:iCs/>
          <w:color w:val="000000"/>
        </w:rPr>
        <w:t xml:space="preserve"> and experiences</w:t>
      </w:r>
      <w:r>
        <w:rPr>
          <w:rFonts w:ascii="Times New Roman" w:eastAsia="Times New Roman" w:hAnsi="Times New Roman" w:cs="Times New Roman"/>
          <w:i/>
          <w:iCs/>
          <w:color w:val="000000"/>
        </w:rPr>
        <w:t xml:space="preserve">. Cisgender and intersex people can experience gender dysphoria as well; for instance, a cisgender woman with marked hirsutism </w:t>
      </w:r>
      <w:r w:rsidR="008D4B5E">
        <w:rPr>
          <w:rFonts w:ascii="Times New Roman" w:eastAsia="Times New Roman" w:hAnsi="Times New Roman" w:cs="Times New Roman"/>
          <w:i/>
          <w:iCs/>
          <w:color w:val="000000"/>
        </w:rPr>
        <w:t>may experience distress based on how women are expected in many cultures to not have facial hair</w:t>
      </w:r>
      <w:r w:rsidR="000159DA">
        <w:rPr>
          <w:rFonts w:ascii="Times New Roman" w:eastAsia="Times New Roman" w:hAnsi="Times New Roman" w:cs="Times New Roman"/>
          <w:color w:val="000000"/>
        </w:rPr>
        <w:t>.</w:t>
      </w:r>
    </w:p>
    <w:p w14:paraId="21F935F7" w14:textId="32CCE25C" w:rsidR="009724CC" w:rsidRDefault="009724CC" w:rsidP="009724CC">
      <w:pPr>
        <w:pStyle w:val="ListParagraph"/>
        <w:numPr>
          <w:ilvl w:val="3"/>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Gender incongruence</w:t>
      </w:r>
      <w:r w:rsidR="001F3B8A">
        <w:rPr>
          <w:rFonts w:ascii="Times New Roman" w:eastAsia="Times New Roman" w:hAnsi="Times New Roman" w:cs="Times New Roman"/>
          <w:color w:val="000000"/>
        </w:rPr>
        <w:t xml:space="preserve">. </w:t>
      </w:r>
      <w:r w:rsidR="001F3B8A">
        <w:rPr>
          <w:rFonts w:ascii="Times New Roman" w:eastAsia="Times New Roman" w:hAnsi="Times New Roman" w:cs="Times New Roman"/>
          <w:i/>
          <w:iCs/>
          <w:color w:val="000000"/>
        </w:rPr>
        <w:t>A marked, long-term pattern of gender dysphoria, typically more associated with transgender and intersex persons</w:t>
      </w:r>
      <w:r w:rsidR="001F3B8A">
        <w:rPr>
          <w:rFonts w:ascii="Times New Roman" w:eastAsia="Times New Roman" w:hAnsi="Times New Roman" w:cs="Times New Roman"/>
          <w:color w:val="000000"/>
        </w:rPr>
        <w:t>.</w:t>
      </w:r>
    </w:p>
    <w:p w14:paraId="76EB6C8C" w14:textId="328F3BAF" w:rsidR="009724CC" w:rsidRDefault="009724CC" w:rsidP="009724CC">
      <w:pPr>
        <w:pStyle w:val="ListParagraph"/>
        <w:numPr>
          <w:ilvl w:val="1"/>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Euphoric mood</w:t>
      </w:r>
    </w:p>
    <w:p w14:paraId="3BF17A79" w14:textId="30AE2FCF" w:rsidR="009724CC" w:rsidRDefault="009724CC" w:rsidP="009724CC">
      <w:pPr>
        <w:pStyle w:val="ListParagraph"/>
        <w:numPr>
          <w:ilvl w:val="2"/>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Gender euphoria</w:t>
      </w:r>
      <w:r w:rsidR="005E0090">
        <w:rPr>
          <w:rFonts w:ascii="Times New Roman" w:eastAsia="Times New Roman" w:hAnsi="Times New Roman" w:cs="Times New Roman"/>
          <w:color w:val="000000"/>
        </w:rPr>
        <w:t xml:space="preserve">. </w:t>
      </w:r>
      <w:r w:rsidR="005E0090">
        <w:rPr>
          <w:rFonts w:ascii="Times New Roman" w:eastAsia="Times New Roman" w:hAnsi="Times New Roman" w:cs="Times New Roman"/>
          <w:i/>
          <w:iCs/>
          <w:color w:val="000000"/>
        </w:rPr>
        <w:t>A feeling of comfort or even joy related to an individual’s gender identity and its relationship to their assigned gender, sexual characteristics, or gender-related expectations and experiences. Increasing gender euphoria is just as important as decreasing gender dysphoria for many transgender and/or intersex persons, as well as for some cisgender people</w:t>
      </w:r>
      <w:r w:rsidR="005E0090">
        <w:rPr>
          <w:rFonts w:ascii="Times New Roman" w:eastAsia="Times New Roman" w:hAnsi="Times New Roman" w:cs="Times New Roman"/>
          <w:color w:val="000000"/>
        </w:rPr>
        <w:t>.</w:t>
      </w:r>
    </w:p>
    <w:p w14:paraId="14C6794E" w14:textId="2D9726B6" w:rsidR="009724CC" w:rsidRDefault="009724CC" w:rsidP="009724CC">
      <w:pPr>
        <w:pStyle w:val="ListParagraph"/>
        <w:numPr>
          <w:ilvl w:val="1"/>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Euthymic mood</w:t>
      </w:r>
    </w:p>
    <w:p w14:paraId="1AB4D35C" w14:textId="13A6060D" w:rsidR="009724CC" w:rsidRPr="009724CC" w:rsidRDefault="009724CC" w:rsidP="009724CC">
      <w:pPr>
        <w:pStyle w:val="ListParagraph"/>
        <w:numPr>
          <w:ilvl w:val="2"/>
          <w:numId w:val="2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Gender euthymia</w:t>
      </w:r>
      <w:r w:rsidR="00230474">
        <w:rPr>
          <w:rFonts w:ascii="Times New Roman" w:eastAsia="Times New Roman" w:hAnsi="Times New Roman" w:cs="Times New Roman"/>
          <w:color w:val="000000"/>
        </w:rPr>
        <w:t xml:space="preserve">. </w:t>
      </w:r>
      <w:r w:rsidR="00230474">
        <w:rPr>
          <w:rFonts w:ascii="Times New Roman" w:eastAsia="Times New Roman" w:hAnsi="Times New Roman" w:cs="Times New Roman"/>
          <w:i/>
          <w:iCs/>
          <w:color w:val="000000"/>
        </w:rPr>
        <w:t>A normal, non-depressed, and reasonably positive mood associated with one’s gender identity and its relationship to their assigned gender, sexual characteristics, or gender-related expectations and experiences. Typically</w:t>
      </w:r>
      <w:r w:rsidR="0010295D">
        <w:rPr>
          <w:rFonts w:ascii="Times New Roman" w:eastAsia="Times New Roman" w:hAnsi="Times New Roman" w:cs="Times New Roman"/>
          <w:i/>
          <w:iCs/>
          <w:color w:val="000000"/>
        </w:rPr>
        <w:t>,</w:t>
      </w:r>
      <w:r w:rsidR="00230474">
        <w:rPr>
          <w:rFonts w:ascii="Times New Roman" w:eastAsia="Times New Roman" w:hAnsi="Times New Roman" w:cs="Times New Roman"/>
          <w:i/>
          <w:iCs/>
          <w:color w:val="000000"/>
        </w:rPr>
        <w:t xml:space="preserve"> those who experience gender euthymia are cisgender</w:t>
      </w:r>
      <w:r w:rsidR="00230474">
        <w:rPr>
          <w:rFonts w:ascii="Times New Roman" w:eastAsia="Times New Roman" w:hAnsi="Times New Roman" w:cs="Times New Roman"/>
          <w:color w:val="000000"/>
        </w:rPr>
        <w:t>.</w:t>
      </w:r>
    </w:p>
    <w:p w14:paraId="10180EAC" w14:textId="364FD607" w:rsidR="0075164A" w:rsidRDefault="0075164A" w:rsidP="00702D3E">
      <w:pPr>
        <w:spacing w:line="240" w:lineRule="auto"/>
        <w:rPr>
          <w:rFonts w:ascii="Times New Roman" w:eastAsia="Times New Roman" w:hAnsi="Times New Roman" w:cs="Times New Roman"/>
          <w:i/>
          <w:iCs/>
          <w:color w:val="000000"/>
        </w:rPr>
      </w:pPr>
    </w:p>
    <w:p w14:paraId="2FD29865" w14:textId="299A844E" w:rsidR="00E7488B" w:rsidRDefault="00E7488B" w:rsidP="00702D3E">
      <w:pPr>
        <w:spacing w:line="240" w:lineRule="auto"/>
        <w:rPr>
          <w:rFonts w:ascii="Times New Roman" w:eastAsia="Times New Roman" w:hAnsi="Times New Roman" w:cs="Times New Roman"/>
          <w:color w:val="000000"/>
        </w:rPr>
      </w:pPr>
      <w:r>
        <w:rPr>
          <w:rFonts w:ascii="Times New Roman" w:eastAsia="Times New Roman" w:hAnsi="Times New Roman" w:cs="Times New Roman"/>
          <w:i/>
          <w:iCs/>
          <w:color w:val="000000"/>
        </w:rPr>
        <w:t>Genetic Finding Outline</w:t>
      </w:r>
    </w:p>
    <w:p w14:paraId="65CC7C2F" w14:textId="77777777" w:rsidR="009125A8" w:rsidRPr="009125A8" w:rsidRDefault="009125A8" w:rsidP="009125A8">
      <w:pPr>
        <w:pStyle w:val="ListParagraph"/>
        <w:numPr>
          <w:ilvl w:val="0"/>
          <w:numId w:val="39"/>
        </w:numPr>
        <w:spacing w:line="240" w:lineRule="auto"/>
        <w:rPr>
          <w:rFonts w:ascii="Times New Roman" w:eastAsia="Times New Roman" w:hAnsi="Times New Roman" w:cs="Times New Roman"/>
          <w:color w:val="000000"/>
        </w:rPr>
      </w:pPr>
      <w:r w:rsidRPr="009125A8">
        <w:rPr>
          <w:rFonts w:ascii="Times New Roman" w:eastAsia="Times New Roman" w:hAnsi="Times New Roman" w:cs="Times New Roman"/>
          <w:color w:val="000000"/>
        </w:rPr>
        <w:t>Genetic finding (SCTID: 106221001)</w:t>
      </w:r>
    </w:p>
    <w:p w14:paraId="70C4FCC0" w14:textId="77777777" w:rsidR="009125A8" w:rsidRPr="009125A8" w:rsidRDefault="009125A8" w:rsidP="009125A8">
      <w:pPr>
        <w:pStyle w:val="ListParagraph"/>
        <w:numPr>
          <w:ilvl w:val="1"/>
          <w:numId w:val="39"/>
        </w:numPr>
        <w:spacing w:line="240" w:lineRule="auto"/>
        <w:rPr>
          <w:rFonts w:ascii="Times New Roman" w:eastAsia="Times New Roman" w:hAnsi="Times New Roman" w:cs="Times New Roman"/>
          <w:color w:val="000000"/>
        </w:rPr>
      </w:pPr>
      <w:r w:rsidRPr="009125A8">
        <w:rPr>
          <w:rFonts w:ascii="Times New Roman" w:eastAsia="Times New Roman" w:hAnsi="Times New Roman" w:cs="Times New Roman"/>
          <w:color w:val="000000"/>
        </w:rPr>
        <w:t>Chromosomal finding</w:t>
      </w:r>
    </w:p>
    <w:p w14:paraId="27D2732A" w14:textId="0F58EA1A" w:rsidR="00E7488B" w:rsidRPr="009125A8" w:rsidRDefault="009125A8" w:rsidP="009125A8">
      <w:pPr>
        <w:pStyle w:val="ListParagraph"/>
        <w:numPr>
          <w:ilvl w:val="2"/>
          <w:numId w:val="39"/>
        </w:numPr>
        <w:spacing w:line="240" w:lineRule="auto"/>
        <w:rPr>
          <w:rFonts w:ascii="Times New Roman" w:eastAsia="Times New Roman" w:hAnsi="Times New Roman" w:cs="Times New Roman"/>
          <w:color w:val="000000"/>
        </w:rPr>
      </w:pPr>
      <w:r w:rsidRPr="009125A8">
        <w:rPr>
          <w:rFonts w:ascii="Times New Roman" w:eastAsia="Times New Roman" w:hAnsi="Times New Roman" w:cs="Times New Roman"/>
          <w:color w:val="000000"/>
        </w:rPr>
        <w:t>Karyotype finding</w:t>
      </w:r>
    </w:p>
    <w:p w14:paraId="08AFC951" w14:textId="77777777" w:rsidR="00E7488B" w:rsidRPr="00652887" w:rsidRDefault="00E7488B" w:rsidP="00702D3E">
      <w:pPr>
        <w:spacing w:line="240" w:lineRule="auto"/>
        <w:rPr>
          <w:rFonts w:ascii="Times New Roman" w:eastAsia="Times New Roman" w:hAnsi="Times New Roman" w:cs="Times New Roman"/>
          <w:i/>
          <w:iCs/>
          <w:color w:val="000000"/>
        </w:rPr>
      </w:pPr>
    </w:p>
    <w:p w14:paraId="49CEF990" w14:textId="716AA823" w:rsidR="00356BE7" w:rsidRPr="00652887" w:rsidRDefault="00356BE7" w:rsidP="00702D3E">
      <w:pPr>
        <w:spacing w:line="240" w:lineRule="auto"/>
        <w:rPr>
          <w:rFonts w:ascii="Times New Roman" w:eastAsia="Times New Roman" w:hAnsi="Times New Roman" w:cs="Times New Roman"/>
          <w:i/>
          <w:iCs/>
          <w:color w:val="000000"/>
        </w:rPr>
      </w:pPr>
      <w:r w:rsidRPr="00652887">
        <w:rPr>
          <w:rFonts w:ascii="Times New Roman" w:eastAsia="Times New Roman" w:hAnsi="Times New Roman" w:cs="Times New Roman"/>
          <w:i/>
          <w:iCs/>
          <w:color w:val="000000"/>
        </w:rPr>
        <w:t>Karyotype Finding Outline</w:t>
      </w:r>
    </w:p>
    <w:p w14:paraId="0233F8B1" w14:textId="77777777" w:rsidR="0060780A" w:rsidRDefault="006F38F9" w:rsidP="0060780A">
      <w:pPr>
        <w:pStyle w:val="ListParagraph"/>
        <w:numPr>
          <w:ilvl w:val="0"/>
          <w:numId w:val="2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Karyotype finding</w:t>
      </w:r>
    </w:p>
    <w:p w14:paraId="00B4DE2B"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45,X</w:t>
      </w:r>
    </w:p>
    <w:p w14:paraId="4254E1B2"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45,X/46,XX</w:t>
      </w:r>
    </w:p>
    <w:p w14:paraId="538FDA54"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45,X/46,XY</w:t>
      </w:r>
    </w:p>
    <w:p w14:paraId="46CE1873"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45,X/47,XXX</w:t>
      </w:r>
    </w:p>
    <w:p w14:paraId="1746007D"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45,X/90,XX</w:t>
      </w:r>
    </w:p>
    <w:p w14:paraId="52C051CE"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46,XX</w:t>
      </w:r>
    </w:p>
    <w:p w14:paraId="520D152D"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46,XX/46,XY</w:t>
      </w:r>
    </w:p>
    <w:p w14:paraId="33080EE0"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46,XX/47,XX,+12</w:t>
      </w:r>
    </w:p>
    <w:p w14:paraId="5195ED7F"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46,XX/69,XXX</w:t>
      </w:r>
    </w:p>
    <w:p w14:paraId="32FB3067"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46,XY</w:t>
      </w:r>
    </w:p>
    <w:p w14:paraId="740C5A1C"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47,XX,+21</w:t>
      </w:r>
    </w:p>
    <w:p w14:paraId="5BE757C3"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47,XXX</w:t>
      </w:r>
    </w:p>
    <w:p w14:paraId="276F7012"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47,XXY</w:t>
      </w:r>
    </w:p>
    <w:p w14:paraId="075A9D8F"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47,XXY/46,XX</w:t>
      </w:r>
    </w:p>
    <w:p w14:paraId="6117A7A9"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47,XXY/46,XY</w:t>
      </w:r>
    </w:p>
    <w:p w14:paraId="074BED17"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47,XY,+21</w:t>
      </w:r>
    </w:p>
    <w:p w14:paraId="548DA43D"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47,XYY</w:t>
      </w:r>
    </w:p>
    <w:p w14:paraId="29A90590"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48,XXX,+21</w:t>
      </w:r>
    </w:p>
    <w:p w14:paraId="0BDEAA23"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48,XXXX</w:t>
      </w:r>
    </w:p>
    <w:p w14:paraId="4DA9C92D"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48,XXXY</w:t>
      </w:r>
    </w:p>
    <w:p w14:paraId="3AEC7745"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48,XXYY</w:t>
      </w:r>
    </w:p>
    <w:p w14:paraId="606CDDAE"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lastRenderedPageBreak/>
        <w:t>48,XYYY</w:t>
      </w:r>
    </w:p>
    <w:p w14:paraId="27C7CA8F"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49,XXXXX</w:t>
      </w:r>
    </w:p>
    <w:p w14:paraId="6D885FCE"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49,XXXXY</w:t>
      </w:r>
    </w:p>
    <w:p w14:paraId="561A4775"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49,XXXYY</w:t>
      </w:r>
    </w:p>
    <w:p w14:paraId="203F54FF"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49,XYYYY</w:t>
      </w:r>
    </w:p>
    <w:p w14:paraId="74AF7491"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69,XXX</w:t>
      </w:r>
    </w:p>
    <w:p w14:paraId="13E3A904"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90,XX</w:t>
      </w:r>
    </w:p>
    <w:p w14:paraId="2D8AE88E" w14:textId="77777777" w:rsid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92,XXXX</w:t>
      </w:r>
    </w:p>
    <w:p w14:paraId="69645F69" w14:textId="09E83D78" w:rsidR="006F38F9" w:rsidRPr="0060780A" w:rsidRDefault="0060780A" w:rsidP="0060780A">
      <w:pPr>
        <w:pStyle w:val="ListParagraph"/>
        <w:numPr>
          <w:ilvl w:val="1"/>
          <w:numId w:val="20"/>
        </w:numPr>
        <w:spacing w:line="240" w:lineRule="auto"/>
        <w:rPr>
          <w:rFonts w:ascii="Times New Roman" w:eastAsia="Times New Roman" w:hAnsi="Times New Roman" w:cs="Times New Roman"/>
          <w:color w:val="000000"/>
        </w:rPr>
      </w:pPr>
      <w:r w:rsidRPr="0060780A">
        <w:rPr>
          <w:rFonts w:ascii="Times New Roman" w:eastAsia="Times New Roman" w:hAnsi="Times New Roman" w:cs="Times New Roman"/>
          <w:color w:val="000000"/>
        </w:rPr>
        <w:t>92,XXYY</w:t>
      </w:r>
    </w:p>
    <w:p w14:paraId="41A65CE9" w14:textId="525C93EF" w:rsidR="00EA3B41" w:rsidRDefault="00EA3B41" w:rsidP="0060780A">
      <w:pPr>
        <w:spacing w:line="240" w:lineRule="auto"/>
        <w:rPr>
          <w:rFonts w:ascii="Times New Roman" w:eastAsia="Times New Roman" w:hAnsi="Times New Roman" w:cs="Times New Roman"/>
          <w:color w:val="000000"/>
        </w:rPr>
      </w:pPr>
    </w:p>
    <w:p w14:paraId="44A41E8D" w14:textId="4078017E" w:rsidR="002119B5" w:rsidRPr="002119B5" w:rsidRDefault="002119B5" w:rsidP="0060780A">
      <w:pPr>
        <w:spacing w:line="240" w:lineRule="auto"/>
        <w:rPr>
          <w:rFonts w:ascii="Times New Roman" w:eastAsia="Times New Roman" w:hAnsi="Times New Roman" w:cs="Times New Roman"/>
          <w:i/>
          <w:iCs/>
          <w:color w:val="000000"/>
        </w:rPr>
      </w:pPr>
      <w:r w:rsidRPr="002119B5">
        <w:rPr>
          <w:rFonts w:ascii="Times New Roman" w:eastAsia="Times New Roman" w:hAnsi="Times New Roman" w:cs="Times New Roman"/>
          <w:i/>
          <w:iCs/>
          <w:color w:val="000000"/>
        </w:rPr>
        <w:t>Finding Related to Primary Sexual Characteristics</w:t>
      </w:r>
    </w:p>
    <w:p w14:paraId="72D6128B" w14:textId="7AB79910" w:rsidR="002119B5" w:rsidRDefault="002119B5" w:rsidP="002119B5">
      <w:pPr>
        <w:pStyle w:val="ListParagraph"/>
        <w:numPr>
          <w:ilvl w:val="0"/>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primary sexual characteristics</w:t>
      </w:r>
    </w:p>
    <w:p w14:paraId="7077E97B" w14:textId="7A6C34B0" w:rsidR="002119B5" w:rsidRDefault="002119B5" w:rsidP="002119B5">
      <w:pPr>
        <w:pStyle w:val="ListParagraph"/>
        <w:numPr>
          <w:ilvl w:val="1"/>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Presence of primary sexual characteristic</w:t>
      </w:r>
    </w:p>
    <w:p w14:paraId="242E4963" w14:textId="3C3B2120" w:rsidR="001C359D" w:rsidRDefault="001C359D" w:rsidP="001C359D">
      <w:pPr>
        <w:pStyle w:val="ListParagraph"/>
        <w:numPr>
          <w:ilvl w:val="2"/>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Presence of streak gonads</w:t>
      </w:r>
    </w:p>
    <w:p w14:paraId="43729820" w14:textId="1D05E864" w:rsidR="001C359D" w:rsidRDefault="001C359D" w:rsidP="001C359D">
      <w:pPr>
        <w:pStyle w:val="ListParagraph"/>
        <w:numPr>
          <w:ilvl w:val="2"/>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Presence of testes</w:t>
      </w:r>
      <w:r w:rsidR="002B5B8B">
        <w:rPr>
          <w:rFonts w:ascii="Times New Roman" w:eastAsia="Times New Roman" w:hAnsi="Times New Roman" w:cs="Times New Roman"/>
          <w:color w:val="000000"/>
        </w:rPr>
        <w:t xml:space="preserve"> (SCTID: </w:t>
      </w:r>
      <w:r w:rsidR="002B5B8B" w:rsidRPr="002B5B8B">
        <w:rPr>
          <w:rFonts w:ascii="Times New Roman" w:eastAsia="Times New Roman" w:hAnsi="Times New Roman" w:cs="Times New Roman"/>
          <w:color w:val="000000"/>
        </w:rPr>
        <w:t>300481005</w:t>
      </w:r>
      <w:r w:rsidR="002B5B8B">
        <w:rPr>
          <w:rFonts w:ascii="Times New Roman" w:eastAsia="Times New Roman" w:hAnsi="Times New Roman" w:cs="Times New Roman"/>
          <w:color w:val="000000"/>
        </w:rPr>
        <w:t>)</w:t>
      </w:r>
      <w:r w:rsidR="00955DB9">
        <w:rPr>
          <w:rFonts w:ascii="Times New Roman" w:eastAsia="Times New Roman" w:hAnsi="Times New Roman" w:cs="Times New Roman"/>
          <w:color w:val="000000"/>
        </w:rPr>
        <w:t xml:space="preserve">. </w:t>
      </w:r>
      <w:r w:rsidR="00955DB9">
        <w:rPr>
          <w:rFonts w:ascii="Times New Roman" w:eastAsia="Times New Roman" w:hAnsi="Times New Roman" w:cs="Times New Roman"/>
          <w:i/>
          <w:iCs/>
          <w:color w:val="000000"/>
        </w:rPr>
        <w:t>Synonyms: Testes present</w:t>
      </w:r>
      <w:r w:rsidR="00955DB9">
        <w:rPr>
          <w:rFonts w:ascii="Times New Roman" w:eastAsia="Times New Roman" w:hAnsi="Times New Roman" w:cs="Times New Roman"/>
          <w:color w:val="000000"/>
        </w:rPr>
        <w:t>.</w:t>
      </w:r>
    </w:p>
    <w:p w14:paraId="26CCBCEB" w14:textId="13CA347E" w:rsidR="001C359D" w:rsidRDefault="001C359D" w:rsidP="001C359D">
      <w:pPr>
        <w:pStyle w:val="ListParagraph"/>
        <w:numPr>
          <w:ilvl w:val="2"/>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Presence of ovaries</w:t>
      </w:r>
      <w:r w:rsidR="002B5B8B">
        <w:rPr>
          <w:rFonts w:ascii="Times New Roman" w:eastAsia="Times New Roman" w:hAnsi="Times New Roman" w:cs="Times New Roman"/>
          <w:color w:val="000000"/>
        </w:rPr>
        <w:t xml:space="preserve"> (SCTID: </w:t>
      </w:r>
      <w:r w:rsidR="002B5B8B" w:rsidRPr="002B5B8B">
        <w:rPr>
          <w:rFonts w:ascii="Times New Roman" w:eastAsia="Times New Roman" w:hAnsi="Times New Roman" w:cs="Times New Roman"/>
          <w:color w:val="000000"/>
        </w:rPr>
        <w:t>289835007</w:t>
      </w:r>
      <w:r w:rsidR="002B5B8B">
        <w:rPr>
          <w:rFonts w:ascii="Times New Roman" w:eastAsia="Times New Roman" w:hAnsi="Times New Roman" w:cs="Times New Roman"/>
          <w:color w:val="000000"/>
        </w:rPr>
        <w:t>)</w:t>
      </w:r>
      <w:r w:rsidR="003D1480">
        <w:rPr>
          <w:rFonts w:ascii="Times New Roman" w:eastAsia="Times New Roman" w:hAnsi="Times New Roman" w:cs="Times New Roman"/>
          <w:color w:val="000000"/>
        </w:rPr>
        <w:t xml:space="preserve">. </w:t>
      </w:r>
      <w:r w:rsidR="002B5B8B">
        <w:rPr>
          <w:rFonts w:ascii="Times New Roman" w:eastAsia="Times New Roman" w:hAnsi="Times New Roman" w:cs="Times New Roman"/>
          <w:i/>
          <w:iCs/>
          <w:color w:val="000000"/>
        </w:rPr>
        <w:t>Synonyms: Ovaries present</w:t>
      </w:r>
      <w:r w:rsidR="002B5B8B">
        <w:rPr>
          <w:rFonts w:ascii="Times New Roman" w:eastAsia="Times New Roman" w:hAnsi="Times New Roman" w:cs="Times New Roman"/>
          <w:color w:val="000000"/>
        </w:rPr>
        <w:t>.</w:t>
      </w:r>
    </w:p>
    <w:p w14:paraId="3518FC8D" w14:textId="3277F487" w:rsidR="001C359D" w:rsidRDefault="001C359D" w:rsidP="001C359D">
      <w:pPr>
        <w:pStyle w:val="ListParagraph"/>
        <w:numPr>
          <w:ilvl w:val="2"/>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Presence of ovotestes</w:t>
      </w:r>
    </w:p>
    <w:p w14:paraId="6FA8DB4D" w14:textId="3EECB36A" w:rsidR="002119B5" w:rsidRDefault="002119B5" w:rsidP="002119B5">
      <w:pPr>
        <w:pStyle w:val="ListParagraph"/>
        <w:numPr>
          <w:ilvl w:val="1"/>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Absence of primary sexual characteristic</w:t>
      </w:r>
    </w:p>
    <w:p w14:paraId="19ABB138" w14:textId="409AFB3D" w:rsidR="001C359D" w:rsidRDefault="001C359D" w:rsidP="001C359D">
      <w:pPr>
        <w:pStyle w:val="ListParagraph"/>
        <w:numPr>
          <w:ilvl w:val="2"/>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Absence of streak gonads</w:t>
      </w:r>
    </w:p>
    <w:p w14:paraId="2CA7D827" w14:textId="4A94AEA9" w:rsidR="001C359D" w:rsidRDefault="001C359D" w:rsidP="001C359D">
      <w:pPr>
        <w:pStyle w:val="ListParagraph"/>
        <w:numPr>
          <w:ilvl w:val="2"/>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Absence of testes</w:t>
      </w:r>
      <w:r w:rsidR="004977D2">
        <w:rPr>
          <w:rFonts w:ascii="Times New Roman" w:eastAsia="Times New Roman" w:hAnsi="Times New Roman" w:cs="Times New Roman"/>
          <w:color w:val="000000"/>
        </w:rPr>
        <w:t xml:space="preserve"> (SCTID: </w:t>
      </w:r>
      <w:r w:rsidR="004977D2" w:rsidRPr="004977D2">
        <w:rPr>
          <w:rFonts w:ascii="Times New Roman" w:eastAsia="Times New Roman" w:hAnsi="Times New Roman" w:cs="Times New Roman"/>
          <w:color w:val="000000"/>
        </w:rPr>
        <w:t>237804005</w:t>
      </w:r>
      <w:r w:rsidR="004977D2">
        <w:rPr>
          <w:rFonts w:ascii="Times New Roman" w:eastAsia="Times New Roman" w:hAnsi="Times New Roman" w:cs="Times New Roman"/>
          <w:color w:val="000000"/>
        </w:rPr>
        <w:t xml:space="preserve">). </w:t>
      </w:r>
      <w:r w:rsidR="004977D2">
        <w:rPr>
          <w:rFonts w:ascii="Times New Roman" w:eastAsia="Times New Roman" w:hAnsi="Times New Roman" w:cs="Times New Roman"/>
          <w:i/>
          <w:iCs/>
          <w:color w:val="000000"/>
        </w:rPr>
        <w:t>Synonyms: Testes absent, Absent testes</w:t>
      </w:r>
      <w:r w:rsidR="004977D2">
        <w:rPr>
          <w:rFonts w:ascii="Times New Roman" w:eastAsia="Times New Roman" w:hAnsi="Times New Roman" w:cs="Times New Roman"/>
          <w:color w:val="000000"/>
        </w:rPr>
        <w:t>.</w:t>
      </w:r>
    </w:p>
    <w:p w14:paraId="769639F5" w14:textId="680DF6B4" w:rsidR="001C359D" w:rsidRDefault="001C359D" w:rsidP="001C359D">
      <w:pPr>
        <w:pStyle w:val="ListParagraph"/>
        <w:numPr>
          <w:ilvl w:val="2"/>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Absence of ovaries</w:t>
      </w:r>
      <w:r w:rsidR="003D1480">
        <w:rPr>
          <w:rFonts w:ascii="Times New Roman" w:eastAsia="Times New Roman" w:hAnsi="Times New Roman" w:cs="Times New Roman"/>
          <w:color w:val="000000"/>
        </w:rPr>
        <w:t xml:space="preserve"> (SCTID: </w:t>
      </w:r>
      <w:r w:rsidR="003D1480" w:rsidRPr="003D1480">
        <w:rPr>
          <w:rFonts w:ascii="Times New Roman" w:eastAsia="Times New Roman" w:hAnsi="Times New Roman" w:cs="Times New Roman"/>
          <w:color w:val="000000"/>
        </w:rPr>
        <w:t>289836008</w:t>
      </w:r>
      <w:r w:rsidR="003D1480">
        <w:rPr>
          <w:rFonts w:ascii="Times New Roman" w:eastAsia="Times New Roman" w:hAnsi="Times New Roman" w:cs="Times New Roman"/>
          <w:color w:val="000000"/>
        </w:rPr>
        <w:t xml:space="preserve">). </w:t>
      </w:r>
      <w:r w:rsidR="003D1480">
        <w:rPr>
          <w:rFonts w:ascii="Times New Roman" w:eastAsia="Times New Roman" w:hAnsi="Times New Roman" w:cs="Times New Roman"/>
          <w:i/>
          <w:iCs/>
          <w:color w:val="000000"/>
        </w:rPr>
        <w:t>Synonyms: Ovaries absen</w:t>
      </w:r>
      <w:r w:rsidR="004977D2">
        <w:rPr>
          <w:rFonts w:ascii="Times New Roman" w:eastAsia="Times New Roman" w:hAnsi="Times New Roman" w:cs="Times New Roman"/>
          <w:i/>
          <w:iCs/>
          <w:color w:val="000000"/>
        </w:rPr>
        <w:t>t, Absent ovaries</w:t>
      </w:r>
      <w:r w:rsidR="004977D2">
        <w:rPr>
          <w:rFonts w:ascii="Times New Roman" w:eastAsia="Times New Roman" w:hAnsi="Times New Roman" w:cs="Times New Roman"/>
          <w:color w:val="000000"/>
        </w:rPr>
        <w:t>.</w:t>
      </w:r>
    </w:p>
    <w:p w14:paraId="714441D9" w14:textId="1B304680" w:rsidR="001C359D" w:rsidRPr="001C359D" w:rsidRDefault="001C359D" w:rsidP="001C359D">
      <w:pPr>
        <w:pStyle w:val="ListParagraph"/>
        <w:numPr>
          <w:ilvl w:val="2"/>
          <w:numId w:val="30"/>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Absence of ovotestes</w:t>
      </w:r>
    </w:p>
    <w:p w14:paraId="6EF2E879" w14:textId="77777777" w:rsidR="002119B5" w:rsidRDefault="002119B5" w:rsidP="0060780A">
      <w:pPr>
        <w:spacing w:line="240" w:lineRule="auto"/>
        <w:rPr>
          <w:rFonts w:ascii="Times New Roman" w:eastAsia="Times New Roman" w:hAnsi="Times New Roman" w:cs="Times New Roman"/>
          <w:color w:val="000000"/>
        </w:rPr>
      </w:pPr>
    </w:p>
    <w:p w14:paraId="709AC316" w14:textId="05E71C96" w:rsidR="002119B5" w:rsidRDefault="002119B5" w:rsidP="0060780A">
      <w:pPr>
        <w:spacing w:line="240" w:lineRule="auto"/>
        <w:rPr>
          <w:rFonts w:ascii="Times New Roman" w:eastAsia="Times New Roman" w:hAnsi="Times New Roman" w:cs="Times New Roman"/>
          <w:i/>
          <w:iCs/>
          <w:color w:val="000000"/>
        </w:rPr>
      </w:pPr>
      <w:r w:rsidRPr="002119B5">
        <w:rPr>
          <w:rFonts w:ascii="Times New Roman" w:eastAsia="Times New Roman" w:hAnsi="Times New Roman" w:cs="Times New Roman"/>
          <w:i/>
          <w:iCs/>
          <w:color w:val="000000"/>
        </w:rPr>
        <w:t>Finding Related to Secondary Sexual Characteristics</w:t>
      </w:r>
    </w:p>
    <w:p w14:paraId="0E40594C" w14:textId="4338F4CD" w:rsidR="002119B5" w:rsidRDefault="002119B5" w:rsidP="002119B5">
      <w:pPr>
        <w:pStyle w:val="ListParagraph"/>
        <w:numPr>
          <w:ilvl w:val="0"/>
          <w:numId w:val="3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Finding related to secondary sexual characteristics</w:t>
      </w:r>
    </w:p>
    <w:p w14:paraId="12BD8BD4" w14:textId="217D318D" w:rsidR="00BF10C7" w:rsidRDefault="002119B5" w:rsidP="00BF10C7">
      <w:pPr>
        <w:pStyle w:val="ListParagraph"/>
        <w:numPr>
          <w:ilvl w:val="1"/>
          <w:numId w:val="3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Presence of secondary sexual characteristic</w:t>
      </w:r>
    </w:p>
    <w:p w14:paraId="5AE2B52E" w14:textId="4FA66E3D" w:rsidR="00D07699" w:rsidRDefault="00D07699" w:rsidP="00D07699">
      <w:pPr>
        <w:pStyle w:val="ListParagraph"/>
        <w:numPr>
          <w:ilvl w:val="2"/>
          <w:numId w:val="3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Presence of secondary sexual hair growth (SCTID: </w:t>
      </w:r>
      <w:r w:rsidRPr="00D07699">
        <w:rPr>
          <w:rFonts w:ascii="Times New Roman" w:eastAsia="Times New Roman" w:hAnsi="Times New Roman" w:cs="Times New Roman"/>
          <w:color w:val="000000"/>
        </w:rPr>
        <w:t>366659009</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Finding of secondary sexual hair growt</w:t>
      </w:r>
      <w:r w:rsidR="00FE2AD3">
        <w:rPr>
          <w:rFonts w:ascii="Times New Roman" w:eastAsia="Times New Roman" w:hAnsi="Times New Roman" w:cs="Times New Roman"/>
          <w:i/>
          <w:iCs/>
          <w:color w:val="000000"/>
        </w:rPr>
        <w:t>h, Hair growth related to expression of sex hormones</w:t>
      </w:r>
      <w:r w:rsidR="00FE2AD3">
        <w:rPr>
          <w:rFonts w:ascii="Times New Roman" w:eastAsia="Times New Roman" w:hAnsi="Times New Roman" w:cs="Times New Roman"/>
          <w:color w:val="000000"/>
        </w:rPr>
        <w:t>.</w:t>
      </w:r>
    </w:p>
    <w:p w14:paraId="3EDFFDE4" w14:textId="59F7F0AE" w:rsidR="00020638" w:rsidRDefault="00020638" w:rsidP="00020638">
      <w:pPr>
        <w:pStyle w:val="ListParagraph"/>
        <w:numPr>
          <w:ilvl w:val="3"/>
          <w:numId w:val="3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Facial hair growth related to expression of sex hormones</w:t>
      </w:r>
    </w:p>
    <w:p w14:paraId="17D916FC" w14:textId="726A7CE6" w:rsidR="00020638" w:rsidRDefault="00020638" w:rsidP="00020638">
      <w:pPr>
        <w:pStyle w:val="ListParagraph"/>
        <w:numPr>
          <w:ilvl w:val="3"/>
          <w:numId w:val="3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Body hair growth related to expression of sex hormones</w:t>
      </w:r>
    </w:p>
    <w:p w14:paraId="7A466D5A" w14:textId="44BF906E" w:rsidR="00020638" w:rsidRPr="00BF10C7" w:rsidRDefault="00020638" w:rsidP="00020638">
      <w:pPr>
        <w:pStyle w:val="ListParagraph"/>
        <w:numPr>
          <w:ilvl w:val="3"/>
          <w:numId w:val="3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Genital hair growth related to expression of sex hormones</w:t>
      </w:r>
    </w:p>
    <w:p w14:paraId="7B143B67" w14:textId="3BBAD66C" w:rsidR="002119B5" w:rsidRDefault="002119B5" w:rsidP="002119B5">
      <w:pPr>
        <w:pStyle w:val="ListParagraph"/>
        <w:numPr>
          <w:ilvl w:val="1"/>
          <w:numId w:val="3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Absence of secondary sexual characteristic</w:t>
      </w:r>
    </w:p>
    <w:p w14:paraId="09C0CEA5" w14:textId="06D58057" w:rsidR="00D07699" w:rsidRPr="002119B5" w:rsidRDefault="00D07699" w:rsidP="00D07699">
      <w:pPr>
        <w:pStyle w:val="ListParagraph"/>
        <w:numPr>
          <w:ilvl w:val="2"/>
          <w:numId w:val="3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Absence of secondary sexual hair growth (SCTID: </w:t>
      </w:r>
      <w:r w:rsidRPr="00D07699">
        <w:rPr>
          <w:rFonts w:ascii="Times New Roman" w:eastAsia="Times New Roman" w:hAnsi="Times New Roman" w:cs="Times New Roman"/>
          <w:color w:val="000000"/>
        </w:rPr>
        <w:t>302027007</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Absence of secondary sexual hair</w:t>
      </w:r>
      <w:r>
        <w:rPr>
          <w:rFonts w:ascii="Times New Roman" w:eastAsia="Times New Roman" w:hAnsi="Times New Roman" w:cs="Times New Roman"/>
          <w:color w:val="000000"/>
        </w:rPr>
        <w:t>.</w:t>
      </w:r>
    </w:p>
    <w:p w14:paraId="046E7F28" w14:textId="77777777" w:rsidR="002119B5" w:rsidRPr="00F34B15" w:rsidRDefault="002119B5" w:rsidP="0060780A">
      <w:pPr>
        <w:spacing w:line="240" w:lineRule="auto"/>
        <w:rPr>
          <w:rFonts w:ascii="Times New Roman" w:eastAsia="Times New Roman" w:hAnsi="Times New Roman" w:cs="Times New Roman"/>
          <w:color w:val="000000"/>
        </w:rPr>
      </w:pPr>
    </w:p>
    <w:p w14:paraId="0080D329" w14:textId="27C62092" w:rsidR="009E7B13" w:rsidRDefault="00DE5325" w:rsidP="0060780A">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Recorded</w:t>
      </w:r>
      <w:r w:rsidR="00EA3B41" w:rsidRPr="00EA3B41">
        <w:rPr>
          <w:rFonts w:ascii="Times New Roman" w:eastAsia="Times New Roman" w:hAnsi="Times New Roman" w:cs="Times New Roman"/>
          <w:i/>
          <w:iCs/>
          <w:color w:val="000000"/>
        </w:rPr>
        <w:t xml:space="preserve"> Gender Finding</w:t>
      </w:r>
    </w:p>
    <w:p w14:paraId="48F3E4A0" w14:textId="327F6F19" w:rsidR="00DE5325" w:rsidRPr="00DE5325" w:rsidRDefault="00DE5325" w:rsidP="0060780A">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Some languages have no sex/gender distinction and this distinction is spurious from a legal standpoint. Therefore, “gender” is utilized here regardless of variation because it represents a sociocultural designation in a recorded context.</w:t>
      </w:r>
    </w:p>
    <w:p w14:paraId="6CA005DF" w14:textId="7F68CD41" w:rsidR="00EA3B41" w:rsidRDefault="00285C82" w:rsidP="00EA3B41">
      <w:pPr>
        <w:pStyle w:val="ListParagraph"/>
        <w:numPr>
          <w:ilvl w:val="0"/>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622746">
        <w:rPr>
          <w:rFonts w:ascii="Times New Roman" w:eastAsia="Times New Roman" w:hAnsi="Times New Roman" w:cs="Times New Roman"/>
          <w:color w:val="000000"/>
        </w:rPr>
        <w:t xml:space="preserve"> gender finding</w:t>
      </w:r>
      <w:r>
        <w:rPr>
          <w:rFonts w:ascii="Times New Roman" w:eastAsia="Times New Roman" w:hAnsi="Times New Roman" w:cs="Times New Roman"/>
          <w:color w:val="000000"/>
        </w:rPr>
        <w:t xml:space="preserve">. </w:t>
      </w:r>
      <w:r w:rsidR="00907A11">
        <w:rPr>
          <w:rFonts w:ascii="Times New Roman" w:eastAsia="Times New Roman" w:hAnsi="Times New Roman" w:cs="Times New Roman"/>
          <w:i/>
          <w:iCs/>
          <w:color w:val="000000"/>
        </w:rPr>
        <w:t xml:space="preserve">Changed from “Administrative gender” as the term “administrative” is ambiguous in an international, legal, and medical context. “Recorded gender” is more useful in all contexts and more understandable. </w:t>
      </w:r>
      <w:r>
        <w:rPr>
          <w:rFonts w:ascii="Times New Roman" w:eastAsia="Times New Roman" w:hAnsi="Times New Roman" w:cs="Times New Roman"/>
          <w:i/>
          <w:iCs/>
          <w:color w:val="000000"/>
        </w:rPr>
        <w:t xml:space="preserve">Synonyms: Administrative gender, </w:t>
      </w:r>
      <w:r w:rsidR="00907A11">
        <w:rPr>
          <w:rFonts w:ascii="Times New Roman" w:eastAsia="Times New Roman" w:hAnsi="Times New Roman" w:cs="Times New Roman"/>
          <w:i/>
          <w:iCs/>
          <w:color w:val="000000"/>
        </w:rPr>
        <w:t>Administrative sex</w:t>
      </w:r>
      <w:r w:rsidR="00AC6AE3">
        <w:rPr>
          <w:rFonts w:ascii="Times New Roman" w:eastAsia="Times New Roman" w:hAnsi="Times New Roman" w:cs="Times New Roman"/>
          <w:i/>
          <w:iCs/>
          <w:color w:val="000000"/>
        </w:rPr>
        <w:t xml:space="preserve">, </w:t>
      </w:r>
      <w:r>
        <w:rPr>
          <w:rFonts w:ascii="Times New Roman" w:eastAsia="Times New Roman" w:hAnsi="Times New Roman" w:cs="Times New Roman"/>
          <w:i/>
          <w:iCs/>
          <w:color w:val="000000"/>
        </w:rPr>
        <w:t>Administrative gender finding</w:t>
      </w:r>
      <w:r w:rsidR="00907A11">
        <w:rPr>
          <w:rFonts w:ascii="Times New Roman" w:eastAsia="Times New Roman" w:hAnsi="Times New Roman" w:cs="Times New Roman"/>
          <w:i/>
          <w:iCs/>
          <w:color w:val="000000"/>
        </w:rPr>
        <w:t>, Administrative sex finding</w:t>
      </w:r>
      <w:r w:rsidR="00AC6AE3">
        <w:rPr>
          <w:rFonts w:ascii="Times New Roman" w:eastAsia="Times New Roman" w:hAnsi="Times New Roman" w:cs="Times New Roman"/>
          <w:i/>
          <w:iCs/>
          <w:color w:val="000000"/>
        </w:rPr>
        <w:t>, Recorded sex finding, Recorded sex and gender</w:t>
      </w:r>
      <w:r>
        <w:rPr>
          <w:rFonts w:ascii="Times New Roman" w:eastAsia="Times New Roman" w:hAnsi="Times New Roman" w:cs="Times New Roman"/>
          <w:color w:val="000000"/>
        </w:rPr>
        <w:t>.</w:t>
      </w:r>
    </w:p>
    <w:p w14:paraId="1620071E" w14:textId="07CCFF57" w:rsidR="00263FF3" w:rsidRDefault="00007078" w:rsidP="009E7B13">
      <w:pPr>
        <w:pStyle w:val="ListParagraph"/>
        <w:numPr>
          <w:ilvl w:val="1"/>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w:t>
      </w:r>
      <w:r w:rsidR="00622746">
        <w:rPr>
          <w:rFonts w:ascii="Times New Roman" w:eastAsia="Times New Roman" w:hAnsi="Times New Roman" w:cs="Times New Roman"/>
          <w:color w:val="000000"/>
        </w:rPr>
        <w:t xml:space="preserve"> gender with </w:t>
      </w:r>
      <w:r w:rsidR="00EB5FED">
        <w:rPr>
          <w:rFonts w:ascii="Times New Roman" w:eastAsia="Times New Roman" w:hAnsi="Times New Roman" w:cs="Times New Roman"/>
          <w:color w:val="000000"/>
        </w:rPr>
        <w:t xml:space="preserve">governmental </w:t>
      </w:r>
      <w:r w:rsidR="00FA69B7">
        <w:rPr>
          <w:rFonts w:ascii="Times New Roman" w:eastAsia="Times New Roman" w:hAnsi="Times New Roman" w:cs="Times New Roman"/>
          <w:color w:val="000000"/>
        </w:rPr>
        <w:t>entity</w:t>
      </w:r>
      <w:r w:rsidR="00622746">
        <w:rPr>
          <w:rFonts w:ascii="Times New Roman" w:eastAsia="Times New Roman" w:hAnsi="Times New Roman" w:cs="Times New Roman"/>
          <w:color w:val="000000"/>
        </w:rPr>
        <w:t xml:space="preserve">. </w:t>
      </w:r>
      <w:r w:rsidR="00622746">
        <w:rPr>
          <w:rFonts w:ascii="Times New Roman" w:eastAsia="Times New Roman" w:hAnsi="Times New Roman" w:cs="Times New Roman"/>
          <w:i/>
          <w:iCs/>
          <w:color w:val="000000"/>
        </w:rPr>
        <w:t>Synonyms: Legal gende</w:t>
      </w:r>
      <w:r w:rsidR="00782D75">
        <w:rPr>
          <w:rFonts w:ascii="Times New Roman" w:eastAsia="Times New Roman" w:hAnsi="Times New Roman" w:cs="Times New Roman"/>
          <w:i/>
          <w:iCs/>
          <w:color w:val="000000"/>
        </w:rPr>
        <w:t>r</w:t>
      </w:r>
      <w:r w:rsidR="00CE4E25">
        <w:rPr>
          <w:rFonts w:ascii="Times New Roman" w:eastAsia="Times New Roman" w:hAnsi="Times New Roman" w:cs="Times New Roman"/>
          <w:color w:val="000000"/>
        </w:rPr>
        <w:t>.</w:t>
      </w:r>
    </w:p>
    <w:p w14:paraId="3AF5E3D2" w14:textId="33CB001A" w:rsidR="00FA69B7" w:rsidRDefault="00007078" w:rsidP="00FA69B7">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FA69B7">
        <w:rPr>
          <w:rFonts w:ascii="Times New Roman" w:eastAsia="Times New Roman" w:hAnsi="Times New Roman" w:cs="Times New Roman"/>
          <w:color w:val="000000"/>
        </w:rPr>
        <w:t xml:space="preserve"> gender with governmental agency</w:t>
      </w:r>
    </w:p>
    <w:p w14:paraId="32BFD63E" w14:textId="7A70857C" w:rsidR="00BD448F" w:rsidRPr="00BD448F" w:rsidRDefault="00007078" w:rsidP="00BD448F">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FA69B7">
        <w:rPr>
          <w:rFonts w:ascii="Times New Roman" w:eastAsia="Times New Roman" w:hAnsi="Times New Roman" w:cs="Times New Roman"/>
          <w:color w:val="000000"/>
        </w:rPr>
        <w:t xml:space="preserve"> gender with judiciary</w:t>
      </w:r>
    </w:p>
    <w:p w14:paraId="7E8DF80D" w14:textId="54235A95" w:rsidR="00BD448F" w:rsidRDefault="00BD448F" w:rsidP="0060780A">
      <w:pPr>
        <w:pStyle w:val="ListParagraph"/>
        <w:numPr>
          <w:ilvl w:val="1"/>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with health care organization</w:t>
      </w:r>
    </w:p>
    <w:p w14:paraId="6B56DF37" w14:textId="456DAA22" w:rsidR="00A669E2" w:rsidRDefault="00A669E2" w:rsidP="00A669E2">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with medical provider letter</w:t>
      </w:r>
      <w:r w:rsidR="00E02318">
        <w:rPr>
          <w:rFonts w:ascii="Times New Roman" w:eastAsia="Times New Roman" w:hAnsi="Times New Roman" w:cs="Times New Roman"/>
          <w:color w:val="000000"/>
        </w:rPr>
        <w:t xml:space="preserve">. </w:t>
      </w:r>
      <w:r w:rsidR="00E02318">
        <w:rPr>
          <w:rFonts w:ascii="Times New Roman" w:eastAsia="Times New Roman" w:hAnsi="Times New Roman" w:cs="Times New Roman"/>
          <w:i/>
          <w:iCs/>
          <w:color w:val="000000"/>
        </w:rPr>
        <w:t>Synonyms: Recorded gender with doctor’s letter, Recorded gender with doctor’s note, Recorded gender with physician’s letter</w:t>
      </w:r>
      <w:r w:rsidR="00E02318">
        <w:rPr>
          <w:rFonts w:ascii="Times New Roman" w:eastAsia="Times New Roman" w:hAnsi="Times New Roman" w:cs="Times New Roman"/>
          <w:color w:val="000000"/>
        </w:rPr>
        <w:t>.</w:t>
      </w:r>
    </w:p>
    <w:p w14:paraId="07310D22" w14:textId="152D1BBE" w:rsidR="00EA3B41" w:rsidRDefault="00007078" w:rsidP="0060780A">
      <w:pPr>
        <w:pStyle w:val="ListParagraph"/>
        <w:numPr>
          <w:ilvl w:val="1"/>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622746">
        <w:rPr>
          <w:rFonts w:ascii="Times New Roman" w:eastAsia="Times New Roman" w:hAnsi="Times New Roman" w:cs="Times New Roman"/>
          <w:color w:val="000000"/>
        </w:rPr>
        <w:t xml:space="preserve"> gender with insurance provider</w:t>
      </w:r>
    </w:p>
    <w:p w14:paraId="751CCD81" w14:textId="3A56A23A" w:rsidR="00C325FA" w:rsidRDefault="00007078" w:rsidP="00C325FA">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C325FA">
        <w:rPr>
          <w:rFonts w:ascii="Times New Roman" w:eastAsia="Times New Roman" w:hAnsi="Times New Roman" w:cs="Times New Roman"/>
          <w:color w:val="000000"/>
        </w:rPr>
        <w:t xml:space="preserve"> gender with health insurance</w:t>
      </w:r>
    </w:p>
    <w:p w14:paraId="289A66B6" w14:textId="6462A1CE" w:rsidR="00877D3C" w:rsidRDefault="00877D3C" w:rsidP="00877D3C">
      <w:pPr>
        <w:pStyle w:val="ListParagraph"/>
        <w:numPr>
          <w:ilvl w:val="3"/>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with primary health insurance</w:t>
      </w:r>
    </w:p>
    <w:p w14:paraId="36E63C92" w14:textId="7C4A3BFA" w:rsidR="00877D3C" w:rsidRDefault="00877D3C" w:rsidP="00877D3C">
      <w:pPr>
        <w:pStyle w:val="ListParagraph"/>
        <w:numPr>
          <w:ilvl w:val="3"/>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with secondary health insurance</w:t>
      </w:r>
    </w:p>
    <w:p w14:paraId="46EBDBE8" w14:textId="206A2D25" w:rsidR="00877D3C" w:rsidRDefault="00877D3C" w:rsidP="00877D3C">
      <w:pPr>
        <w:pStyle w:val="ListParagraph"/>
        <w:numPr>
          <w:ilvl w:val="3"/>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with tertiary health insurance</w:t>
      </w:r>
    </w:p>
    <w:p w14:paraId="254AFC35" w14:textId="19740C8D" w:rsidR="00EB4A4C" w:rsidRDefault="00007078" w:rsidP="00C325FA">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EB4A4C">
        <w:rPr>
          <w:rFonts w:ascii="Times New Roman" w:eastAsia="Times New Roman" w:hAnsi="Times New Roman" w:cs="Times New Roman"/>
          <w:color w:val="000000"/>
        </w:rPr>
        <w:t xml:space="preserve"> gender with life insurance</w:t>
      </w:r>
    </w:p>
    <w:p w14:paraId="57AC0500" w14:textId="707F75C8" w:rsidR="00C325FA" w:rsidRDefault="00007078" w:rsidP="00C325FA">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C325FA">
        <w:rPr>
          <w:rFonts w:ascii="Times New Roman" w:eastAsia="Times New Roman" w:hAnsi="Times New Roman" w:cs="Times New Roman"/>
          <w:color w:val="000000"/>
        </w:rPr>
        <w:t xml:space="preserve"> gender with vehicle insurance</w:t>
      </w:r>
    </w:p>
    <w:p w14:paraId="08B9D207" w14:textId="5C7CE666" w:rsidR="000A56F7" w:rsidRDefault="00007078" w:rsidP="000A56F7">
      <w:pPr>
        <w:pStyle w:val="ListParagraph"/>
        <w:numPr>
          <w:ilvl w:val="3"/>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0A56F7">
        <w:rPr>
          <w:rFonts w:ascii="Times New Roman" w:eastAsia="Times New Roman" w:hAnsi="Times New Roman" w:cs="Times New Roman"/>
          <w:color w:val="000000"/>
        </w:rPr>
        <w:t xml:space="preserve"> gender with automobile insurance. </w:t>
      </w:r>
      <w:r w:rsidR="000A56F7">
        <w:rPr>
          <w:rFonts w:ascii="Times New Roman" w:eastAsia="Times New Roman" w:hAnsi="Times New Roman" w:cs="Times New Roman"/>
          <w:i/>
          <w:iCs/>
          <w:color w:val="000000"/>
        </w:rPr>
        <w:t>Synonyms: Administrative gender with car insurance, Administrative gender with auto insurance</w:t>
      </w:r>
      <w:r w:rsidR="000A56F7">
        <w:rPr>
          <w:rFonts w:ascii="Times New Roman" w:eastAsia="Times New Roman" w:hAnsi="Times New Roman" w:cs="Times New Roman"/>
          <w:color w:val="000000"/>
        </w:rPr>
        <w:t>.</w:t>
      </w:r>
    </w:p>
    <w:p w14:paraId="5645B222" w14:textId="0721B276" w:rsidR="00C325FA" w:rsidRDefault="00007078" w:rsidP="00C325FA">
      <w:pPr>
        <w:pStyle w:val="ListParagraph"/>
        <w:numPr>
          <w:ilvl w:val="1"/>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C325FA">
        <w:rPr>
          <w:rFonts w:ascii="Times New Roman" w:eastAsia="Times New Roman" w:hAnsi="Times New Roman" w:cs="Times New Roman"/>
          <w:color w:val="000000"/>
        </w:rPr>
        <w:t xml:space="preserve"> gender with educational body</w:t>
      </w:r>
    </w:p>
    <w:p w14:paraId="73FA15EF" w14:textId="1E2C8747" w:rsidR="00C325FA" w:rsidRDefault="00007078" w:rsidP="00C325FA">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C325FA">
        <w:rPr>
          <w:rFonts w:ascii="Times New Roman" w:eastAsia="Times New Roman" w:hAnsi="Times New Roman" w:cs="Times New Roman"/>
          <w:color w:val="000000"/>
        </w:rPr>
        <w:t xml:space="preserve"> gender with primary school</w:t>
      </w:r>
    </w:p>
    <w:p w14:paraId="18E17151" w14:textId="1D146FA0" w:rsidR="00C325FA" w:rsidRDefault="00007078" w:rsidP="00C325FA">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C325FA">
        <w:rPr>
          <w:rFonts w:ascii="Times New Roman" w:eastAsia="Times New Roman" w:hAnsi="Times New Roman" w:cs="Times New Roman"/>
          <w:color w:val="000000"/>
        </w:rPr>
        <w:t xml:space="preserve"> gender with secondary school</w:t>
      </w:r>
    </w:p>
    <w:p w14:paraId="4185D349" w14:textId="313AD745" w:rsidR="00C325FA" w:rsidRDefault="00007078" w:rsidP="00C325FA">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C325FA">
        <w:rPr>
          <w:rFonts w:ascii="Times New Roman" w:eastAsia="Times New Roman" w:hAnsi="Times New Roman" w:cs="Times New Roman"/>
          <w:color w:val="000000"/>
        </w:rPr>
        <w:t xml:space="preserve"> gender with tertiary school</w:t>
      </w:r>
    </w:p>
    <w:p w14:paraId="108A450C" w14:textId="74542307" w:rsidR="009E7B13" w:rsidRDefault="00007078" w:rsidP="0060780A">
      <w:pPr>
        <w:pStyle w:val="ListParagraph"/>
        <w:numPr>
          <w:ilvl w:val="1"/>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w:t>
      </w:r>
      <w:r w:rsidR="009E7B13">
        <w:rPr>
          <w:rFonts w:ascii="Times New Roman" w:eastAsia="Times New Roman" w:hAnsi="Times New Roman" w:cs="Times New Roman"/>
          <w:color w:val="000000"/>
        </w:rPr>
        <w:t xml:space="preserve"> gender on identity document</w:t>
      </w:r>
      <w:r w:rsidR="00903FCB">
        <w:rPr>
          <w:rFonts w:ascii="Times New Roman" w:eastAsia="Times New Roman" w:hAnsi="Times New Roman" w:cs="Times New Roman"/>
          <w:color w:val="000000"/>
        </w:rPr>
        <w:t xml:space="preserve">. </w:t>
      </w:r>
      <w:r w:rsidR="00903FCB">
        <w:rPr>
          <w:rFonts w:ascii="Times New Roman" w:eastAsia="Times New Roman" w:hAnsi="Times New Roman" w:cs="Times New Roman"/>
          <w:i/>
          <w:iCs/>
          <w:color w:val="000000"/>
        </w:rPr>
        <w:t>Synonyms: Recorded gender on piece of identification, Recorded gender on ID</w:t>
      </w:r>
      <w:r w:rsidR="00903FCB">
        <w:rPr>
          <w:rFonts w:ascii="Times New Roman" w:eastAsia="Times New Roman" w:hAnsi="Times New Roman" w:cs="Times New Roman"/>
          <w:color w:val="000000"/>
        </w:rPr>
        <w:t>.</w:t>
      </w:r>
    </w:p>
    <w:p w14:paraId="0491C2BD" w14:textId="04139D80" w:rsidR="004932DE" w:rsidRDefault="004932DE" w:rsidP="00BD448F">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national identification document</w:t>
      </w:r>
    </w:p>
    <w:p w14:paraId="7F8DF35D" w14:textId="271EDB1B" w:rsidR="004932DE" w:rsidRDefault="004932DE" w:rsidP="00BD448F">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regional identification document</w:t>
      </w:r>
    </w:p>
    <w:p w14:paraId="7E50A8A8" w14:textId="77777777" w:rsidR="009E0C8E" w:rsidRDefault="004932DE" w:rsidP="009E0C8E">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informal identification document</w:t>
      </w:r>
    </w:p>
    <w:p w14:paraId="389890AC" w14:textId="0C97DCEB" w:rsidR="00570A4F" w:rsidRDefault="00570A4F" w:rsidP="009E0C8E">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certificate</w:t>
      </w:r>
    </w:p>
    <w:p w14:paraId="47DAAE82" w14:textId="7FDDF8BB" w:rsidR="009E0C8E" w:rsidRDefault="009E0C8E" w:rsidP="00570A4F">
      <w:pPr>
        <w:pStyle w:val="ListParagraph"/>
        <w:numPr>
          <w:ilvl w:val="3"/>
          <w:numId w:val="21"/>
        </w:numPr>
        <w:spacing w:line="240" w:lineRule="auto"/>
        <w:rPr>
          <w:rFonts w:ascii="Times New Roman" w:eastAsia="Times New Roman" w:hAnsi="Times New Roman" w:cs="Times New Roman"/>
          <w:color w:val="000000"/>
        </w:rPr>
      </w:pPr>
      <w:r w:rsidRPr="009E0C8E">
        <w:rPr>
          <w:rFonts w:ascii="Times New Roman" w:eastAsia="Times New Roman" w:hAnsi="Times New Roman" w:cs="Times New Roman"/>
          <w:color w:val="000000"/>
        </w:rPr>
        <w:t xml:space="preserve">Recorded </w:t>
      </w:r>
      <w:r w:rsidR="00E92087">
        <w:rPr>
          <w:rFonts w:ascii="Times New Roman" w:eastAsia="Times New Roman" w:hAnsi="Times New Roman" w:cs="Times New Roman"/>
          <w:color w:val="000000"/>
        </w:rPr>
        <w:t>gender</w:t>
      </w:r>
      <w:r w:rsidRPr="009E0C8E">
        <w:rPr>
          <w:rFonts w:ascii="Times New Roman" w:eastAsia="Times New Roman" w:hAnsi="Times New Roman" w:cs="Times New Roman"/>
          <w:color w:val="000000"/>
        </w:rPr>
        <w:t xml:space="preserve"> on birth certificate</w:t>
      </w:r>
    </w:p>
    <w:p w14:paraId="019C2987" w14:textId="7E4778D4" w:rsidR="009C43D5" w:rsidRDefault="009C43D5" w:rsidP="009C43D5">
      <w:pPr>
        <w:pStyle w:val="ListParagraph"/>
        <w:numPr>
          <w:ilvl w:val="4"/>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original birth certificate</w:t>
      </w:r>
    </w:p>
    <w:p w14:paraId="16F35D72" w14:textId="47368E95" w:rsidR="009C43D5" w:rsidRDefault="009C43D5" w:rsidP="009C43D5">
      <w:pPr>
        <w:pStyle w:val="ListParagraph"/>
        <w:numPr>
          <w:ilvl w:val="4"/>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most recent birth certificate</w:t>
      </w:r>
    </w:p>
    <w:p w14:paraId="761648F5" w14:textId="652F888B" w:rsidR="009E0C8E" w:rsidRDefault="009E0C8E" w:rsidP="00570A4F">
      <w:pPr>
        <w:pStyle w:val="ListParagraph"/>
        <w:numPr>
          <w:ilvl w:val="3"/>
          <w:numId w:val="21"/>
        </w:numPr>
        <w:spacing w:line="240" w:lineRule="auto"/>
        <w:rPr>
          <w:rFonts w:ascii="Times New Roman" w:eastAsia="Times New Roman" w:hAnsi="Times New Roman" w:cs="Times New Roman"/>
          <w:color w:val="000000"/>
        </w:rPr>
      </w:pPr>
      <w:r w:rsidRPr="009E0C8E">
        <w:rPr>
          <w:rFonts w:ascii="Times New Roman" w:eastAsia="Times New Roman" w:hAnsi="Times New Roman" w:cs="Times New Roman"/>
          <w:color w:val="000000"/>
        </w:rPr>
        <w:t xml:space="preserve">Recorded </w:t>
      </w:r>
      <w:r w:rsidR="00E92087">
        <w:rPr>
          <w:rFonts w:ascii="Times New Roman" w:eastAsia="Times New Roman" w:hAnsi="Times New Roman" w:cs="Times New Roman"/>
          <w:color w:val="000000"/>
        </w:rPr>
        <w:t>gender</w:t>
      </w:r>
      <w:r w:rsidRPr="009E0C8E">
        <w:rPr>
          <w:rFonts w:ascii="Times New Roman" w:eastAsia="Times New Roman" w:hAnsi="Times New Roman" w:cs="Times New Roman"/>
          <w:color w:val="000000"/>
        </w:rPr>
        <w:t xml:space="preserve"> on death certificate</w:t>
      </w:r>
    </w:p>
    <w:p w14:paraId="3C88F98C" w14:textId="2EF647AB" w:rsidR="00570A4F" w:rsidRDefault="00570A4F" w:rsidP="00BD448F">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license</w:t>
      </w:r>
    </w:p>
    <w:p w14:paraId="3928451C" w14:textId="1CA38904" w:rsidR="00570A4F" w:rsidRDefault="00570A4F" w:rsidP="00570A4F">
      <w:pPr>
        <w:pStyle w:val="ListParagraph"/>
        <w:numPr>
          <w:ilvl w:val="3"/>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vehicle license</w:t>
      </w:r>
    </w:p>
    <w:p w14:paraId="48CC18BF" w14:textId="1A89C4F7" w:rsidR="00570A4F" w:rsidRDefault="00570A4F" w:rsidP="00570A4F">
      <w:pPr>
        <w:pStyle w:val="ListParagraph"/>
        <w:numPr>
          <w:ilvl w:val="4"/>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driver’s license</w:t>
      </w:r>
      <w:r w:rsidR="00EC2968">
        <w:rPr>
          <w:rFonts w:ascii="Times New Roman" w:eastAsia="Times New Roman" w:hAnsi="Times New Roman" w:cs="Times New Roman"/>
          <w:color w:val="000000"/>
        </w:rPr>
        <w:t xml:space="preserve">. </w:t>
      </w:r>
      <w:r w:rsidR="00EC2968">
        <w:rPr>
          <w:rFonts w:ascii="Times New Roman" w:eastAsia="Times New Roman" w:hAnsi="Times New Roman" w:cs="Times New Roman"/>
          <w:i/>
          <w:iCs/>
          <w:color w:val="000000"/>
        </w:rPr>
        <w:t>Synonyms: Recorded gender on driving license, Recorded gender on driver license</w:t>
      </w:r>
      <w:r w:rsidR="00EC2968">
        <w:rPr>
          <w:rFonts w:ascii="Times New Roman" w:eastAsia="Times New Roman" w:hAnsi="Times New Roman" w:cs="Times New Roman"/>
          <w:color w:val="000000"/>
        </w:rPr>
        <w:t>.</w:t>
      </w:r>
    </w:p>
    <w:p w14:paraId="1F26F5B0" w14:textId="3902D3ED" w:rsidR="009E0C8E" w:rsidRDefault="00E92087" w:rsidP="00BD448F">
      <w:pPr>
        <w:pStyle w:val="ListParagraph"/>
        <w:numPr>
          <w:ilvl w:val="2"/>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passport</w:t>
      </w:r>
    </w:p>
    <w:p w14:paraId="3742A091" w14:textId="1968873A" w:rsidR="00622746" w:rsidRDefault="00622746" w:rsidP="0060780A">
      <w:pPr>
        <w:pStyle w:val="ListParagraph"/>
        <w:numPr>
          <w:ilvl w:val="1"/>
          <w:numId w:val="2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Gender assignment finding.</w:t>
      </w:r>
      <w:r w:rsidR="00FB6642">
        <w:rPr>
          <w:rFonts w:ascii="Times New Roman" w:eastAsia="Times New Roman" w:hAnsi="Times New Roman" w:cs="Times New Roman"/>
          <w:color w:val="000000"/>
        </w:rPr>
        <w:t xml:space="preserve"> </w:t>
      </w:r>
      <w:r w:rsidR="00A37A5A">
        <w:rPr>
          <w:rFonts w:ascii="Times New Roman" w:eastAsia="Times New Roman" w:hAnsi="Times New Roman" w:cs="Times New Roman"/>
          <w:i/>
          <w:iCs/>
          <w:color w:val="000000"/>
        </w:rPr>
        <w:t xml:space="preserve">Gender assignments may be made during multiple life stages, regardless of the transgender and/or intersex status of a patient. Some persons may enter a space wherein a gender assignment is made as late as adulthood. </w:t>
      </w:r>
      <w:r w:rsidR="00FB6642">
        <w:rPr>
          <w:rFonts w:ascii="Times New Roman" w:eastAsia="Times New Roman" w:hAnsi="Times New Roman" w:cs="Times New Roman"/>
          <w:i/>
          <w:iCs/>
          <w:color w:val="000000"/>
        </w:rPr>
        <w:t>Synonyms: Assigned gender finding</w:t>
      </w:r>
      <w:r w:rsidR="00FB6642">
        <w:rPr>
          <w:rFonts w:ascii="Times New Roman" w:eastAsia="Times New Roman" w:hAnsi="Times New Roman" w:cs="Times New Roman"/>
          <w:color w:val="000000"/>
        </w:rPr>
        <w:t>.</w:t>
      </w:r>
    </w:p>
    <w:p w14:paraId="5A187CF5" w14:textId="661BC861" w:rsidR="00595765" w:rsidRDefault="00595765" w:rsidP="00595765">
      <w:pPr>
        <w:spacing w:line="240" w:lineRule="auto"/>
        <w:rPr>
          <w:rFonts w:ascii="Times New Roman" w:eastAsia="Times New Roman" w:hAnsi="Times New Roman" w:cs="Times New Roman"/>
          <w:color w:val="000000"/>
        </w:rPr>
      </w:pPr>
    </w:p>
    <w:p w14:paraId="52E324C7" w14:textId="73CF115C" w:rsidR="00595765" w:rsidRDefault="00595765" w:rsidP="00595765">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Recorded Gender on National Identification Document</w:t>
      </w:r>
    </w:p>
    <w:p w14:paraId="69D9F905" w14:textId="3BD1B58B" w:rsidR="00DE5325" w:rsidRPr="00DE5325" w:rsidRDefault="00DE5325" w:rsidP="00595765">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Information on national identification documents derived primarily from the U.S. Visa Reciprocity Schedule (</w:t>
      </w:r>
      <w:hyperlink r:id="rId12" w:history="1">
        <w:r w:rsidRPr="00A7352B">
          <w:rPr>
            <w:rStyle w:val="Hyperlink"/>
            <w:rFonts w:ascii="Times New Roman" w:eastAsia="Times New Roman" w:hAnsi="Times New Roman" w:cs="Times New Roman"/>
          </w:rPr>
          <w:t>https://travel.state.gov/content/travel/en/us-visas/Visa-Reciprocity-and-Civil-Documents-by-Country.html</w:t>
        </w:r>
      </w:hyperlink>
      <w:r>
        <w:rPr>
          <w:rFonts w:ascii="Times New Roman" w:eastAsia="Times New Roman" w:hAnsi="Times New Roman" w:cs="Times New Roman"/>
          <w:color w:val="000000"/>
        </w:rPr>
        <w:t>) and Wikipedia.</w:t>
      </w:r>
    </w:p>
    <w:p w14:paraId="5FFB3F84" w14:textId="2B32A23C" w:rsidR="00425DE7" w:rsidRDefault="00425DE7" w:rsidP="00425DE7">
      <w:pPr>
        <w:pStyle w:val="ListParagraph"/>
        <w:numPr>
          <w:ilvl w:val="0"/>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national identification document</w:t>
      </w:r>
    </w:p>
    <w:p w14:paraId="6FC970EE" w14:textId="17AF4194" w:rsidR="00AD2A66" w:rsidRDefault="00AD2A66" w:rsidP="005F7F1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Abkhaz identification document</w:t>
      </w:r>
    </w:p>
    <w:p w14:paraId="3DD0DED5" w14:textId="3B8EC933" w:rsidR="005F7F10" w:rsidRDefault="005F7F10" w:rsidP="005F7F1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Afghan identification document</w:t>
      </w:r>
    </w:p>
    <w:p w14:paraId="57F5476F" w14:textId="1AE0D179" w:rsidR="005F7F10" w:rsidRDefault="005F7F10" w:rsidP="005F7F1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Albanian identification document</w:t>
      </w:r>
    </w:p>
    <w:p w14:paraId="77C24224" w14:textId="321641A3" w:rsidR="005F7F10" w:rsidRDefault="005F7F10" w:rsidP="005F7F10">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Albanian </w:t>
      </w:r>
      <w:r w:rsidRPr="00694D04">
        <w:rPr>
          <w:rFonts w:ascii="Times New Roman" w:eastAsia="Times New Roman" w:hAnsi="Times New Roman" w:cs="Times New Roman"/>
          <w:color w:val="000000"/>
        </w:rPr>
        <w:t>Letërnjoftim</w:t>
      </w:r>
    </w:p>
    <w:p w14:paraId="1F8DD8E3" w14:textId="35AD857D" w:rsidR="00AD2A66" w:rsidRDefault="00AD2A66" w:rsidP="009F16F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gender on Algerian identification document</w:t>
      </w:r>
    </w:p>
    <w:p w14:paraId="2263B691" w14:textId="61956953" w:rsidR="00AD2A66" w:rsidRDefault="00AD2A66" w:rsidP="009F16F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American identification document</w:t>
      </w:r>
    </w:p>
    <w:p w14:paraId="3BF690EF" w14:textId="789AF3D7" w:rsidR="0080669D" w:rsidRDefault="0080669D" w:rsidP="0080669D">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American passport. </w:t>
      </w:r>
      <w:r>
        <w:rPr>
          <w:rFonts w:ascii="Times New Roman" w:eastAsia="Times New Roman" w:hAnsi="Times New Roman" w:cs="Times New Roman"/>
          <w:i/>
          <w:iCs/>
          <w:color w:val="000000"/>
        </w:rPr>
        <w:t>Synonyms: Recorded gender on U.S. passport</w:t>
      </w:r>
      <w:r>
        <w:rPr>
          <w:rFonts w:ascii="Times New Roman" w:eastAsia="Times New Roman" w:hAnsi="Times New Roman" w:cs="Times New Roman"/>
          <w:color w:val="000000"/>
        </w:rPr>
        <w:t>.</w:t>
      </w:r>
    </w:p>
    <w:p w14:paraId="1706A4DE" w14:textId="6A0BBFE0" w:rsidR="0080669D" w:rsidRDefault="0080669D" w:rsidP="0080669D">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American passport card. </w:t>
      </w:r>
      <w:r>
        <w:rPr>
          <w:rFonts w:ascii="Times New Roman" w:eastAsia="Times New Roman" w:hAnsi="Times New Roman" w:cs="Times New Roman"/>
          <w:i/>
          <w:iCs/>
          <w:color w:val="000000"/>
        </w:rPr>
        <w:t>Synonyms: Recorded gender on U.S. passport card</w:t>
      </w:r>
      <w:r>
        <w:rPr>
          <w:rFonts w:ascii="Times New Roman" w:eastAsia="Times New Roman" w:hAnsi="Times New Roman" w:cs="Times New Roman"/>
          <w:color w:val="000000"/>
        </w:rPr>
        <w:t>.</w:t>
      </w:r>
    </w:p>
    <w:p w14:paraId="5FCCEBA9" w14:textId="2C9D1E14" w:rsidR="003533AE" w:rsidRDefault="003533AE" w:rsidP="0080669D">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American Permanent Resident Card</w:t>
      </w:r>
    </w:p>
    <w:p w14:paraId="2297B631" w14:textId="23380E56" w:rsidR="003533AE" w:rsidRDefault="003533AE" w:rsidP="0080669D">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American Alien Registration Receipt Card</w:t>
      </w:r>
    </w:p>
    <w:p w14:paraId="388ACDD6" w14:textId="73B1DA00" w:rsidR="00BC0D42" w:rsidRDefault="00BC0D42" w:rsidP="0080669D">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American Employment Authorization Document Card</w:t>
      </w:r>
    </w:p>
    <w:p w14:paraId="06F88E26" w14:textId="43D45933" w:rsidR="00AD2A66" w:rsidRDefault="00AD2A66" w:rsidP="009F16F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Andorran identification document</w:t>
      </w:r>
    </w:p>
    <w:p w14:paraId="69BE19AE" w14:textId="5356C471" w:rsidR="00AD2A66" w:rsidRDefault="00AD2A66" w:rsidP="009F16F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Angolan identification document</w:t>
      </w:r>
    </w:p>
    <w:p w14:paraId="1D47A8B0" w14:textId="07417A76" w:rsidR="00AD2A66" w:rsidRDefault="00AD2A66" w:rsidP="009F16F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Antiguan-Barbudan identification document</w:t>
      </w:r>
    </w:p>
    <w:p w14:paraId="56DF4462" w14:textId="42BB0F53" w:rsidR="009F16F5" w:rsidRDefault="009F16F5" w:rsidP="009F16F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Argentine identification document</w:t>
      </w:r>
    </w:p>
    <w:p w14:paraId="4E4F5531" w14:textId="7DC8396B" w:rsidR="009F16F5" w:rsidRDefault="009F16F5" w:rsidP="009F16F5">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Argentine </w:t>
      </w:r>
      <w:r w:rsidRPr="009F16F5">
        <w:rPr>
          <w:rFonts w:ascii="Times New Roman" w:eastAsia="Times New Roman" w:hAnsi="Times New Roman" w:cs="Times New Roman"/>
          <w:color w:val="000000"/>
        </w:rPr>
        <w:t>Documento Nacional de Identidad</w:t>
      </w:r>
    </w:p>
    <w:p w14:paraId="054FC5A5" w14:textId="6A8BC078" w:rsidR="00026831" w:rsidRDefault="00026831" w:rsidP="009F16F5">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Argentine passport</w:t>
      </w:r>
    </w:p>
    <w:p w14:paraId="0552FADB" w14:textId="5D99C2E5" w:rsidR="00AD2A66" w:rsidRDefault="00AD2A66" w:rsidP="000A3F73">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Armenian identification document</w:t>
      </w:r>
    </w:p>
    <w:p w14:paraId="3E79F391" w14:textId="59A539D9" w:rsidR="00AD2A66" w:rsidRDefault="00AD2A66" w:rsidP="000A3F73">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Artsakh identification document</w:t>
      </w:r>
    </w:p>
    <w:p w14:paraId="32A914B9" w14:textId="09294012" w:rsidR="00AD2A66" w:rsidRDefault="00AD2A66" w:rsidP="000A3F73">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Australian identification document</w:t>
      </w:r>
    </w:p>
    <w:p w14:paraId="0E8BAF62" w14:textId="2771E2A3" w:rsidR="00AD2A66" w:rsidRDefault="00AD2A66" w:rsidP="000A3F73">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Austrian identification document</w:t>
      </w:r>
    </w:p>
    <w:p w14:paraId="0FD4DB12" w14:textId="6ED6B8BC" w:rsidR="000A3F73" w:rsidRDefault="000A3F73" w:rsidP="000A3F73">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956334">
        <w:rPr>
          <w:rFonts w:ascii="Times New Roman" w:eastAsia="Times New Roman" w:hAnsi="Times New Roman" w:cs="Times New Roman"/>
          <w:color w:val="000000"/>
        </w:rPr>
        <w:t>gender</w:t>
      </w:r>
      <w:r>
        <w:rPr>
          <w:rFonts w:ascii="Times New Roman" w:eastAsia="Times New Roman" w:hAnsi="Times New Roman" w:cs="Times New Roman"/>
          <w:color w:val="000000"/>
        </w:rPr>
        <w:t xml:space="preserve"> on Azerbaijani identification document</w:t>
      </w:r>
    </w:p>
    <w:p w14:paraId="3508048D" w14:textId="1BAC0471" w:rsidR="000A3F73" w:rsidRPr="00425DE7" w:rsidRDefault="000A3F73" w:rsidP="000A3F73">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956334">
        <w:rPr>
          <w:rFonts w:ascii="Times New Roman" w:eastAsia="Times New Roman" w:hAnsi="Times New Roman" w:cs="Times New Roman"/>
          <w:color w:val="000000"/>
        </w:rPr>
        <w:t>gender</w:t>
      </w:r>
      <w:r>
        <w:rPr>
          <w:rFonts w:ascii="Times New Roman" w:eastAsia="Times New Roman" w:hAnsi="Times New Roman" w:cs="Times New Roman"/>
          <w:color w:val="000000"/>
        </w:rPr>
        <w:t xml:space="preserve"> on Azerbaijani passport</w:t>
      </w:r>
    </w:p>
    <w:p w14:paraId="26579693" w14:textId="3213C69F" w:rsidR="00AD2A66" w:rsidRDefault="00AD2A66" w:rsidP="005F7F1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Bahamian identification document</w:t>
      </w:r>
    </w:p>
    <w:p w14:paraId="0CF8FEB5" w14:textId="382B46EC" w:rsidR="00AD2A66" w:rsidRDefault="00AD2A66" w:rsidP="005F7F1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Bahraini identification document</w:t>
      </w:r>
    </w:p>
    <w:p w14:paraId="5086A1AD" w14:textId="3BB795C2" w:rsidR="005F7F10" w:rsidRDefault="00A163B0" w:rsidP="005F7F1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Bangladeshi identification document</w:t>
      </w:r>
    </w:p>
    <w:p w14:paraId="449341D5" w14:textId="564F6B09" w:rsidR="00A163B0" w:rsidRDefault="00A163B0" w:rsidP="00A163B0">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313DCF">
        <w:rPr>
          <w:rFonts w:ascii="Times New Roman" w:eastAsia="Times New Roman" w:hAnsi="Times New Roman" w:cs="Times New Roman"/>
          <w:color w:val="000000"/>
        </w:rPr>
        <w:t>gender</w:t>
      </w:r>
      <w:r>
        <w:rPr>
          <w:rFonts w:ascii="Times New Roman" w:eastAsia="Times New Roman" w:hAnsi="Times New Roman" w:cs="Times New Roman"/>
          <w:color w:val="000000"/>
        </w:rPr>
        <w:t xml:space="preserve"> on Bangladeshi passport</w:t>
      </w:r>
    </w:p>
    <w:p w14:paraId="6AD7A5CE" w14:textId="46CA11CC" w:rsidR="00AD2A66" w:rsidRDefault="00AD2A66" w:rsidP="00A163B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Barbadian identification document</w:t>
      </w:r>
    </w:p>
    <w:p w14:paraId="01D0F053" w14:textId="6F4CA80B" w:rsidR="001E40B5" w:rsidRDefault="001E40B5" w:rsidP="00A163B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Belarusian identification document</w:t>
      </w:r>
    </w:p>
    <w:p w14:paraId="423B0F6C" w14:textId="0CDA7CD0" w:rsidR="001E40B5" w:rsidRDefault="001E40B5" w:rsidP="001E40B5">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Belarusian passport</w:t>
      </w:r>
    </w:p>
    <w:p w14:paraId="3172320C" w14:textId="31D2DF65" w:rsidR="00A163B0" w:rsidRDefault="00003227" w:rsidP="00A163B0">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Belgian identification document</w:t>
      </w:r>
    </w:p>
    <w:p w14:paraId="702CBE68" w14:textId="439A6C30" w:rsidR="00334694" w:rsidRDefault="00334694" w:rsidP="00334694">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Belgian </w:t>
      </w:r>
      <w:r w:rsidRPr="00334694">
        <w:rPr>
          <w:rFonts w:ascii="Times New Roman" w:eastAsia="Times New Roman" w:hAnsi="Times New Roman" w:cs="Times New Roman"/>
          <w:color w:val="000000"/>
        </w:rPr>
        <w:t>Identiteitskaart</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 xml:space="preserve">Synonyms: Recorded gender on Belgian </w:t>
      </w:r>
      <w:r w:rsidRPr="00334694">
        <w:rPr>
          <w:rFonts w:ascii="Times New Roman" w:eastAsia="Times New Roman" w:hAnsi="Times New Roman" w:cs="Times New Roman"/>
          <w:i/>
          <w:iCs/>
          <w:color w:val="000000"/>
        </w:rPr>
        <w:t>Carte d’identité</w:t>
      </w:r>
      <w:r>
        <w:rPr>
          <w:rFonts w:ascii="Times New Roman" w:eastAsia="Times New Roman" w:hAnsi="Times New Roman" w:cs="Times New Roman"/>
          <w:i/>
          <w:iCs/>
          <w:color w:val="000000"/>
        </w:rPr>
        <w:t xml:space="preserve">, Recorded gender on Belgian </w:t>
      </w:r>
      <w:r w:rsidRPr="00334694">
        <w:rPr>
          <w:rFonts w:ascii="Times New Roman" w:eastAsia="Times New Roman" w:hAnsi="Times New Roman" w:cs="Times New Roman"/>
          <w:i/>
          <w:iCs/>
          <w:color w:val="000000"/>
        </w:rPr>
        <w:t>Personalausweis</w:t>
      </w:r>
      <w:r>
        <w:rPr>
          <w:rFonts w:ascii="Times New Roman" w:eastAsia="Times New Roman" w:hAnsi="Times New Roman" w:cs="Times New Roman"/>
          <w:color w:val="000000"/>
        </w:rPr>
        <w:t>.</w:t>
      </w:r>
    </w:p>
    <w:p w14:paraId="16353B71" w14:textId="6E293840" w:rsidR="00334694" w:rsidRDefault="00334694" w:rsidP="00334694">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Belgian passport</w:t>
      </w:r>
    </w:p>
    <w:p w14:paraId="333D3002" w14:textId="7954CB11" w:rsidR="00F458AF" w:rsidRDefault="00F458AF" w:rsidP="00A6421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Belizean identification document</w:t>
      </w:r>
    </w:p>
    <w:p w14:paraId="0D1BE6AE" w14:textId="03965852" w:rsidR="00F458AF" w:rsidRDefault="00F458AF" w:rsidP="00A6421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Beninese identification document</w:t>
      </w:r>
    </w:p>
    <w:p w14:paraId="224B9167" w14:textId="6C4EAA75" w:rsidR="00F458AF" w:rsidRDefault="00F458AF" w:rsidP="00A6421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Bhutanese identification document</w:t>
      </w:r>
    </w:p>
    <w:p w14:paraId="20EE373A" w14:textId="7A0B5008" w:rsidR="00F458AF" w:rsidRDefault="00F458AF" w:rsidP="00A6421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Bissau-Guinean identification document</w:t>
      </w:r>
    </w:p>
    <w:p w14:paraId="4C9302D5" w14:textId="56C37610" w:rsidR="00185B24" w:rsidRDefault="00185B24" w:rsidP="00A6421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Bolivian identification document</w:t>
      </w:r>
    </w:p>
    <w:p w14:paraId="19C78BD9" w14:textId="35670762" w:rsidR="00A64215" w:rsidRDefault="00A64215" w:rsidP="00A6421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Bosnian-Herzegovinian identification document</w:t>
      </w:r>
    </w:p>
    <w:p w14:paraId="174CC253" w14:textId="75004247" w:rsidR="00A64215" w:rsidRDefault="00A64215" w:rsidP="00A64215">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Bosnian-Herzegovinian </w:t>
      </w:r>
      <w:r w:rsidRPr="00A64215">
        <w:rPr>
          <w:rFonts w:ascii="Times New Roman" w:eastAsia="Times New Roman" w:hAnsi="Times New Roman" w:cs="Times New Roman"/>
          <w:color w:val="000000"/>
        </w:rPr>
        <w:t>Lična karta</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 xml:space="preserve">Synonyms: Recorded gender on Bosnian-Herzegovinian </w:t>
      </w:r>
      <w:r w:rsidRPr="00A64215">
        <w:rPr>
          <w:rFonts w:ascii="Times New Roman" w:eastAsia="Times New Roman" w:hAnsi="Times New Roman" w:cs="Times New Roman"/>
          <w:i/>
          <w:iCs/>
          <w:color w:val="000000"/>
        </w:rPr>
        <w:t>Osobna iskaznica</w:t>
      </w:r>
      <w:r>
        <w:rPr>
          <w:rFonts w:ascii="Times New Roman" w:eastAsia="Times New Roman" w:hAnsi="Times New Roman" w:cs="Times New Roman"/>
          <w:color w:val="000000"/>
        </w:rPr>
        <w:t>.</w:t>
      </w:r>
    </w:p>
    <w:p w14:paraId="25FBA5B7" w14:textId="0BBFF875" w:rsidR="00992246" w:rsidRPr="00992246" w:rsidRDefault="00992246" w:rsidP="00992246">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Bosnian-Herzegovinian passport</w:t>
      </w:r>
    </w:p>
    <w:p w14:paraId="2A96C1BB" w14:textId="2E8B624B" w:rsidR="00185B24" w:rsidRDefault="00185B24" w:rsidP="009A4226">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Botswanan identification document</w:t>
      </w:r>
    </w:p>
    <w:p w14:paraId="58E01D66" w14:textId="23951D6E" w:rsidR="00A52D36" w:rsidRPr="009A4226" w:rsidRDefault="00A52D36" w:rsidP="009A4226">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9A4226">
        <w:rPr>
          <w:rFonts w:ascii="Times New Roman" w:eastAsia="Times New Roman" w:hAnsi="Times New Roman" w:cs="Times New Roman"/>
          <w:color w:val="000000"/>
        </w:rPr>
        <w:t>gender</w:t>
      </w:r>
      <w:r>
        <w:rPr>
          <w:rFonts w:ascii="Times New Roman" w:eastAsia="Times New Roman" w:hAnsi="Times New Roman" w:cs="Times New Roman"/>
          <w:color w:val="000000"/>
        </w:rPr>
        <w:t xml:space="preserve"> on Brazilian identification document</w:t>
      </w:r>
    </w:p>
    <w:p w14:paraId="4CD28227" w14:textId="3176F8DD" w:rsidR="00334694" w:rsidRDefault="00A52D36" w:rsidP="00A52D36">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9A4226">
        <w:rPr>
          <w:rFonts w:ascii="Times New Roman" w:eastAsia="Times New Roman" w:hAnsi="Times New Roman" w:cs="Times New Roman"/>
          <w:color w:val="000000"/>
        </w:rPr>
        <w:t>gender</w:t>
      </w:r>
      <w:r>
        <w:rPr>
          <w:rFonts w:ascii="Times New Roman" w:eastAsia="Times New Roman" w:hAnsi="Times New Roman" w:cs="Times New Roman"/>
          <w:color w:val="000000"/>
        </w:rPr>
        <w:t xml:space="preserve"> on Brazilian passport</w:t>
      </w:r>
    </w:p>
    <w:p w14:paraId="28F3D380" w14:textId="1FF58B13" w:rsidR="00B113BF" w:rsidRDefault="00B113BF" w:rsidP="00FB18F8">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British identification document</w:t>
      </w:r>
    </w:p>
    <w:p w14:paraId="567051B0" w14:textId="3F9F0DD0" w:rsidR="00B113BF" w:rsidRDefault="00B113BF" w:rsidP="00FB18F8">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Bruneian identification document</w:t>
      </w:r>
    </w:p>
    <w:p w14:paraId="53E1BE1A" w14:textId="28FB7D90" w:rsidR="00E75DA6" w:rsidRPr="00E75DA6" w:rsidRDefault="00E75DA6" w:rsidP="00E75DA6">
      <w:pPr>
        <w:pStyle w:val="ListParagraph"/>
        <w:numPr>
          <w:ilvl w:val="2"/>
          <w:numId w:val="23"/>
        </w:numPr>
        <w:rPr>
          <w:rFonts w:ascii="Times New Roman" w:eastAsia="Times New Roman" w:hAnsi="Times New Roman" w:cs="Times New Roman"/>
          <w:color w:val="000000"/>
        </w:rPr>
      </w:pPr>
      <w:r w:rsidRPr="00E75DA6">
        <w:rPr>
          <w:rFonts w:ascii="Times New Roman" w:eastAsia="Times New Roman" w:hAnsi="Times New Roman" w:cs="Times New Roman"/>
          <w:color w:val="000000"/>
        </w:rPr>
        <w:t xml:space="preserve">Recorded </w:t>
      </w:r>
      <w:r w:rsidR="00093EE5">
        <w:rPr>
          <w:rFonts w:ascii="Times New Roman" w:eastAsia="Times New Roman" w:hAnsi="Times New Roman" w:cs="Times New Roman"/>
          <w:color w:val="000000"/>
        </w:rPr>
        <w:t>gender</w:t>
      </w:r>
      <w:r w:rsidRPr="00E75DA6">
        <w:rPr>
          <w:rFonts w:ascii="Times New Roman" w:eastAsia="Times New Roman" w:hAnsi="Times New Roman" w:cs="Times New Roman"/>
          <w:color w:val="000000"/>
        </w:rPr>
        <w:t xml:space="preserve"> on Bruneian International Certificate of Identity</w:t>
      </w:r>
    </w:p>
    <w:p w14:paraId="675A3F39" w14:textId="29E522AF" w:rsidR="00FB18F8" w:rsidRDefault="00FB18F8" w:rsidP="00FB18F8">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Bulgarian identification document</w:t>
      </w:r>
    </w:p>
    <w:p w14:paraId="0C386020" w14:textId="16F80B09" w:rsidR="00FB18F8" w:rsidRDefault="00FB18F8" w:rsidP="00FB18F8">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Bulgarian L</w:t>
      </w:r>
      <w:r w:rsidRPr="00FB18F8">
        <w:rPr>
          <w:rFonts w:ascii="Times New Roman" w:eastAsia="Times New Roman" w:hAnsi="Times New Roman" w:cs="Times New Roman"/>
          <w:color w:val="000000"/>
        </w:rPr>
        <w:t>ichna karta</w:t>
      </w:r>
    </w:p>
    <w:p w14:paraId="44CC237F" w14:textId="51449B30" w:rsidR="00FB18F8" w:rsidRDefault="00FB18F8" w:rsidP="00FB18F8">
      <w:pPr>
        <w:pStyle w:val="ListParagraph"/>
        <w:numPr>
          <w:ilvl w:val="2"/>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Bulgarian passport</w:t>
      </w:r>
    </w:p>
    <w:p w14:paraId="6DF3AAF1"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w:t>
      </w:r>
      <w:r w:rsidRPr="005A0D55">
        <w:rPr>
          <w:rFonts w:ascii="Times New Roman" w:eastAsia="Times New Roman" w:hAnsi="Times New Roman" w:cs="Times New Roman"/>
          <w:color w:val="000000"/>
        </w:rPr>
        <w:t>Burkinabé</w:t>
      </w:r>
      <w:r>
        <w:rPr>
          <w:rFonts w:ascii="Times New Roman" w:eastAsia="Times New Roman" w:hAnsi="Times New Roman" w:cs="Times New Roman"/>
          <w:color w:val="000000"/>
        </w:rPr>
        <w:t xml:space="preserve"> identification document</w:t>
      </w:r>
    </w:p>
    <w:p w14:paraId="37F1D2A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Burundian identification document</w:t>
      </w:r>
    </w:p>
    <w:p w14:paraId="532AB76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Recorded gender on Cabo Verdean identification document. </w:t>
      </w:r>
      <w:r>
        <w:rPr>
          <w:rFonts w:ascii="Times New Roman" w:eastAsia="Times New Roman" w:hAnsi="Times New Roman" w:cs="Times New Roman"/>
          <w:i/>
          <w:iCs/>
          <w:color w:val="000000"/>
        </w:rPr>
        <w:t>Synonyms: Recorded gender on Cape Verdean identification document</w:t>
      </w:r>
      <w:r>
        <w:rPr>
          <w:rFonts w:ascii="Times New Roman" w:eastAsia="Times New Roman" w:hAnsi="Times New Roman" w:cs="Times New Roman"/>
          <w:color w:val="000000"/>
        </w:rPr>
        <w:t>.</w:t>
      </w:r>
    </w:p>
    <w:p w14:paraId="28CB558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Cambodian identification document</w:t>
      </w:r>
    </w:p>
    <w:p w14:paraId="1B9D8EE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Cameroonian identification document</w:t>
      </w:r>
    </w:p>
    <w:p w14:paraId="067F68B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Canadian identification document</w:t>
      </w:r>
    </w:p>
    <w:p w14:paraId="60E01A0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Central African identification document. </w:t>
      </w:r>
      <w:r>
        <w:rPr>
          <w:rFonts w:ascii="Times New Roman" w:eastAsia="Times New Roman" w:hAnsi="Times New Roman" w:cs="Times New Roman"/>
          <w:i/>
          <w:iCs/>
          <w:color w:val="000000"/>
        </w:rPr>
        <w:t>Synonyms: Recorded gender on Central African Republic identification document</w:t>
      </w:r>
      <w:r>
        <w:rPr>
          <w:rFonts w:ascii="Times New Roman" w:eastAsia="Times New Roman" w:hAnsi="Times New Roman" w:cs="Times New Roman"/>
          <w:color w:val="000000"/>
        </w:rPr>
        <w:t>.</w:t>
      </w:r>
    </w:p>
    <w:p w14:paraId="10545711"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Chadian identification document</w:t>
      </w:r>
    </w:p>
    <w:p w14:paraId="0E9CE1B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Chilean identification document</w:t>
      </w:r>
    </w:p>
    <w:p w14:paraId="338B3E2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Chinese identification document</w:t>
      </w:r>
    </w:p>
    <w:p w14:paraId="7FDD66B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Colombian identification document</w:t>
      </w:r>
    </w:p>
    <w:p w14:paraId="6BBA6BE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Comoran identification document. </w:t>
      </w:r>
      <w:r>
        <w:rPr>
          <w:rFonts w:ascii="Times New Roman" w:eastAsia="Times New Roman" w:hAnsi="Times New Roman" w:cs="Times New Roman"/>
          <w:i/>
          <w:iCs/>
          <w:color w:val="000000"/>
        </w:rPr>
        <w:t>Synonyms: Recorded gender on Comorian identification document</w:t>
      </w:r>
      <w:r>
        <w:rPr>
          <w:rFonts w:ascii="Times New Roman" w:eastAsia="Times New Roman" w:hAnsi="Times New Roman" w:cs="Times New Roman"/>
          <w:color w:val="000000"/>
        </w:rPr>
        <w:t>.</w:t>
      </w:r>
    </w:p>
    <w:p w14:paraId="69CB16D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Congolese (Democratic Republic of the Congo) identification document</w:t>
      </w:r>
    </w:p>
    <w:p w14:paraId="2F3956A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Congolese (Republic of the Congo) identification document</w:t>
      </w:r>
    </w:p>
    <w:p w14:paraId="45BD54B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Costa Rican identification document</w:t>
      </w:r>
    </w:p>
    <w:p w14:paraId="0B682F2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Croatian identification document</w:t>
      </w:r>
    </w:p>
    <w:p w14:paraId="36E68F6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Cuban identification document</w:t>
      </w:r>
    </w:p>
    <w:p w14:paraId="4617B21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w:t>
      </w:r>
      <w:r w:rsidRPr="00DE5C5F">
        <w:rPr>
          <w:rFonts w:ascii="Times New Roman" w:eastAsia="Times New Roman" w:hAnsi="Times New Roman" w:cs="Times New Roman"/>
          <w:color w:val="000000"/>
        </w:rPr>
        <w:t>Curaçaoan</w:t>
      </w:r>
      <w:r>
        <w:rPr>
          <w:rFonts w:ascii="Times New Roman" w:eastAsia="Times New Roman" w:hAnsi="Times New Roman" w:cs="Times New Roman"/>
          <w:color w:val="000000"/>
        </w:rPr>
        <w:t xml:space="preserve"> identification document</w:t>
      </w:r>
    </w:p>
    <w:p w14:paraId="1617F021"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Cypriot identification document</w:t>
      </w:r>
    </w:p>
    <w:p w14:paraId="2F63D85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Czech identification document</w:t>
      </w:r>
    </w:p>
    <w:p w14:paraId="246E42F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Danish identification document</w:t>
      </w:r>
    </w:p>
    <w:p w14:paraId="350CBA2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Djiboutian identification document</w:t>
      </w:r>
    </w:p>
    <w:p w14:paraId="444E46A1"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Dominican (Dominica) identification document</w:t>
      </w:r>
    </w:p>
    <w:p w14:paraId="09F86DE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Dominican (Dominican Republic) identification document</w:t>
      </w:r>
    </w:p>
    <w:p w14:paraId="1A9BE69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Dutch identification document</w:t>
      </w:r>
    </w:p>
    <w:p w14:paraId="69EB16B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East Timorese identification document</w:t>
      </w:r>
    </w:p>
    <w:p w14:paraId="7AD4143E"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Ecuadorian identification document</w:t>
      </w:r>
    </w:p>
    <w:p w14:paraId="35198895"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Egyptian identification document</w:t>
      </w:r>
    </w:p>
    <w:p w14:paraId="2F9991E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Emirati identification document</w:t>
      </w:r>
    </w:p>
    <w:p w14:paraId="317FE3C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Equatorial Guinean identification document</w:t>
      </w:r>
    </w:p>
    <w:p w14:paraId="12510E8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Eritrean identification document</w:t>
      </w:r>
    </w:p>
    <w:p w14:paraId="4AA5FE7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Estonian identification document</w:t>
      </w:r>
    </w:p>
    <w:p w14:paraId="5D21183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Ethiopian identification document</w:t>
      </w:r>
    </w:p>
    <w:p w14:paraId="59ABCEA6"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Falkland Island identification document</w:t>
      </w:r>
    </w:p>
    <w:p w14:paraId="2F23A52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Fijian identification document</w:t>
      </w:r>
    </w:p>
    <w:p w14:paraId="058288E8"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Filipino identification document</w:t>
      </w:r>
    </w:p>
    <w:p w14:paraId="7BCADC4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Finnish identification document</w:t>
      </w:r>
    </w:p>
    <w:p w14:paraId="3072AD1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Gabonese identification document</w:t>
      </w:r>
    </w:p>
    <w:p w14:paraId="3A676F3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Gambian identification document</w:t>
      </w:r>
    </w:p>
    <w:p w14:paraId="2D22C11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Georgian (country) identification document</w:t>
      </w:r>
    </w:p>
    <w:p w14:paraId="2955571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German identification document</w:t>
      </w:r>
    </w:p>
    <w:p w14:paraId="49FB8DE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Ghanaian identification document</w:t>
      </w:r>
    </w:p>
    <w:p w14:paraId="527FFB16"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Greek identification document</w:t>
      </w:r>
    </w:p>
    <w:p w14:paraId="12D053D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Grenadian identification document</w:t>
      </w:r>
    </w:p>
    <w:p w14:paraId="5D2DE2B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Guatemalan identification document</w:t>
      </w:r>
    </w:p>
    <w:p w14:paraId="4460088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Guinean identification document</w:t>
      </w:r>
    </w:p>
    <w:p w14:paraId="3334392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Guyanese identification document</w:t>
      </w:r>
    </w:p>
    <w:p w14:paraId="758053C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Haitian identification document</w:t>
      </w:r>
    </w:p>
    <w:p w14:paraId="571B846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Honduran identification document</w:t>
      </w:r>
    </w:p>
    <w:p w14:paraId="55B39F1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Hungarian identification document</w:t>
      </w:r>
    </w:p>
    <w:p w14:paraId="66EBF5B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gender on Icelandic identification document</w:t>
      </w:r>
    </w:p>
    <w:p w14:paraId="053F94E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Indian identification document</w:t>
      </w:r>
    </w:p>
    <w:p w14:paraId="734026B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Indonesian identification document</w:t>
      </w:r>
    </w:p>
    <w:p w14:paraId="7F19977C" w14:textId="77777777" w:rsidR="00DE5325" w:rsidRPr="00803919"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Iranian identification document. </w:t>
      </w:r>
      <w:r>
        <w:rPr>
          <w:rFonts w:ascii="Times New Roman" w:eastAsia="Times New Roman" w:hAnsi="Times New Roman" w:cs="Times New Roman"/>
          <w:i/>
          <w:iCs/>
          <w:color w:val="000000"/>
        </w:rPr>
        <w:t>Synonyms: Recorded gender on Persian identification document</w:t>
      </w:r>
      <w:r>
        <w:rPr>
          <w:rFonts w:ascii="Times New Roman" w:eastAsia="Times New Roman" w:hAnsi="Times New Roman" w:cs="Times New Roman"/>
          <w:color w:val="000000"/>
        </w:rPr>
        <w:t>.</w:t>
      </w:r>
    </w:p>
    <w:p w14:paraId="13D576F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Iraqi identification document</w:t>
      </w:r>
    </w:p>
    <w:p w14:paraId="7F42CD5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Irish identification document. </w:t>
      </w:r>
      <w:r>
        <w:rPr>
          <w:rFonts w:ascii="Times New Roman" w:eastAsia="Times New Roman" w:hAnsi="Times New Roman" w:cs="Times New Roman"/>
          <w:i/>
          <w:iCs/>
          <w:color w:val="000000"/>
        </w:rPr>
        <w:t>Synonyms: Recorded gender on Republic of Ireland identification document</w:t>
      </w:r>
      <w:r>
        <w:rPr>
          <w:rFonts w:ascii="Times New Roman" w:eastAsia="Times New Roman" w:hAnsi="Times New Roman" w:cs="Times New Roman"/>
          <w:color w:val="000000"/>
        </w:rPr>
        <w:t>.</w:t>
      </w:r>
    </w:p>
    <w:p w14:paraId="40CD0928"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Israeli identification document</w:t>
      </w:r>
    </w:p>
    <w:p w14:paraId="14E508FE"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Ivorian identification document</w:t>
      </w:r>
    </w:p>
    <w:p w14:paraId="3196BA5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Jamaican identification document</w:t>
      </w:r>
    </w:p>
    <w:p w14:paraId="7E783D3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Japanese identification document</w:t>
      </w:r>
    </w:p>
    <w:p w14:paraId="65D0CF4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Jordanian identification document</w:t>
      </w:r>
    </w:p>
    <w:p w14:paraId="16ADADE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Kazakhstani identification document</w:t>
      </w:r>
    </w:p>
    <w:p w14:paraId="1FF4D36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Kenyan identification document</w:t>
      </w:r>
    </w:p>
    <w:p w14:paraId="0E5EEC8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Kiribati identification document</w:t>
      </w:r>
    </w:p>
    <w:p w14:paraId="6AA42C1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Kittitian-Nevisian identification document</w:t>
      </w:r>
    </w:p>
    <w:p w14:paraId="373D3C2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Kosovan identification document</w:t>
      </w:r>
    </w:p>
    <w:p w14:paraId="4339D2C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Kyrgyzstani identification document</w:t>
      </w:r>
    </w:p>
    <w:p w14:paraId="1C56F22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Lao identification document</w:t>
      </w:r>
    </w:p>
    <w:p w14:paraId="4E93C8C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Latvian identification document</w:t>
      </w:r>
    </w:p>
    <w:p w14:paraId="168A96F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Lebanese identification document</w:t>
      </w:r>
    </w:p>
    <w:p w14:paraId="5DCE7AA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Lesothan identification document</w:t>
      </w:r>
    </w:p>
    <w:p w14:paraId="5544AC0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Liberian identification document</w:t>
      </w:r>
    </w:p>
    <w:p w14:paraId="4688E52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Libyan identification document</w:t>
      </w:r>
    </w:p>
    <w:p w14:paraId="0CCB199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Liechtensteiner identification document</w:t>
      </w:r>
    </w:p>
    <w:p w14:paraId="66A1F106"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Lithuanian identification document</w:t>
      </w:r>
    </w:p>
    <w:p w14:paraId="6DA8695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Luxembourg identification document</w:t>
      </w:r>
    </w:p>
    <w:p w14:paraId="70DE199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Macedonian identification document</w:t>
      </w:r>
    </w:p>
    <w:p w14:paraId="1389117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Malagasy identification document</w:t>
      </w:r>
    </w:p>
    <w:p w14:paraId="0C70116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Malawian identification document</w:t>
      </w:r>
    </w:p>
    <w:p w14:paraId="4259142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Malaysian identification document</w:t>
      </w:r>
    </w:p>
    <w:p w14:paraId="6E662328"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Maldivian identification document</w:t>
      </w:r>
    </w:p>
    <w:p w14:paraId="5F5FA85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Malian identification document</w:t>
      </w:r>
    </w:p>
    <w:p w14:paraId="73C9361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Maltese identification document</w:t>
      </w:r>
    </w:p>
    <w:p w14:paraId="092DFF0F" w14:textId="77777777" w:rsidR="00DE5325" w:rsidRPr="00150751"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Marshallese identification document</w:t>
      </w:r>
    </w:p>
    <w:p w14:paraId="449E942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Mauritanian identification document</w:t>
      </w:r>
    </w:p>
    <w:p w14:paraId="12A579E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Mauritian identification document</w:t>
      </w:r>
    </w:p>
    <w:p w14:paraId="71414F9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Mexican identification document</w:t>
      </w:r>
    </w:p>
    <w:p w14:paraId="7196CC5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Micronesian identification document</w:t>
      </w:r>
    </w:p>
    <w:p w14:paraId="412ADF55"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Moldovan identification document</w:t>
      </w:r>
    </w:p>
    <w:p w14:paraId="24C687BD" w14:textId="77777777" w:rsidR="00DE5325" w:rsidRPr="00150751"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w:t>
      </w:r>
      <w:r w:rsidRPr="00A71380">
        <w:rPr>
          <w:rFonts w:ascii="Times New Roman" w:eastAsia="Times New Roman" w:hAnsi="Times New Roman" w:cs="Times New Roman"/>
          <w:color w:val="000000"/>
        </w:rPr>
        <w:t>Monégasque</w:t>
      </w:r>
      <w:r>
        <w:rPr>
          <w:rFonts w:ascii="Times New Roman" w:eastAsia="Times New Roman" w:hAnsi="Times New Roman" w:cs="Times New Roman"/>
          <w:color w:val="000000"/>
        </w:rPr>
        <w:t xml:space="preserve"> identification document</w:t>
      </w:r>
    </w:p>
    <w:p w14:paraId="6F52188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Mongolian identification document</w:t>
      </w:r>
    </w:p>
    <w:p w14:paraId="3B84D096"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Myanma identification document. </w:t>
      </w:r>
      <w:r>
        <w:rPr>
          <w:rFonts w:ascii="Times New Roman" w:eastAsia="Times New Roman" w:hAnsi="Times New Roman" w:cs="Times New Roman"/>
          <w:i/>
          <w:iCs/>
          <w:color w:val="000000"/>
        </w:rPr>
        <w:t>Synonyms: Recorded gender on Burmese identification document</w:t>
      </w:r>
      <w:r>
        <w:rPr>
          <w:rFonts w:ascii="Times New Roman" w:eastAsia="Times New Roman" w:hAnsi="Times New Roman" w:cs="Times New Roman"/>
          <w:color w:val="000000"/>
        </w:rPr>
        <w:t>.</w:t>
      </w:r>
    </w:p>
    <w:p w14:paraId="7142CB9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Namibian identification document</w:t>
      </w:r>
    </w:p>
    <w:p w14:paraId="2A89CD3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Nauruan identification document</w:t>
      </w:r>
    </w:p>
    <w:p w14:paraId="039314B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Nepali identification document</w:t>
      </w:r>
    </w:p>
    <w:p w14:paraId="3C8DB65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Nicaraguan identification document</w:t>
      </w:r>
    </w:p>
    <w:p w14:paraId="23994B5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Nigerian identification document</w:t>
      </w:r>
    </w:p>
    <w:p w14:paraId="4AEB849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Nigerien identification document</w:t>
      </w:r>
    </w:p>
    <w:p w14:paraId="4849B193" w14:textId="77777777" w:rsidR="00DE5325" w:rsidRPr="00ED6FC0"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gender on Niuean identification document</w:t>
      </w:r>
    </w:p>
    <w:p w14:paraId="4E2E3AC1" w14:textId="77777777" w:rsidR="00DE5325" w:rsidRPr="006C2EDA"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North Korean identification document</w:t>
      </w:r>
    </w:p>
    <w:p w14:paraId="5E90DC9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Northern Cypriot identification document</w:t>
      </w:r>
    </w:p>
    <w:p w14:paraId="766BB54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Norwegian identification document</w:t>
      </w:r>
    </w:p>
    <w:p w14:paraId="1D16E4A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Omani identification document</w:t>
      </w:r>
    </w:p>
    <w:p w14:paraId="124F800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Pakistani identification document</w:t>
      </w:r>
    </w:p>
    <w:p w14:paraId="0EEED1A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Palauan identification document</w:t>
      </w:r>
    </w:p>
    <w:p w14:paraId="7AEDAFF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Palestinian identification document</w:t>
      </w:r>
    </w:p>
    <w:p w14:paraId="0B8538D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Panamanian identification document</w:t>
      </w:r>
    </w:p>
    <w:p w14:paraId="10E2E90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Papuan identification document. </w:t>
      </w:r>
      <w:r>
        <w:rPr>
          <w:rFonts w:ascii="Times New Roman" w:eastAsia="Times New Roman" w:hAnsi="Times New Roman" w:cs="Times New Roman"/>
          <w:i/>
          <w:iCs/>
          <w:color w:val="000000"/>
        </w:rPr>
        <w:t>Synonyms: Recorded gender on Papua New Guinean identification document</w:t>
      </w:r>
      <w:r>
        <w:rPr>
          <w:rFonts w:ascii="Times New Roman" w:eastAsia="Times New Roman" w:hAnsi="Times New Roman" w:cs="Times New Roman"/>
          <w:color w:val="000000"/>
        </w:rPr>
        <w:t>.</w:t>
      </w:r>
    </w:p>
    <w:p w14:paraId="6C125F3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Peruvian identification document</w:t>
      </w:r>
    </w:p>
    <w:p w14:paraId="17DCEC7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Polish identification document</w:t>
      </w:r>
    </w:p>
    <w:p w14:paraId="1167B54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Portuguese identification document</w:t>
      </w:r>
    </w:p>
    <w:p w14:paraId="52A2DCF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Qatar identification document</w:t>
      </w:r>
    </w:p>
    <w:p w14:paraId="4D036D4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Romanian identification document</w:t>
      </w:r>
    </w:p>
    <w:p w14:paraId="1783570B"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Rwandan identification document</w:t>
      </w:r>
    </w:p>
    <w:p w14:paraId="24AF0136"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Saint Lucian identification document</w:t>
      </w:r>
    </w:p>
    <w:p w14:paraId="68CE41A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Saint Vincentian identification document</w:t>
      </w:r>
    </w:p>
    <w:p w14:paraId="4BB9264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Salvadoran identification document</w:t>
      </w:r>
    </w:p>
    <w:p w14:paraId="18FECC7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Sahrawi identification document</w:t>
      </w:r>
    </w:p>
    <w:p w14:paraId="01F5993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Sammarinese identification document</w:t>
      </w:r>
    </w:p>
    <w:p w14:paraId="4603931E"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Samoan identification document</w:t>
      </w:r>
    </w:p>
    <w:p w14:paraId="122FD25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w:t>
      </w:r>
      <w:r w:rsidRPr="0060275B">
        <w:rPr>
          <w:rFonts w:ascii="Times New Roman" w:eastAsia="Times New Roman" w:hAnsi="Times New Roman" w:cs="Times New Roman"/>
          <w:color w:val="000000"/>
        </w:rPr>
        <w:t>São Toméan</w:t>
      </w:r>
      <w:r>
        <w:rPr>
          <w:rFonts w:ascii="Times New Roman" w:eastAsia="Times New Roman" w:hAnsi="Times New Roman" w:cs="Times New Roman"/>
          <w:color w:val="000000"/>
        </w:rPr>
        <w:t xml:space="preserve"> identification document</w:t>
      </w:r>
    </w:p>
    <w:p w14:paraId="4FA47E4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Saudi identification document</w:t>
      </w:r>
    </w:p>
    <w:p w14:paraId="748CAE7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Senegalese identification document</w:t>
      </w:r>
    </w:p>
    <w:p w14:paraId="540D510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Serbian identification document</w:t>
      </w:r>
    </w:p>
    <w:p w14:paraId="1DE9B4D6"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w:t>
      </w:r>
      <w:r w:rsidRPr="00B65704">
        <w:rPr>
          <w:rFonts w:ascii="Times New Roman" w:eastAsia="Times New Roman" w:hAnsi="Times New Roman" w:cs="Times New Roman"/>
          <w:color w:val="000000"/>
        </w:rPr>
        <w:t>Seychellois</w:t>
      </w:r>
      <w:r>
        <w:rPr>
          <w:rFonts w:ascii="Times New Roman" w:eastAsia="Times New Roman" w:hAnsi="Times New Roman" w:cs="Times New Roman"/>
          <w:color w:val="000000"/>
        </w:rPr>
        <w:t xml:space="preserve"> identification document</w:t>
      </w:r>
    </w:p>
    <w:p w14:paraId="29CB39EE"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gender on </w:t>
      </w:r>
      <w:r w:rsidRPr="006407C6">
        <w:rPr>
          <w:rFonts w:ascii="Times New Roman" w:eastAsia="Times New Roman" w:hAnsi="Times New Roman" w:cs="Times New Roman"/>
          <w:color w:val="000000"/>
        </w:rPr>
        <w:t>Sierra Leonean</w:t>
      </w:r>
      <w:r>
        <w:rPr>
          <w:rFonts w:ascii="Times New Roman" w:eastAsia="Times New Roman" w:hAnsi="Times New Roman" w:cs="Times New Roman"/>
          <w:color w:val="000000"/>
        </w:rPr>
        <w:t xml:space="preserve"> identification document</w:t>
      </w:r>
    </w:p>
    <w:p w14:paraId="747A1E2C" w14:textId="77777777" w:rsidR="00DE5325" w:rsidRPr="0060275B"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Singaporean identification document</w:t>
      </w:r>
    </w:p>
    <w:p w14:paraId="0BE47F7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Slovak identification document</w:t>
      </w:r>
    </w:p>
    <w:p w14:paraId="57FAA6E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Slovenian identification document</w:t>
      </w:r>
    </w:p>
    <w:p w14:paraId="45E218B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Solomon Island identification document</w:t>
      </w:r>
    </w:p>
    <w:p w14:paraId="0DDA85F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Somali identification document</w:t>
      </w:r>
    </w:p>
    <w:p w14:paraId="1352F12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Somaliland identification document</w:t>
      </w:r>
    </w:p>
    <w:p w14:paraId="6FFA78D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South African identification document</w:t>
      </w:r>
    </w:p>
    <w:p w14:paraId="76FB1D8E"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South Korean identification document</w:t>
      </w:r>
    </w:p>
    <w:p w14:paraId="1AA9D33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South Ossetian identification document</w:t>
      </w:r>
    </w:p>
    <w:p w14:paraId="0017A2F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South Sudanese identification document</w:t>
      </w:r>
    </w:p>
    <w:p w14:paraId="25D4B9D9"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Spanish identification document</w:t>
      </w:r>
    </w:p>
    <w:p w14:paraId="6CEA8FE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Sri Lankan identification document</w:t>
      </w:r>
    </w:p>
    <w:p w14:paraId="7DA0534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Sudanese identification document</w:t>
      </w:r>
    </w:p>
    <w:p w14:paraId="0AA6F501"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Surinamese identification document</w:t>
      </w:r>
    </w:p>
    <w:p w14:paraId="4211DBB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Swazi identification document</w:t>
      </w:r>
    </w:p>
    <w:p w14:paraId="4227BA3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Swedish identification document</w:t>
      </w:r>
    </w:p>
    <w:p w14:paraId="0920116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Swiss identification document</w:t>
      </w:r>
    </w:p>
    <w:p w14:paraId="2E473C3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Syrian identification document</w:t>
      </w:r>
    </w:p>
    <w:p w14:paraId="7DDE91A6"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Taiwanese identification document</w:t>
      </w:r>
    </w:p>
    <w:p w14:paraId="5E8694EC"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Tajikistani identification document</w:t>
      </w:r>
    </w:p>
    <w:p w14:paraId="6C0C193E"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Tanzanian identification document</w:t>
      </w:r>
    </w:p>
    <w:p w14:paraId="273154D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Thai identification document</w:t>
      </w:r>
    </w:p>
    <w:p w14:paraId="2A916725"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gender on Togolese identification document</w:t>
      </w:r>
    </w:p>
    <w:p w14:paraId="272ECD8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Tongan identification document</w:t>
      </w:r>
    </w:p>
    <w:p w14:paraId="498ED09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Trinidadian-Tobagonian identification document</w:t>
      </w:r>
    </w:p>
    <w:p w14:paraId="06E5EF7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Tunisian identification document</w:t>
      </w:r>
    </w:p>
    <w:p w14:paraId="3E1FF581"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Turkish identification document</w:t>
      </w:r>
    </w:p>
    <w:p w14:paraId="6B1A30D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Turkmen identification document</w:t>
      </w:r>
    </w:p>
    <w:p w14:paraId="66CFFC1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Tuvaluan identification document</w:t>
      </w:r>
    </w:p>
    <w:p w14:paraId="540819A3"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Ugandan identification document</w:t>
      </w:r>
    </w:p>
    <w:p w14:paraId="55CC5D07"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Ukrainian identification document</w:t>
      </w:r>
    </w:p>
    <w:p w14:paraId="1C19B514"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Uruguayan identification document</w:t>
      </w:r>
    </w:p>
    <w:p w14:paraId="21448A7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Uzbekistani identification document</w:t>
      </w:r>
    </w:p>
    <w:p w14:paraId="5D800A82"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Vanuatu identification document</w:t>
      </w:r>
    </w:p>
    <w:p w14:paraId="142007ED"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Vatican identification document</w:t>
      </w:r>
    </w:p>
    <w:p w14:paraId="2BDCDBC0"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Venezuelan identification document</w:t>
      </w:r>
    </w:p>
    <w:p w14:paraId="52E7279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Vietnamese identification document</w:t>
      </w:r>
    </w:p>
    <w:p w14:paraId="08E7D48F"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Yemeni identification document</w:t>
      </w:r>
    </w:p>
    <w:p w14:paraId="40D2249A" w14:textId="77777777" w:rsid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Zambian identification document</w:t>
      </w:r>
    </w:p>
    <w:p w14:paraId="34029968" w14:textId="0DF63074" w:rsidR="00A52D36" w:rsidRPr="00DE5325" w:rsidRDefault="00DE5325" w:rsidP="00DE5325">
      <w:pPr>
        <w:pStyle w:val="ListParagraph"/>
        <w:numPr>
          <w:ilvl w:val="1"/>
          <w:numId w:val="2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Zimbabwean identification document</w:t>
      </w:r>
    </w:p>
    <w:p w14:paraId="3967BB6B" w14:textId="5B8DC45F" w:rsidR="00595765" w:rsidRDefault="00595765" w:rsidP="00595765">
      <w:pPr>
        <w:spacing w:line="240" w:lineRule="auto"/>
        <w:rPr>
          <w:rFonts w:ascii="Times New Roman" w:eastAsia="Times New Roman" w:hAnsi="Times New Roman" w:cs="Times New Roman"/>
          <w:i/>
          <w:iCs/>
          <w:color w:val="000000"/>
        </w:rPr>
      </w:pPr>
    </w:p>
    <w:p w14:paraId="01BAC011" w14:textId="425DC34A" w:rsidR="00595765" w:rsidRDefault="00595765" w:rsidP="00595765">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Recorded Gender on Regional Identification Document</w:t>
      </w:r>
    </w:p>
    <w:p w14:paraId="501BAC62" w14:textId="3E76EF41" w:rsidR="008B2E6B" w:rsidRDefault="008B2E6B" w:rsidP="008B2E6B">
      <w:pPr>
        <w:pStyle w:val="ListParagraph"/>
        <w:numPr>
          <w:ilvl w:val="0"/>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American regional identification document</w:t>
      </w:r>
    </w:p>
    <w:p w14:paraId="50B0F927" w14:textId="0BF6B674" w:rsidR="008B2E6B" w:rsidRDefault="008B2E6B" w:rsidP="008B2E6B">
      <w:pPr>
        <w:pStyle w:val="ListParagraph"/>
        <w:numPr>
          <w:ilvl w:val="1"/>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American driver’s license</w:t>
      </w:r>
    </w:p>
    <w:p w14:paraId="305326EF" w14:textId="13119547"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Alabama driver’s license</w:t>
      </w:r>
    </w:p>
    <w:p w14:paraId="01096988" w14:textId="755B6F49"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Alaska driver’s license</w:t>
      </w:r>
    </w:p>
    <w:p w14:paraId="61223D8D" w14:textId="781817DD"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American Samoa driver’s license</w:t>
      </w:r>
    </w:p>
    <w:p w14:paraId="79A03E6F" w14:textId="0F05EFEC"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Arizona driver’s license</w:t>
      </w:r>
    </w:p>
    <w:p w14:paraId="1388296E" w14:textId="1EF2BD59"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Arkansas driver’s license</w:t>
      </w:r>
    </w:p>
    <w:p w14:paraId="69AA133C" w14:textId="10EEC118"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California driver’s license</w:t>
      </w:r>
    </w:p>
    <w:p w14:paraId="3CB0E06E" w14:textId="58B7229C"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Colorado driver’s license</w:t>
      </w:r>
    </w:p>
    <w:p w14:paraId="689EAA8F" w14:textId="420EC978"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Connecticut driver’s license</w:t>
      </w:r>
    </w:p>
    <w:p w14:paraId="2A021E8C" w14:textId="6B1AAABF"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Delaware driver’s license</w:t>
      </w:r>
    </w:p>
    <w:p w14:paraId="2E5A983C" w14:textId="45F5BCC2"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District of Columbia (DC) driver’s license</w:t>
      </w:r>
    </w:p>
    <w:p w14:paraId="648EF230" w14:textId="4F7D1415"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Florida driver’s license</w:t>
      </w:r>
    </w:p>
    <w:p w14:paraId="5AEE04B6" w14:textId="7B8AB23B"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Georgia driver’s license</w:t>
      </w:r>
    </w:p>
    <w:p w14:paraId="78379BD2" w14:textId="60F2771E"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Guam driver’s license</w:t>
      </w:r>
    </w:p>
    <w:p w14:paraId="0861C21A" w14:textId="70F0BB17"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Hawaii driver’s license</w:t>
      </w:r>
    </w:p>
    <w:p w14:paraId="296007D5" w14:textId="4CA3A213"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Idaho driver’s license</w:t>
      </w:r>
    </w:p>
    <w:p w14:paraId="64194C8B" w14:textId="1BF5D6DD"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Illinois driver’s license</w:t>
      </w:r>
    </w:p>
    <w:p w14:paraId="399A6C5A" w14:textId="673C41F7"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Indiana driver’s license</w:t>
      </w:r>
    </w:p>
    <w:p w14:paraId="743B9C32" w14:textId="6CF81D98"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Iowa driver’s license</w:t>
      </w:r>
    </w:p>
    <w:p w14:paraId="2DE432C3" w14:textId="2653EB9B"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Kansas driver’s license</w:t>
      </w:r>
    </w:p>
    <w:p w14:paraId="267C1B6A" w14:textId="31240606"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Kentucky driver’s license</w:t>
      </w:r>
    </w:p>
    <w:p w14:paraId="02346A4F" w14:textId="20855007"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Louisiana driver’s license</w:t>
      </w:r>
    </w:p>
    <w:p w14:paraId="2FDF000A" w14:textId="1EBB1C51"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Maine driver’s license</w:t>
      </w:r>
    </w:p>
    <w:p w14:paraId="191140FA" w14:textId="4F87BBCF"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Maryland driver’s license</w:t>
      </w:r>
    </w:p>
    <w:p w14:paraId="45F669EC" w14:textId="287FA9E5"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Massachusetts driver’s license</w:t>
      </w:r>
    </w:p>
    <w:p w14:paraId="194A57EE" w14:textId="199CCDBE"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Michigan driver’s license</w:t>
      </w:r>
    </w:p>
    <w:p w14:paraId="541C0D17" w14:textId="6AC4D222"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Minnesota driver’s license</w:t>
      </w:r>
    </w:p>
    <w:p w14:paraId="532F1E12" w14:textId="6D48A7D6"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Mississippi driver’s license</w:t>
      </w:r>
    </w:p>
    <w:p w14:paraId="51A175E6" w14:textId="342D4FF1"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gender on Missouri driver’s license</w:t>
      </w:r>
    </w:p>
    <w:p w14:paraId="3A34DED5" w14:textId="1BF435D2"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Montana driver’s license</w:t>
      </w:r>
    </w:p>
    <w:p w14:paraId="195568E6" w14:textId="5630966E"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Nebraska driver’s license</w:t>
      </w:r>
    </w:p>
    <w:p w14:paraId="7CA5F905" w14:textId="42F977CC"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Nevada driver’s license</w:t>
      </w:r>
    </w:p>
    <w:p w14:paraId="064F413C" w14:textId="76229A80"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New Hampshire driver’s license</w:t>
      </w:r>
    </w:p>
    <w:p w14:paraId="29865D8F" w14:textId="6E0DFC35"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New Jersey driver’s license</w:t>
      </w:r>
    </w:p>
    <w:p w14:paraId="22C00AB9" w14:textId="49C98E64"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New Mexico driver’s license</w:t>
      </w:r>
    </w:p>
    <w:p w14:paraId="3C681188" w14:textId="456F148F"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New York driver’s license</w:t>
      </w:r>
    </w:p>
    <w:p w14:paraId="7F755C54" w14:textId="7F0F76F5"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North Carolina driver’s license</w:t>
      </w:r>
    </w:p>
    <w:p w14:paraId="5463FF1F" w14:textId="7C494D22"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North Dakota driver’s license</w:t>
      </w:r>
    </w:p>
    <w:p w14:paraId="1B3F24CD" w14:textId="33BA8174"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Northern Mariana Islands driver’s license</w:t>
      </w:r>
    </w:p>
    <w:p w14:paraId="60738C76" w14:textId="535C1FD4"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Ohio driver’s license</w:t>
      </w:r>
    </w:p>
    <w:p w14:paraId="4BE0695A" w14:textId="5A298FD6"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Oklahoma driver’s license</w:t>
      </w:r>
    </w:p>
    <w:p w14:paraId="7B367D67" w14:textId="1A63B5E5"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Oregon driver’s license</w:t>
      </w:r>
    </w:p>
    <w:p w14:paraId="7475E535" w14:textId="5CFCE3FD"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Pennsylvania driver’s license</w:t>
      </w:r>
    </w:p>
    <w:p w14:paraId="69E707C8" w14:textId="7A270F19"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Puerto Rico driver’s license</w:t>
      </w:r>
    </w:p>
    <w:p w14:paraId="5F22624A" w14:textId="681B098F"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Rhode Island driver’s license</w:t>
      </w:r>
    </w:p>
    <w:p w14:paraId="45219A88" w14:textId="116A87B4"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Saipan driver’s license</w:t>
      </w:r>
    </w:p>
    <w:p w14:paraId="35323198" w14:textId="6727E007"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South Carolina driver’s license</w:t>
      </w:r>
    </w:p>
    <w:p w14:paraId="61A5540E" w14:textId="2F45FF5A"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South Dakota driver’s license</w:t>
      </w:r>
    </w:p>
    <w:p w14:paraId="1E969400" w14:textId="21EF1371"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Tennessee driver’s license</w:t>
      </w:r>
    </w:p>
    <w:p w14:paraId="11B88198" w14:textId="52B5783C"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Texas driver’s license</w:t>
      </w:r>
    </w:p>
    <w:p w14:paraId="6E506388" w14:textId="51D88611"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United States Virgin Islands driver’s license</w:t>
      </w:r>
    </w:p>
    <w:p w14:paraId="1D0744E8" w14:textId="4EAF697F"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Utah driver’s license</w:t>
      </w:r>
    </w:p>
    <w:p w14:paraId="3AEB2C5B" w14:textId="7B50CD87"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Vermont driver’s license</w:t>
      </w:r>
    </w:p>
    <w:p w14:paraId="6B11821D" w14:textId="6CE67FD1"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Virginia driver’s license</w:t>
      </w:r>
    </w:p>
    <w:p w14:paraId="19B97152" w14:textId="6F787219"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Washington driver’s license</w:t>
      </w:r>
    </w:p>
    <w:p w14:paraId="7A3D2815" w14:textId="461DF654"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West Virginia driver’s license</w:t>
      </w:r>
    </w:p>
    <w:p w14:paraId="1737B0E8" w14:textId="77CDEF16"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Wisconsin driver’s license</w:t>
      </w:r>
    </w:p>
    <w:p w14:paraId="4E8A70BF" w14:textId="289B1D7C" w:rsidR="008B2E6B" w:rsidRDefault="008B2E6B" w:rsidP="008B2E6B">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Wyoming driver’s license</w:t>
      </w:r>
    </w:p>
    <w:p w14:paraId="30143FA1" w14:textId="68DC12F2" w:rsidR="008B2E6B" w:rsidRDefault="008B2E6B" w:rsidP="008B2E6B">
      <w:pPr>
        <w:pStyle w:val="ListParagraph"/>
        <w:numPr>
          <w:ilvl w:val="0"/>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Hong Kong regional identification document</w:t>
      </w:r>
    </w:p>
    <w:p w14:paraId="13D9E114" w14:textId="15A8115F" w:rsidR="008B2E6B" w:rsidRPr="00EE1958" w:rsidRDefault="008B2E6B" w:rsidP="008B2E6B">
      <w:pPr>
        <w:pStyle w:val="ListParagraph"/>
        <w:numPr>
          <w:ilvl w:val="1"/>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gender on Hong Kong Special Administrative Document of Identity for Visa Purposes</w:t>
      </w:r>
    </w:p>
    <w:p w14:paraId="39A86F9B" w14:textId="0DCE582A" w:rsidR="00595765" w:rsidRDefault="00595765" w:rsidP="00595765">
      <w:pPr>
        <w:spacing w:line="240" w:lineRule="auto"/>
        <w:rPr>
          <w:rFonts w:ascii="Times New Roman" w:eastAsia="Times New Roman" w:hAnsi="Times New Roman" w:cs="Times New Roman"/>
          <w:i/>
          <w:iCs/>
          <w:color w:val="000000"/>
        </w:rPr>
      </w:pPr>
    </w:p>
    <w:p w14:paraId="40190858" w14:textId="7B605E1B" w:rsidR="00595765" w:rsidRPr="00595765" w:rsidRDefault="00595765" w:rsidP="00595765">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 xml:space="preserve">Recorded Gender on </w:t>
      </w:r>
      <w:r w:rsidR="008B2E6B">
        <w:rPr>
          <w:rFonts w:ascii="Times New Roman" w:eastAsia="Times New Roman" w:hAnsi="Times New Roman" w:cs="Times New Roman"/>
          <w:i/>
          <w:iCs/>
          <w:color w:val="000000"/>
        </w:rPr>
        <w:t>Informal</w:t>
      </w:r>
      <w:r>
        <w:rPr>
          <w:rFonts w:ascii="Times New Roman" w:eastAsia="Times New Roman" w:hAnsi="Times New Roman" w:cs="Times New Roman"/>
          <w:i/>
          <w:iCs/>
          <w:color w:val="000000"/>
        </w:rPr>
        <w:t xml:space="preserve"> Identification Document</w:t>
      </w:r>
    </w:p>
    <w:p w14:paraId="1EC99894" w14:textId="77777777" w:rsidR="00622746" w:rsidRPr="00622746" w:rsidRDefault="00622746" w:rsidP="00622746">
      <w:pPr>
        <w:spacing w:line="240" w:lineRule="auto"/>
        <w:rPr>
          <w:rFonts w:ascii="Times New Roman" w:eastAsia="Times New Roman" w:hAnsi="Times New Roman" w:cs="Times New Roman"/>
          <w:color w:val="000000"/>
        </w:rPr>
      </w:pPr>
    </w:p>
    <w:p w14:paraId="7282CCBC" w14:textId="6924DD64" w:rsidR="00EA3B41" w:rsidRPr="00EA3B41" w:rsidRDefault="00EA3B41" w:rsidP="00EA3B41">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Gender Assignment Finding</w:t>
      </w:r>
      <w:r w:rsidR="00FD7797" w:rsidRPr="00652887">
        <w:rPr>
          <w:rFonts w:ascii="Times New Roman" w:eastAsia="Times New Roman" w:hAnsi="Times New Roman" w:cs="Times New Roman"/>
          <w:i/>
          <w:iCs/>
          <w:color w:val="000000"/>
        </w:rPr>
        <w:t xml:space="preserve"> </w:t>
      </w:r>
      <w:r w:rsidR="00B92A4B" w:rsidRPr="00652887">
        <w:rPr>
          <w:rFonts w:ascii="Times New Roman" w:eastAsia="Times New Roman" w:hAnsi="Times New Roman" w:cs="Times New Roman"/>
          <w:i/>
          <w:iCs/>
          <w:color w:val="000000"/>
        </w:rPr>
        <w:t>Outline</w:t>
      </w:r>
    </w:p>
    <w:p w14:paraId="17284FA3" w14:textId="0B5D7682" w:rsidR="00D70D7E" w:rsidRPr="00652887" w:rsidRDefault="00D70D7E" w:rsidP="00D70D7E">
      <w:pPr>
        <w:pStyle w:val="ListParagraph"/>
        <w:numPr>
          <w:ilvl w:val="0"/>
          <w:numId w:val="13"/>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assignment finding</w:t>
      </w:r>
    </w:p>
    <w:p w14:paraId="1D1D9900" w14:textId="5161AA86" w:rsidR="00101148" w:rsidRDefault="00101148" w:rsidP="00D70D7E">
      <w:pPr>
        <w:pStyle w:val="ListParagraph"/>
        <w:numPr>
          <w:ilvl w:val="1"/>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Gender assigned in utero finding. </w:t>
      </w:r>
      <w:r>
        <w:rPr>
          <w:rFonts w:ascii="Times New Roman" w:eastAsia="Times New Roman" w:hAnsi="Times New Roman" w:cs="Times New Roman"/>
          <w:i/>
          <w:iCs/>
          <w:color w:val="000000"/>
        </w:rPr>
        <w:t xml:space="preserve">A gender assignment made before birth. Use for </w:t>
      </w:r>
      <w:r w:rsidR="001A0359">
        <w:rPr>
          <w:rFonts w:ascii="Times New Roman" w:eastAsia="Times New Roman" w:hAnsi="Times New Roman" w:cs="Times New Roman"/>
          <w:i/>
          <w:iCs/>
          <w:color w:val="000000"/>
        </w:rPr>
        <w:t xml:space="preserve">differentiated </w:t>
      </w:r>
      <w:r w:rsidR="002C176C">
        <w:rPr>
          <w:rFonts w:ascii="Times New Roman" w:eastAsia="Times New Roman" w:hAnsi="Times New Roman" w:cs="Times New Roman"/>
          <w:i/>
          <w:iCs/>
          <w:color w:val="000000"/>
        </w:rPr>
        <w:t>fetus</w:t>
      </w:r>
      <w:r w:rsidR="001A0359">
        <w:rPr>
          <w:rFonts w:ascii="Times New Roman" w:eastAsia="Times New Roman" w:hAnsi="Times New Roman" w:cs="Times New Roman"/>
          <w:i/>
          <w:iCs/>
          <w:color w:val="000000"/>
        </w:rPr>
        <w:t xml:space="preserve"> only</w:t>
      </w:r>
      <w:r>
        <w:rPr>
          <w:rFonts w:ascii="Times New Roman" w:eastAsia="Times New Roman" w:hAnsi="Times New Roman" w:cs="Times New Roman"/>
          <w:color w:val="000000"/>
        </w:rPr>
        <w:t>.</w:t>
      </w:r>
    </w:p>
    <w:p w14:paraId="6E2CF899" w14:textId="75377362" w:rsidR="001A0359" w:rsidRDefault="00881A1E"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f</w:t>
      </w:r>
      <w:r w:rsidR="001A0359">
        <w:rPr>
          <w:rFonts w:ascii="Times New Roman" w:eastAsia="Times New Roman" w:hAnsi="Times New Roman" w:cs="Times New Roman"/>
          <w:color w:val="000000"/>
        </w:rPr>
        <w:t>emale gender assigned in utero</w:t>
      </w:r>
    </w:p>
    <w:p w14:paraId="78975A0C" w14:textId="06ECE344" w:rsidR="001A0359" w:rsidRDefault="00881A1E"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male</w:t>
      </w:r>
      <w:r w:rsidR="001A0359">
        <w:rPr>
          <w:rFonts w:ascii="Times New Roman" w:eastAsia="Times New Roman" w:hAnsi="Times New Roman" w:cs="Times New Roman"/>
          <w:color w:val="000000"/>
        </w:rPr>
        <w:t xml:space="preserve"> gender assigned in utero</w:t>
      </w:r>
    </w:p>
    <w:p w14:paraId="48D74D18" w14:textId="048BE121" w:rsidR="00881A1E" w:rsidRDefault="00881A1E"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ambiguous gender in utero</w:t>
      </w:r>
    </w:p>
    <w:p w14:paraId="05486265" w14:textId="2B114B85" w:rsidR="00B407B6" w:rsidRDefault="00B407B6"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diverse gender in utero</w:t>
      </w:r>
    </w:p>
    <w:p w14:paraId="518AFC97" w14:textId="6DA3E1CF" w:rsidR="00B407B6" w:rsidRDefault="00B407B6"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eunuch gender in utero</w:t>
      </w:r>
    </w:p>
    <w:p w14:paraId="431AC3C0" w14:textId="6963A572" w:rsidR="00B407B6" w:rsidRDefault="00B407B6"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indeterminate gender in utero</w:t>
      </w:r>
    </w:p>
    <w:p w14:paraId="2ECF00B3" w14:textId="5DB9A005" w:rsidR="00C50DDC" w:rsidRDefault="00C50DDC"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intersex gender in utero</w:t>
      </w:r>
    </w:p>
    <w:p w14:paraId="353CBDC7" w14:textId="303B883B" w:rsidR="00C50DDC" w:rsidRDefault="00C50DDC"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non-binary gender in utero</w:t>
      </w:r>
    </w:p>
    <w:p w14:paraId="76E60749" w14:textId="2312D7D2" w:rsidR="00C50DDC" w:rsidRDefault="00C50DDC"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third gender in utero</w:t>
      </w:r>
    </w:p>
    <w:p w14:paraId="24EE65F0" w14:textId="5C400B55" w:rsidR="00C50DDC" w:rsidRDefault="00C50DDC"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Assigned X gender in utero</w:t>
      </w:r>
    </w:p>
    <w:p w14:paraId="1FFFAF0C" w14:textId="2CAD4615" w:rsidR="00C50DDC" w:rsidRDefault="00C50DDC"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 specified gender in utero not listed</w:t>
      </w:r>
    </w:p>
    <w:p w14:paraId="0E6653D9" w14:textId="5B871FE1" w:rsidR="00C50DDC" w:rsidRDefault="00C50DDC"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 gender in utero</w:t>
      </w:r>
    </w:p>
    <w:p w14:paraId="69DEDADE" w14:textId="170F616F" w:rsidR="001E3416" w:rsidRDefault="001E3416" w:rsidP="001E3416">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Not possible to assign a gender at birth</w:t>
      </w:r>
    </w:p>
    <w:p w14:paraId="3EDB5300" w14:textId="7B8D647A" w:rsidR="00695297" w:rsidRDefault="00695297" w:rsidP="001A0359">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utero unknown</w:t>
      </w:r>
    </w:p>
    <w:p w14:paraId="7A54933A" w14:textId="0E48D321" w:rsidR="001E3416" w:rsidRDefault="001E3416" w:rsidP="001E3416">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Assigned gender </w:t>
      </w:r>
      <w:r w:rsidR="0084027E">
        <w:rPr>
          <w:rFonts w:ascii="Times New Roman" w:eastAsia="Times New Roman" w:hAnsi="Times New Roman" w:cs="Times New Roman"/>
          <w:color w:val="000000"/>
        </w:rPr>
        <w:t xml:space="preserve">in utero </w:t>
      </w:r>
      <w:r w:rsidRPr="001E3416">
        <w:rPr>
          <w:rFonts w:ascii="Times New Roman" w:eastAsia="Times New Roman" w:hAnsi="Times New Roman" w:cs="Times New Roman"/>
          <w:color w:val="000000"/>
        </w:rPr>
        <w:t>unspecified</w:t>
      </w:r>
    </w:p>
    <w:p w14:paraId="69C2EA91" w14:textId="52C24C6F" w:rsidR="001E3416" w:rsidRPr="00BC7D77" w:rsidRDefault="001E3416" w:rsidP="001E3416">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Assigned gender </w:t>
      </w:r>
      <w:r w:rsidR="0084027E">
        <w:rPr>
          <w:rFonts w:ascii="Times New Roman" w:eastAsia="Times New Roman" w:hAnsi="Times New Roman" w:cs="Times New Roman"/>
          <w:color w:val="000000"/>
        </w:rPr>
        <w:t xml:space="preserve">in utero </w:t>
      </w:r>
      <w:r>
        <w:rPr>
          <w:rFonts w:ascii="Times New Roman" w:eastAsia="Times New Roman" w:hAnsi="Times New Roman" w:cs="Times New Roman"/>
          <w:color w:val="000000"/>
        </w:rPr>
        <w:t>undisclosed</w:t>
      </w:r>
    </w:p>
    <w:p w14:paraId="75AD996F" w14:textId="221E88B9" w:rsidR="001E3416" w:rsidRDefault="001E3416" w:rsidP="001E3416">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Assigned gender </w:t>
      </w:r>
      <w:r w:rsidR="0084027E">
        <w:rPr>
          <w:rFonts w:ascii="Times New Roman" w:eastAsia="Times New Roman" w:hAnsi="Times New Roman" w:cs="Times New Roman"/>
          <w:color w:val="000000"/>
        </w:rPr>
        <w:t xml:space="preserve">in utero </w:t>
      </w:r>
      <w:r>
        <w:rPr>
          <w:rFonts w:ascii="Times New Roman" w:eastAsia="Times New Roman" w:hAnsi="Times New Roman" w:cs="Times New Roman"/>
          <w:color w:val="000000"/>
        </w:rPr>
        <w:t>inadequately described</w:t>
      </w:r>
    </w:p>
    <w:p w14:paraId="5667DE2B" w14:textId="2B7D11CA" w:rsidR="001E3416" w:rsidRDefault="001E3416" w:rsidP="001E3416">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Assigned gender </w:t>
      </w:r>
      <w:r w:rsidR="0084027E">
        <w:rPr>
          <w:rFonts w:ascii="Times New Roman" w:eastAsia="Times New Roman" w:hAnsi="Times New Roman" w:cs="Times New Roman"/>
          <w:color w:val="000000"/>
        </w:rPr>
        <w:t xml:space="preserve">in utero </w:t>
      </w:r>
      <w:r>
        <w:rPr>
          <w:rFonts w:ascii="Times New Roman" w:eastAsia="Times New Roman" w:hAnsi="Times New Roman" w:cs="Times New Roman"/>
          <w:color w:val="000000"/>
        </w:rPr>
        <w:t>is inapplicable</w:t>
      </w:r>
    </w:p>
    <w:p w14:paraId="1C05C5B3" w14:textId="77CF1B7B" w:rsidR="00D70D7E" w:rsidRDefault="00D70D7E" w:rsidP="00D70D7E">
      <w:pPr>
        <w:pStyle w:val="ListParagraph"/>
        <w:numPr>
          <w:ilvl w:val="1"/>
          <w:numId w:val="13"/>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assigned at birth finding</w:t>
      </w:r>
      <w:r w:rsidR="00101148">
        <w:rPr>
          <w:rFonts w:ascii="Times New Roman" w:eastAsia="Times New Roman" w:hAnsi="Times New Roman" w:cs="Times New Roman"/>
          <w:color w:val="000000"/>
        </w:rPr>
        <w:t xml:space="preserve">. </w:t>
      </w:r>
      <w:r w:rsidR="00101148">
        <w:rPr>
          <w:rFonts w:ascii="Times New Roman" w:eastAsia="Times New Roman" w:hAnsi="Times New Roman" w:cs="Times New Roman"/>
          <w:i/>
          <w:iCs/>
          <w:color w:val="000000"/>
        </w:rPr>
        <w:t>A gender assignment made shortly before, during, or after birth</w:t>
      </w:r>
      <w:r w:rsidR="00101148">
        <w:rPr>
          <w:rFonts w:ascii="Times New Roman" w:eastAsia="Times New Roman" w:hAnsi="Times New Roman" w:cs="Times New Roman"/>
          <w:color w:val="000000"/>
        </w:rPr>
        <w:t>.</w:t>
      </w:r>
      <w:r w:rsidR="00E933E6">
        <w:rPr>
          <w:rFonts w:ascii="Times New Roman" w:eastAsia="Times New Roman" w:hAnsi="Times New Roman" w:cs="Times New Roman"/>
          <w:color w:val="000000"/>
        </w:rPr>
        <w:t xml:space="preserve"> </w:t>
      </w:r>
      <w:r w:rsidR="00E933E6">
        <w:rPr>
          <w:rFonts w:ascii="Times New Roman" w:eastAsia="Times New Roman" w:hAnsi="Times New Roman" w:cs="Times New Roman"/>
          <w:i/>
          <w:iCs/>
          <w:color w:val="000000"/>
        </w:rPr>
        <w:t>Synonyms: Gender assigned at birth, Assigned gender at birth, AGAB</w:t>
      </w:r>
      <w:r w:rsidR="00E933E6">
        <w:rPr>
          <w:rFonts w:ascii="Times New Roman" w:eastAsia="Times New Roman" w:hAnsi="Times New Roman" w:cs="Times New Roman"/>
          <w:color w:val="000000"/>
        </w:rPr>
        <w:t>.</w:t>
      </w:r>
    </w:p>
    <w:p w14:paraId="25D1017E" w14:textId="09643644" w:rsidR="00186A54" w:rsidRDefault="004C3450"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female gender</w:t>
      </w:r>
      <w:r w:rsidR="00186A54">
        <w:rPr>
          <w:rFonts w:ascii="Times New Roman" w:eastAsia="Times New Roman" w:hAnsi="Times New Roman" w:cs="Times New Roman"/>
          <w:color w:val="000000"/>
        </w:rPr>
        <w:t xml:space="preserve"> at birth</w:t>
      </w:r>
      <w:r w:rsidR="00E933E6">
        <w:rPr>
          <w:rFonts w:ascii="Times New Roman" w:eastAsia="Times New Roman" w:hAnsi="Times New Roman" w:cs="Times New Roman"/>
          <w:color w:val="000000"/>
        </w:rPr>
        <w:t xml:space="preserve">. </w:t>
      </w:r>
      <w:r w:rsidR="00E933E6">
        <w:rPr>
          <w:rFonts w:ascii="Times New Roman" w:eastAsia="Times New Roman" w:hAnsi="Times New Roman" w:cs="Times New Roman"/>
          <w:i/>
          <w:iCs/>
          <w:color w:val="000000"/>
        </w:rPr>
        <w:t>Synonyms: AFA</w:t>
      </w:r>
      <w:r w:rsidR="006D6B9F">
        <w:rPr>
          <w:rFonts w:ascii="Times New Roman" w:eastAsia="Times New Roman" w:hAnsi="Times New Roman" w:cs="Times New Roman"/>
          <w:i/>
          <w:iCs/>
          <w:color w:val="000000"/>
        </w:rPr>
        <w:t>B, Assigned F at birth</w:t>
      </w:r>
      <w:r w:rsidR="006D6B9F">
        <w:rPr>
          <w:rFonts w:ascii="Times New Roman" w:eastAsia="Times New Roman" w:hAnsi="Times New Roman" w:cs="Times New Roman"/>
          <w:color w:val="000000"/>
        </w:rPr>
        <w:t>.</w:t>
      </w:r>
    </w:p>
    <w:p w14:paraId="72079C14" w14:textId="45310BD8" w:rsidR="00186A54" w:rsidRDefault="004C3450"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w:t>
      </w:r>
      <w:r w:rsidR="00186A54">
        <w:rPr>
          <w:rFonts w:ascii="Times New Roman" w:eastAsia="Times New Roman" w:hAnsi="Times New Roman" w:cs="Times New Roman"/>
          <w:color w:val="000000"/>
        </w:rPr>
        <w:t xml:space="preserve">ssigned </w:t>
      </w:r>
      <w:r>
        <w:rPr>
          <w:rFonts w:ascii="Times New Roman" w:eastAsia="Times New Roman" w:hAnsi="Times New Roman" w:cs="Times New Roman"/>
          <w:color w:val="000000"/>
        </w:rPr>
        <w:t xml:space="preserve">male gender </w:t>
      </w:r>
      <w:r w:rsidR="00186A54">
        <w:rPr>
          <w:rFonts w:ascii="Times New Roman" w:eastAsia="Times New Roman" w:hAnsi="Times New Roman" w:cs="Times New Roman"/>
          <w:color w:val="000000"/>
        </w:rPr>
        <w:t>at birth</w:t>
      </w:r>
      <w:r w:rsidR="00E933E6">
        <w:rPr>
          <w:rFonts w:ascii="Times New Roman" w:eastAsia="Times New Roman" w:hAnsi="Times New Roman" w:cs="Times New Roman"/>
          <w:color w:val="000000"/>
        </w:rPr>
        <w:t xml:space="preserve">. </w:t>
      </w:r>
      <w:r w:rsidR="00E933E6">
        <w:rPr>
          <w:rFonts w:ascii="Times New Roman" w:eastAsia="Times New Roman" w:hAnsi="Times New Roman" w:cs="Times New Roman"/>
          <w:i/>
          <w:iCs/>
          <w:color w:val="000000"/>
        </w:rPr>
        <w:t>Synonyms: AMAB</w:t>
      </w:r>
      <w:r w:rsidR="006D6B9F">
        <w:rPr>
          <w:rFonts w:ascii="Times New Roman" w:eastAsia="Times New Roman" w:hAnsi="Times New Roman" w:cs="Times New Roman"/>
          <w:i/>
          <w:iCs/>
          <w:color w:val="000000"/>
        </w:rPr>
        <w:t>, Assigned M at birth</w:t>
      </w:r>
      <w:r w:rsidR="006D6B9F">
        <w:rPr>
          <w:rFonts w:ascii="Times New Roman" w:eastAsia="Times New Roman" w:hAnsi="Times New Roman" w:cs="Times New Roman"/>
          <w:color w:val="000000"/>
        </w:rPr>
        <w:t>.</w:t>
      </w:r>
    </w:p>
    <w:p w14:paraId="73F82D96" w14:textId="208C1656" w:rsidR="004618EA" w:rsidRDefault="004C3450"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w:t>
      </w:r>
      <w:r w:rsidR="004618EA">
        <w:rPr>
          <w:rFonts w:ascii="Times New Roman" w:eastAsia="Times New Roman" w:hAnsi="Times New Roman" w:cs="Times New Roman"/>
          <w:color w:val="000000"/>
        </w:rPr>
        <w:t xml:space="preserve">ssigned </w:t>
      </w:r>
      <w:r>
        <w:rPr>
          <w:rFonts w:ascii="Times New Roman" w:eastAsia="Times New Roman" w:hAnsi="Times New Roman" w:cs="Times New Roman"/>
          <w:color w:val="000000"/>
        </w:rPr>
        <w:t xml:space="preserve">ambiguous gender </w:t>
      </w:r>
      <w:r w:rsidR="004618EA">
        <w:rPr>
          <w:rFonts w:ascii="Times New Roman" w:eastAsia="Times New Roman" w:hAnsi="Times New Roman" w:cs="Times New Roman"/>
          <w:color w:val="000000"/>
        </w:rPr>
        <w:t xml:space="preserve">at birth. </w:t>
      </w:r>
      <w:r w:rsidR="004618EA">
        <w:rPr>
          <w:rFonts w:ascii="Times New Roman" w:eastAsia="Times New Roman" w:hAnsi="Times New Roman" w:cs="Times New Roman"/>
          <w:i/>
          <w:iCs/>
          <w:color w:val="000000"/>
        </w:rPr>
        <w:t>Utilized in Germany</w:t>
      </w:r>
      <w:r w:rsidR="004618EA">
        <w:rPr>
          <w:rFonts w:ascii="Times New Roman" w:eastAsia="Times New Roman" w:hAnsi="Times New Roman" w:cs="Times New Roman"/>
          <w:color w:val="000000"/>
        </w:rPr>
        <w:t>.</w:t>
      </w:r>
    </w:p>
    <w:p w14:paraId="50129511" w14:textId="1C7B88F9" w:rsidR="00E933E6" w:rsidRDefault="004C3450"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diverse</w:t>
      </w:r>
      <w:r w:rsidR="00E933E6">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gender </w:t>
      </w:r>
      <w:r w:rsidR="00E933E6">
        <w:rPr>
          <w:rFonts w:ascii="Times New Roman" w:eastAsia="Times New Roman" w:hAnsi="Times New Roman" w:cs="Times New Roman"/>
          <w:color w:val="000000"/>
        </w:rPr>
        <w:t xml:space="preserve">at birth. </w:t>
      </w:r>
      <w:r w:rsidR="00E933E6">
        <w:rPr>
          <w:rFonts w:ascii="Times New Roman" w:eastAsia="Times New Roman" w:hAnsi="Times New Roman" w:cs="Times New Roman"/>
          <w:i/>
          <w:iCs/>
          <w:color w:val="000000"/>
        </w:rPr>
        <w:t>Utilized in Germany</w:t>
      </w:r>
      <w:r w:rsidR="00E933E6">
        <w:rPr>
          <w:rFonts w:ascii="Times New Roman" w:eastAsia="Times New Roman" w:hAnsi="Times New Roman" w:cs="Times New Roman"/>
          <w:color w:val="000000"/>
        </w:rPr>
        <w:t>.</w:t>
      </w:r>
      <w:r w:rsidR="0087700F">
        <w:rPr>
          <w:rFonts w:ascii="Times New Roman" w:eastAsia="Times New Roman" w:hAnsi="Times New Roman" w:cs="Times New Roman"/>
          <w:color w:val="000000"/>
        </w:rPr>
        <w:t xml:space="preserve"> </w:t>
      </w:r>
      <w:r w:rsidR="0087700F">
        <w:rPr>
          <w:rFonts w:ascii="Times New Roman" w:eastAsia="Times New Roman" w:hAnsi="Times New Roman" w:cs="Times New Roman"/>
          <w:i/>
          <w:iCs/>
          <w:color w:val="000000"/>
        </w:rPr>
        <w:t>Synonyms: Diverse</w:t>
      </w:r>
      <w:r w:rsidR="0087700F">
        <w:rPr>
          <w:rFonts w:ascii="Times New Roman" w:eastAsia="Times New Roman" w:hAnsi="Times New Roman" w:cs="Times New Roman"/>
          <w:color w:val="000000"/>
        </w:rPr>
        <w:t>.</w:t>
      </w:r>
    </w:p>
    <w:p w14:paraId="65D3DA5C" w14:textId="014A9307" w:rsidR="00E933E6" w:rsidRDefault="004C3450"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eunuch gender</w:t>
      </w:r>
      <w:r w:rsidR="00E933E6">
        <w:rPr>
          <w:rFonts w:ascii="Times New Roman" w:eastAsia="Times New Roman" w:hAnsi="Times New Roman" w:cs="Times New Roman"/>
          <w:color w:val="000000"/>
        </w:rPr>
        <w:t xml:space="preserve"> at birth. </w:t>
      </w:r>
      <w:r w:rsidR="00E933E6">
        <w:rPr>
          <w:rFonts w:ascii="Times New Roman" w:eastAsia="Times New Roman" w:hAnsi="Times New Roman" w:cs="Times New Roman"/>
          <w:i/>
          <w:iCs/>
          <w:color w:val="000000"/>
        </w:rPr>
        <w:t>Utilized in India. Use with caution, as it may be used to discriminate against non-intersex hijra. Only attested in the Indian subcontinent</w:t>
      </w:r>
      <w:r w:rsidR="00E933E6">
        <w:rPr>
          <w:rFonts w:ascii="Times New Roman" w:eastAsia="Times New Roman" w:hAnsi="Times New Roman" w:cs="Times New Roman"/>
          <w:color w:val="000000"/>
        </w:rPr>
        <w:t>.</w:t>
      </w:r>
    </w:p>
    <w:p w14:paraId="5FDB32BE" w14:textId="6F5F82B8" w:rsidR="00E933E6" w:rsidRDefault="004C3450"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indeterminate gender</w:t>
      </w:r>
      <w:r w:rsidR="00E933E6">
        <w:rPr>
          <w:rFonts w:ascii="Times New Roman" w:eastAsia="Times New Roman" w:hAnsi="Times New Roman" w:cs="Times New Roman"/>
          <w:color w:val="000000"/>
        </w:rPr>
        <w:t xml:space="preserve"> at birth.</w:t>
      </w:r>
      <w:r w:rsidR="002829B5">
        <w:rPr>
          <w:rFonts w:ascii="Times New Roman" w:eastAsia="Times New Roman" w:hAnsi="Times New Roman" w:cs="Times New Roman"/>
          <w:color w:val="000000"/>
        </w:rPr>
        <w:t xml:space="preserve"> </w:t>
      </w:r>
      <w:r w:rsidR="002829B5">
        <w:rPr>
          <w:rFonts w:ascii="Times New Roman" w:eastAsia="Times New Roman" w:hAnsi="Times New Roman" w:cs="Times New Roman"/>
          <w:i/>
          <w:iCs/>
          <w:color w:val="000000"/>
        </w:rPr>
        <w:t>Utilized in Ontario, Canada as well as in New Zealand</w:t>
      </w:r>
      <w:r w:rsidR="002829B5">
        <w:rPr>
          <w:rFonts w:ascii="Times New Roman" w:eastAsia="Times New Roman" w:hAnsi="Times New Roman" w:cs="Times New Roman"/>
          <w:color w:val="000000"/>
        </w:rPr>
        <w:t>.</w:t>
      </w:r>
    </w:p>
    <w:p w14:paraId="0CA66CA0" w14:textId="6F370774" w:rsidR="00E933E6" w:rsidRDefault="004C3450"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intersex gender</w:t>
      </w:r>
      <w:r w:rsidR="00E933E6">
        <w:rPr>
          <w:rFonts w:ascii="Times New Roman" w:eastAsia="Times New Roman" w:hAnsi="Times New Roman" w:cs="Times New Roman"/>
          <w:color w:val="000000"/>
        </w:rPr>
        <w:t xml:space="preserve"> at birth. </w:t>
      </w:r>
      <w:r w:rsidR="00E933E6">
        <w:rPr>
          <w:rFonts w:ascii="Times New Roman" w:eastAsia="Times New Roman" w:hAnsi="Times New Roman" w:cs="Times New Roman"/>
          <w:i/>
          <w:iCs/>
          <w:color w:val="000000"/>
        </w:rPr>
        <w:t>Note that intersex is typically not considered a gender per se, but can be considered as such in a legal context</w:t>
      </w:r>
      <w:r w:rsidR="002829B5">
        <w:rPr>
          <w:rFonts w:ascii="Times New Roman" w:eastAsia="Times New Roman" w:hAnsi="Times New Roman" w:cs="Times New Roman"/>
          <w:i/>
          <w:iCs/>
          <w:color w:val="000000"/>
        </w:rPr>
        <w:t>.</w:t>
      </w:r>
      <w:r w:rsidR="00E57B62">
        <w:rPr>
          <w:rFonts w:ascii="Times New Roman" w:eastAsia="Times New Roman" w:hAnsi="Times New Roman" w:cs="Times New Roman"/>
          <w:i/>
          <w:iCs/>
          <w:color w:val="000000"/>
        </w:rPr>
        <w:t xml:space="preserve"> Utilized in Colorado, United States</w:t>
      </w:r>
      <w:r w:rsidR="00E57B6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Assigned I at birth</w:t>
      </w:r>
      <w:r>
        <w:rPr>
          <w:rFonts w:ascii="Times New Roman" w:eastAsia="Times New Roman" w:hAnsi="Times New Roman" w:cs="Times New Roman"/>
          <w:color w:val="000000"/>
        </w:rPr>
        <w:t>.</w:t>
      </w:r>
    </w:p>
    <w:p w14:paraId="6A7F2955" w14:textId="7706EE54" w:rsidR="004E6A21" w:rsidRPr="004E6A21" w:rsidRDefault="004E6A21" w:rsidP="004E6A21">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non-binary gender at birth.</w:t>
      </w:r>
    </w:p>
    <w:p w14:paraId="7C71D49A" w14:textId="0BC76CBC" w:rsidR="00AB0FD8" w:rsidRDefault="00263FF3"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third gender</w:t>
      </w:r>
      <w:r w:rsidR="00AB0FD8">
        <w:rPr>
          <w:rFonts w:ascii="Times New Roman" w:eastAsia="Times New Roman" w:hAnsi="Times New Roman" w:cs="Times New Roman"/>
          <w:color w:val="000000"/>
        </w:rPr>
        <w:t xml:space="preserve"> at birth. </w:t>
      </w:r>
      <w:r w:rsidR="00AB0FD8">
        <w:rPr>
          <w:rFonts w:ascii="Times New Roman" w:eastAsia="Times New Roman" w:hAnsi="Times New Roman" w:cs="Times New Roman"/>
          <w:i/>
          <w:iCs/>
          <w:color w:val="000000"/>
        </w:rPr>
        <w:t>Utilized in Pakista</w:t>
      </w:r>
      <w:r w:rsidR="008C2A44">
        <w:rPr>
          <w:rFonts w:ascii="Times New Roman" w:eastAsia="Times New Roman" w:hAnsi="Times New Roman" w:cs="Times New Roman"/>
          <w:i/>
          <w:iCs/>
          <w:color w:val="000000"/>
        </w:rPr>
        <w:t>n, typically for khwaja sira</w:t>
      </w:r>
      <w:r w:rsidR="008C2A44">
        <w:rPr>
          <w:rFonts w:ascii="Times New Roman" w:eastAsia="Times New Roman" w:hAnsi="Times New Roman" w:cs="Times New Roman"/>
          <w:color w:val="000000"/>
        </w:rPr>
        <w:t>.</w:t>
      </w:r>
    </w:p>
    <w:p w14:paraId="61BC9929" w14:textId="52410C91" w:rsidR="004E6A21" w:rsidRDefault="004E6A21" w:rsidP="009745D3">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Assigned X gender at birth. </w:t>
      </w:r>
      <w:r>
        <w:rPr>
          <w:rFonts w:ascii="Times New Roman" w:eastAsia="Times New Roman" w:hAnsi="Times New Roman" w:cs="Times New Roman"/>
          <w:i/>
          <w:iCs/>
          <w:color w:val="000000"/>
        </w:rPr>
        <w:t>Utilized in Australia, Austria, Belgium, Canada, Denmark, Germany, Iceland, Malta, Netherlands, New Zealand, and a number of jurisdictions in the United States</w:t>
      </w:r>
      <w:r>
        <w:rPr>
          <w:rFonts w:ascii="Times New Roman" w:eastAsia="Times New Roman" w:hAnsi="Times New Roman" w:cs="Times New Roman"/>
          <w:color w:val="000000"/>
        </w:rPr>
        <w:t>.</w:t>
      </w:r>
      <w:r w:rsidR="00D61BA7">
        <w:rPr>
          <w:rFonts w:ascii="Times New Roman" w:eastAsia="Times New Roman" w:hAnsi="Times New Roman" w:cs="Times New Roman"/>
          <w:color w:val="000000"/>
        </w:rPr>
        <w:t xml:space="preserve"> </w:t>
      </w:r>
      <w:r w:rsidR="00D61BA7">
        <w:rPr>
          <w:rFonts w:ascii="Times New Roman" w:eastAsia="Times New Roman" w:hAnsi="Times New Roman" w:cs="Times New Roman"/>
          <w:i/>
          <w:iCs/>
          <w:color w:val="000000"/>
        </w:rPr>
        <w:t>Synonyms: AXAB</w:t>
      </w:r>
      <w:r w:rsidR="00D61BA7">
        <w:rPr>
          <w:rFonts w:ascii="Times New Roman" w:eastAsia="Times New Roman" w:hAnsi="Times New Roman" w:cs="Times New Roman"/>
          <w:color w:val="000000"/>
        </w:rPr>
        <w:t>.</w:t>
      </w:r>
    </w:p>
    <w:p w14:paraId="0795D855" w14:textId="2F878170" w:rsidR="009745D3" w:rsidRPr="009745D3" w:rsidRDefault="00F2631A" w:rsidP="009745D3">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Assigned </w:t>
      </w:r>
      <w:r w:rsidR="000522DE">
        <w:rPr>
          <w:rFonts w:ascii="Times New Roman" w:eastAsia="Times New Roman" w:hAnsi="Times New Roman" w:cs="Times New Roman"/>
          <w:color w:val="000000"/>
        </w:rPr>
        <w:t>a</w:t>
      </w:r>
      <w:r>
        <w:rPr>
          <w:rFonts w:ascii="Times New Roman" w:eastAsia="Times New Roman" w:hAnsi="Times New Roman" w:cs="Times New Roman"/>
          <w:color w:val="000000"/>
        </w:rPr>
        <w:t xml:space="preserve"> specified gender at birth</w:t>
      </w:r>
      <w:r w:rsidR="000522DE">
        <w:rPr>
          <w:rFonts w:ascii="Times New Roman" w:eastAsia="Times New Roman" w:hAnsi="Times New Roman" w:cs="Times New Roman"/>
          <w:color w:val="000000"/>
        </w:rPr>
        <w:t xml:space="preserve"> not list</w:t>
      </w:r>
      <w:r w:rsidR="00FE26A9">
        <w:rPr>
          <w:rFonts w:ascii="Times New Roman" w:eastAsia="Times New Roman" w:hAnsi="Times New Roman" w:cs="Times New Roman"/>
          <w:color w:val="000000"/>
        </w:rPr>
        <w:t>ed</w:t>
      </w:r>
      <w:r w:rsidR="009745D3">
        <w:rPr>
          <w:rFonts w:ascii="Times New Roman" w:eastAsia="Times New Roman" w:hAnsi="Times New Roman" w:cs="Times New Roman"/>
          <w:color w:val="000000"/>
        </w:rPr>
        <w:t xml:space="preserve">. </w:t>
      </w:r>
      <w:r w:rsidR="009745D3">
        <w:rPr>
          <w:rFonts w:ascii="Times New Roman" w:eastAsia="Times New Roman" w:hAnsi="Times New Roman" w:cs="Times New Roman"/>
          <w:i/>
          <w:iCs/>
          <w:color w:val="000000"/>
        </w:rPr>
        <w:t>Utilized in Bangladesh, Canada, Germany, Nepal, and Uruguay</w:t>
      </w:r>
      <w:r w:rsidR="009745D3">
        <w:rPr>
          <w:rFonts w:ascii="Times New Roman" w:eastAsia="Times New Roman" w:hAnsi="Times New Roman" w:cs="Times New Roman"/>
          <w:color w:val="000000"/>
        </w:rPr>
        <w:t>.</w:t>
      </w:r>
    </w:p>
    <w:p w14:paraId="67194D46" w14:textId="2E9734F2" w:rsidR="00156261" w:rsidRDefault="00F2631A"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 gender</w:t>
      </w:r>
      <w:r w:rsidR="00156261">
        <w:rPr>
          <w:rFonts w:ascii="Times New Roman" w:eastAsia="Times New Roman" w:hAnsi="Times New Roman" w:cs="Times New Roman"/>
          <w:color w:val="000000"/>
        </w:rPr>
        <w:t xml:space="preserve"> at birth. </w:t>
      </w:r>
      <w:r w:rsidR="00156261">
        <w:rPr>
          <w:rFonts w:ascii="Times New Roman" w:eastAsia="Times New Roman" w:hAnsi="Times New Roman" w:cs="Times New Roman"/>
          <w:i/>
          <w:iCs/>
          <w:color w:val="000000"/>
        </w:rPr>
        <w:t>Use if no gender was assigned at birth for any reason, including if the field was left blank</w:t>
      </w:r>
      <w:r w:rsidR="00156261">
        <w:rPr>
          <w:rFonts w:ascii="Times New Roman" w:eastAsia="Times New Roman" w:hAnsi="Times New Roman" w:cs="Times New Roman"/>
          <w:color w:val="000000"/>
        </w:rPr>
        <w:t>.</w:t>
      </w:r>
      <w:r w:rsidR="00BC7D77">
        <w:rPr>
          <w:rFonts w:ascii="Times New Roman" w:eastAsia="Times New Roman" w:hAnsi="Times New Roman" w:cs="Times New Roman"/>
          <w:color w:val="000000"/>
        </w:rPr>
        <w:t xml:space="preserve"> </w:t>
      </w:r>
      <w:r w:rsidR="00BC7D77">
        <w:rPr>
          <w:rFonts w:ascii="Times New Roman" w:eastAsia="Times New Roman" w:hAnsi="Times New Roman" w:cs="Times New Roman"/>
          <w:i/>
          <w:iCs/>
          <w:color w:val="000000"/>
        </w:rPr>
        <w:t>Synonyms: No gender assigned at birth</w:t>
      </w:r>
      <w:r w:rsidR="00BC7D77">
        <w:rPr>
          <w:rFonts w:ascii="Times New Roman" w:eastAsia="Times New Roman" w:hAnsi="Times New Roman" w:cs="Times New Roman"/>
          <w:color w:val="000000"/>
        </w:rPr>
        <w:t>.</w:t>
      </w:r>
    </w:p>
    <w:p w14:paraId="08713EA0" w14:textId="299FC63D" w:rsidR="00156261" w:rsidRDefault="00156261" w:rsidP="00156261">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Not possible to assign a gender at birth. </w:t>
      </w:r>
      <w:r>
        <w:rPr>
          <w:rFonts w:ascii="Times New Roman" w:eastAsia="Times New Roman" w:hAnsi="Times New Roman" w:cs="Times New Roman"/>
          <w:i/>
          <w:iCs/>
          <w:color w:val="000000"/>
        </w:rPr>
        <w:t>Use in cases wherein no gender assignment can be made for any reason</w:t>
      </w:r>
      <w:r>
        <w:rPr>
          <w:rFonts w:ascii="Times New Roman" w:eastAsia="Times New Roman" w:hAnsi="Times New Roman" w:cs="Times New Roman"/>
          <w:color w:val="000000"/>
        </w:rPr>
        <w:t>.</w:t>
      </w:r>
    </w:p>
    <w:p w14:paraId="03619995" w14:textId="5FEACD63" w:rsidR="009745D3" w:rsidRDefault="00F2631A"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at birth unknown</w:t>
      </w:r>
      <w:r w:rsidR="009745D3">
        <w:rPr>
          <w:rFonts w:ascii="Times New Roman" w:eastAsia="Times New Roman" w:hAnsi="Times New Roman" w:cs="Times New Roman"/>
          <w:color w:val="000000"/>
        </w:rPr>
        <w:t xml:space="preserve">. </w:t>
      </w:r>
      <w:r w:rsidR="009745D3">
        <w:rPr>
          <w:rFonts w:ascii="Times New Roman" w:eastAsia="Times New Roman" w:hAnsi="Times New Roman" w:cs="Times New Roman"/>
          <w:i/>
          <w:iCs/>
          <w:color w:val="000000"/>
        </w:rPr>
        <w:t>Synonyms: Assigned U at birth</w:t>
      </w:r>
      <w:r w:rsidR="009745D3">
        <w:rPr>
          <w:rFonts w:ascii="Times New Roman" w:eastAsia="Times New Roman" w:hAnsi="Times New Roman" w:cs="Times New Roman"/>
          <w:color w:val="000000"/>
        </w:rPr>
        <w:t>.</w:t>
      </w:r>
    </w:p>
    <w:p w14:paraId="585568CA" w14:textId="12B5ED8E" w:rsidR="00BE57D7" w:rsidRDefault="00BE57D7" w:rsidP="009745D3">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at birth unspecified</w:t>
      </w:r>
      <w:r w:rsidR="005561D9">
        <w:rPr>
          <w:rFonts w:ascii="Times New Roman" w:eastAsia="Times New Roman" w:hAnsi="Times New Roman" w:cs="Times New Roman"/>
          <w:color w:val="000000"/>
        </w:rPr>
        <w:t xml:space="preserve">. </w:t>
      </w:r>
      <w:r w:rsidR="005561D9">
        <w:rPr>
          <w:rFonts w:ascii="Times New Roman" w:eastAsia="Times New Roman" w:hAnsi="Times New Roman" w:cs="Times New Roman"/>
          <w:i/>
          <w:iCs/>
          <w:color w:val="000000"/>
        </w:rPr>
        <w:t>Utilized in New Zealand</w:t>
      </w:r>
      <w:r w:rsidR="005561D9">
        <w:rPr>
          <w:rFonts w:ascii="Times New Roman" w:eastAsia="Times New Roman" w:hAnsi="Times New Roman" w:cs="Times New Roman"/>
          <w:color w:val="000000"/>
        </w:rPr>
        <w:t>.</w:t>
      </w:r>
      <w:r w:rsidR="0062376F">
        <w:rPr>
          <w:rFonts w:ascii="Times New Roman" w:eastAsia="Times New Roman" w:hAnsi="Times New Roman" w:cs="Times New Roman"/>
          <w:color w:val="000000"/>
        </w:rPr>
        <w:t xml:space="preserve"> </w:t>
      </w:r>
      <w:r w:rsidR="0062376F">
        <w:rPr>
          <w:rFonts w:ascii="Times New Roman" w:eastAsia="Times New Roman" w:hAnsi="Times New Roman" w:cs="Times New Roman"/>
          <w:i/>
          <w:iCs/>
          <w:color w:val="000000"/>
        </w:rPr>
        <w:t>Synonyms: Assigned gender at birth not state</w:t>
      </w:r>
      <w:r w:rsidR="00826111">
        <w:rPr>
          <w:rFonts w:ascii="Times New Roman" w:eastAsia="Times New Roman" w:hAnsi="Times New Roman" w:cs="Times New Roman"/>
          <w:i/>
          <w:iCs/>
          <w:color w:val="000000"/>
        </w:rPr>
        <w:t>d, Assigned unspecified gender at birth</w:t>
      </w:r>
      <w:r w:rsidR="00826111">
        <w:rPr>
          <w:rFonts w:ascii="Times New Roman" w:eastAsia="Times New Roman" w:hAnsi="Times New Roman" w:cs="Times New Roman"/>
          <w:color w:val="000000"/>
        </w:rPr>
        <w:t>.</w:t>
      </w:r>
    </w:p>
    <w:p w14:paraId="2E35CDAD" w14:textId="38FBAC02" w:rsidR="003E32F7" w:rsidRPr="00BC7D77" w:rsidRDefault="00BE57D7" w:rsidP="00BC7D77">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at birth undisclosed</w:t>
      </w:r>
    </w:p>
    <w:p w14:paraId="4F7143E4" w14:textId="7C88FBEE" w:rsidR="00720E23" w:rsidRDefault="00720E23" w:rsidP="009745D3">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Assigned gender at birth inadequately described. </w:t>
      </w:r>
      <w:r>
        <w:rPr>
          <w:rFonts w:ascii="Times New Roman" w:eastAsia="Times New Roman" w:hAnsi="Times New Roman" w:cs="Times New Roman"/>
          <w:i/>
          <w:iCs/>
          <w:color w:val="000000"/>
        </w:rPr>
        <w:t>Utilized in Australia</w:t>
      </w:r>
      <w:r>
        <w:rPr>
          <w:rFonts w:ascii="Times New Roman" w:eastAsia="Times New Roman" w:hAnsi="Times New Roman" w:cs="Times New Roman"/>
          <w:color w:val="000000"/>
        </w:rPr>
        <w:t>.</w:t>
      </w:r>
    </w:p>
    <w:p w14:paraId="457C1A56" w14:textId="104202C7" w:rsidR="00A46914" w:rsidRDefault="00A46914" w:rsidP="009745D3">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Assigned gender at birth is inapplicable. </w:t>
      </w:r>
      <w:r>
        <w:rPr>
          <w:rFonts w:ascii="Times New Roman" w:eastAsia="Times New Roman" w:hAnsi="Times New Roman" w:cs="Times New Roman"/>
          <w:i/>
          <w:iCs/>
          <w:color w:val="000000"/>
        </w:rPr>
        <w:t>Utilized in Germany</w:t>
      </w:r>
      <w:r>
        <w:rPr>
          <w:rFonts w:ascii="Times New Roman" w:eastAsia="Times New Roman" w:hAnsi="Times New Roman" w:cs="Times New Roman"/>
          <w:color w:val="000000"/>
        </w:rPr>
        <w:t>.</w:t>
      </w:r>
    </w:p>
    <w:p w14:paraId="3F1D6C03" w14:textId="4E546BB4" w:rsidR="00D70D7E" w:rsidRDefault="00D70D7E" w:rsidP="00D70D7E">
      <w:pPr>
        <w:pStyle w:val="ListParagraph"/>
        <w:numPr>
          <w:ilvl w:val="1"/>
          <w:numId w:val="13"/>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assigned in infancy finding</w:t>
      </w:r>
    </w:p>
    <w:p w14:paraId="17B4A951" w14:textId="5BA3E321" w:rsidR="00186A54" w:rsidRDefault="00553C5F"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f</w:t>
      </w:r>
      <w:r w:rsidR="00186A54">
        <w:rPr>
          <w:rFonts w:ascii="Times New Roman" w:eastAsia="Times New Roman" w:hAnsi="Times New Roman" w:cs="Times New Roman"/>
          <w:color w:val="000000"/>
        </w:rPr>
        <w:t>emale gender in infancy</w:t>
      </w:r>
    </w:p>
    <w:p w14:paraId="0CA78634" w14:textId="583976D0" w:rsidR="00186A54" w:rsidRDefault="00553C5F"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m</w:t>
      </w:r>
      <w:r w:rsidR="00186A54">
        <w:rPr>
          <w:rFonts w:ascii="Times New Roman" w:eastAsia="Times New Roman" w:hAnsi="Times New Roman" w:cs="Times New Roman"/>
          <w:color w:val="000000"/>
        </w:rPr>
        <w:t>ale gender in infancy</w:t>
      </w:r>
    </w:p>
    <w:p w14:paraId="403A2F5D" w14:textId="323C9D4E"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ambiguous gender in infancy</w:t>
      </w:r>
    </w:p>
    <w:p w14:paraId="1337C9BF" w14:textId="6A170CBE"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diverse gender in infancy</w:t>
      </w:r>
    </w:p>
    <w:p w14:paraId="5E435863" w14:textId="6544A16A"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eunuch gender in infancy</w:t>
      </w:r>
    </w:p>
    <w:p w14:paraId="58A2AA0D" w14:textId="05825963"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indeterminate gender in infancy</w:t>
      </w:r>
    </w:p>
    <w:p w14:paraId="736297A0" w14:textId="0064A805"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intersex gender in infancy</w:t>
      </w:r>
    </w:p>
    <w:p w14:paraId="285FCC56" w14:textId="6578B9C7"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non-binary gender in infancy</w:t>
      </w:r>
    </w:p>
    <w:p w14:paraId="7E2ED8C7" w14:textId="27CB29BA"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third gender in infancy</w:t>
      </w:r>
    </w:p>
    <w:p w14:paraId="663F4CD1" w14:textId="51CDB160"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X gender in infancy</w:t>
      </w:r>
    </w:p>
    <w:p w14:paraId="2572D7F4" w14:textId="03BB8722"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 specified gender in infancy not listed</w:t>
      </w:r>
    </w:p>
    <w:p w14:paraId="41D35FF1" w14:textId="24D43B23"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Assigned no gender in infancy</w:t>
      </w:r>
    </w:p>
    <w:p w14:paraId="65147225" w14:textId="2CF5887A"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Not possible to assign a gender at </w:t>
      </w:r>
      <w:r>
        <w:rPr>
          <w:rFonts w:ascii="Times New Roman" w:eastAsia="Times New Roman" w:hAnsi="Times New Roman" w:cs="Times New Roman"/>
          <w:color w:val="000000"/>
        </w:rPr>
        <w:t>infancy</w:t>
      </w:r>
    </w:p>
    <w:p w14:paraId="5C6BEE39" w14:textId="1EFD4652"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infancy unknown</w:t>
      </w:r>
    </w:p>
    <w:p w14:paraId="339EF96B" w14:textId="483666DF"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Assigned gender </w:t>
      </w:r>
      <w:r>
        <w:rPr>
          <w:rFonts w:ascii="Times New Roman" w:eastAsia="Times New Roman" w:hAnsi="Times New Roman" w:cs="Times New Roman"/>
          <w:color w:val="000000"/>
        </w:rPr>
        <w:t>in infancy</w:t>
      </w:r>
      <w:r w:rsidRPr="001E3416">
        <w:rPr>
          <w:rFonts w:ascii="Times New Roman" w:eastAsia="Times New Roman" w:hAnsi="Times New Roman" w:cs="Times New Roman"/>
          <w:color w:val="000000"/>
        </w:rPr>
        <w:t xml:space="preserve"> unspecified</w:t>
      </w:r>
    </w:p>
    <w:p w14:paraId="74D3493F" w14:textId="2401D1AF" w:rsidR="00655A8D" w:rsidRPr="00BC7D77"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infancy undisclosed</w:t>
      </w:r>
    </w:p>
    <w:p w14:paraId="68ADEBBF" w14:textId="1A4971DA"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infancy inadequately described</w:t>
      </w:r>
    </w:p>
    <w:p w14:paraId="2F8FF1C0" w14:textId="13C5DF91" w:rsidR="00655A8D" w:rsidRP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infancy is inapplicable</w:t>
      </w:r>
    </w:p>
    <w:p w14:paraId="67548EC4" w14:textId="0FFEE922" w:rsidR="00D70D7E" w:rsidRDefault="00D70D7E" w:rsidP="00D70D7E">
      <w:pPr>
        <w:pStyle w:val="ListParagraph"/>
        <w:numPr>
          <w:ilvl w:val="1"/>
          <w:numId w:val="13"/>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assigned in childhood finding</w:t>
      </w:r>
    </w:p>
    <w:p w14:paraId="414272C7" w14:textId="0CDF3FD5" w:rsidR="00186A54" w:rsidRDefault="00553C5F"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f</w:t>
      </w:r>
      <w:r w:rsidR="00186A54">
        <w:rPr>
          <w:rFonts w:ascii="Times New Roman" w:eastAsia="Times New Roman" w:hAnsi="Times New Roman" w:cs="Times New Roman"/>
          <w:color w:val="000000"/>
        </w:rPr>
        <w:t>emale gender in childhood</w:t>
      </w:r>
    </w:p>
    <w:p w14:paraId="1F1DB489" w14:textId="2E52EC55" w:rsidR="00186A54" w:rsidRDefault="00553C5F" w:rsidP="00186A54">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m</w:t>
      </w:r>
      <w:r w:rsidR="00186A54">
        <w:rPr>
          <w:rFonts w:ascii="Times New Roman" w:eastAsia="Times New Roman" w:hAnsi="Times New Roman" w:cs="Times New Roman"/>
          <w:color w:val="000000"/>
        </w:rPr>
        <w:t>ale gender in childhood</w:t>
      </w:r>
    </w:p>
    <w:p w14:paraId="6AC751BF" w14:textId="6FE8B0BE"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ambiguous gender in childhood</w:t>
      </w:r>
    </w:p>
    <w:p w14:paraId="7B980013" w14:textId="14AE16A3"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diverse gender in childhood</w:t>
      </w:r>
    </w:p>
    <w:p w14:paraId="1147C421" w14:textId="27A49A39"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eunuch gender in childhood</w:t>
      </w:r>
    </w:p>
    <w:p w14:paraId="093BD6C5" w14:textId="29F612CF"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indeterminate gender in childhood</w:t>
      </w:r>
    </w:p>
    <w:p w14:paraId="57AB008F" w14:textId="07D2FF1A"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intersex gender in childhood</w:t>
      </w:r>
    </w:p>
    <w:p w14:paraId="5641423E" w14:textId="1463CB03"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non-binary gender in childhood</w:t>
      </w:r>
    </w:p>
    <w:p w14:paraId="20972BA1" w14:textId="060EC5A1"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third gender in childhood</w:t>
      </w:r>
    </w:p>
    <w:p w14:paraId="62717091" w14:textId="1224F275"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X gender in childhood</w:t>
      </w:r>
    </w:p>
    <w:p w14:paraId="34F8438B" w14:textId="476B3985"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 specified gender in childhood not listed</w:t>
      </w:r>
    </w:p>
    <w:p w14:paraId="3343EF4F" w14:textId="184C098F"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 gender in childhood</w:t>
      </w:r>
    </w:p>
    <w:p w14:paraId="50406BEF" w14:textId="74B5B5C9"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Not possible to assign a gender at </w:t>
      </w:r>
      <w:r>
        <w:rPr>
          <w:rFonts w:ascii="Times New Roman" w:eastAsia="Times New Roman" w:hAnsi="Times New Roman" w:cs="Times New Roman"/>
          <w:color w:val="000000"/>
        </w:rPr>
        <w:t>childhood</w:t>
      </w:r>
    </w:p>
    <w:p w14:paraId="52799F8B" w14:textId="77444B27"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childhood unknown</w:t>
      </w:r>
    </w:p>
    <w:p w14:paraId="1EEA6AAB" w14:textId="35A5AB3A"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Assigned gender </w:t>
      </w:r>
      <w:r>
        <w:rPr>
          <w:rFonts w:ascii="Times New Roman" w:eastAsia="Times New Roman" w:hAnsi="Times New Roman" w:cs="Times New Roman"/>
          <w:color w:val="000000"/>
        </w:rPr>
        <w:t>in childhood</w:t>
      </w:r>
      <w:r w:rsidRPr="001E3416">
        <w:rPr>
          <w:rFonts w:ascii="Times New Roman" w:eastAsia="Times New Roman" w:hAnsi="Times New Roman" w:cs="Times New Roman"/>
          <w:color w:val="000000"/>
        </w:rPr>
        <w:t xml:space="preserve"> unspecified</w:t>
      </w:r>
    </w:p>
    <w:p w14:paraId="220AED6D" w14:textId="7984CD98" w:rsidR="00655A8D" w:rsidRPr="00BC7D77"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childhood undisclosed</w:t>
      </w:r>
    </w:p>
    <w:p w14:paraId="18433722" w14:textId="0F810280"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childhood inadequately described</w:t>
      </w:r>
    </w:p>
    <w:p w14:paraId="3E4150D8" w14:textId="159EA358" w:rsidR="00655A8D" w:rsidRP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childhood is inapplicable</w:t>
      </w:r>
    </w:p>
    <w:p w14:paraId="357687ED" w14:textId="16FC4EAB" w:rsidR="00101148" w:rsidRDefault="00101148" w:rsidP="00101148">
      <w:pPr>
        <w:pStyle w:val="ListParagraph"/>
        <w:numPr>
          <w:ilvl w:val="1"/>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Gender assigned in adolescence finding</w:t>
      </w:r>
    </w:p>
    <w:p w14:paraId="6862A82C" w14:textId="36699B19" w:rsidR="00D74736" w:rsidRDefault="00553C5F" w:rsidP="00D74736">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f</w:t>
      </w:r>
      <w:r w:rsidR="00D74736">
        <w:rPr>
          <w:rFonts w:ascii="Times New Roman" w:eastAsia="Times New Roman" w:hAnsi="Times New Roman" w:cs="Times New Roman"/>
          <w:color w:val="000000"/>
        </w:rPr>
        <w:t>emale gender in adolescence</w:t>
      </w:r>
    </w:p>
    <w:p w14:paraId="107F1594" w14:textId="10B668A2" w:rsidR="00D74736" w:rsidRDefault="00553C5F" w:rsidP="00D74736">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m</w:t>
      </w:r>
      <w:r w:rsidR="00D74736">
        <w:rPr>
          <w:rFonts w:ascii="Times New Roman" w:eastAsia="Times New Roman" w:hAnsi="Times New Roman" w:cs="Times New Roman"/>
          <w:color w:val="000000"/>
        </w:rPr>
        <w:t>ale gender in adolescence</w:t>
      </w:r>
    </w:p>
    <w:p w14:paraId="5A0DBADF" w14:textId="4ED2D258"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ambiguous gender in adolescence</w:t>
      </w:r>
    </w:p>
    <w:p w14:paraId="5BC6E396" w14:textId="09C6E402"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diverse gender in adolescence</w:t>
      </w:r>
    </w:p>
    <w:p w14:paraId="7815E4E1" w14:textId="7F303F31"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eunuch gender in adolescence</w:t>
      </w:r>
    </w:p>
    <w:p w14:paraId="7AFA8173" w14:textId="7477D500"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indeterminate gender in adolescence</w:t>
      </w:r>
    </w:p>
    <w:p w14:paraId="77450066" w14:textId="32E850D8"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intersex gender in adolescence</w:t>
      </w:r>
    </w:p>
    <w:p w14:paraId="2D2D515A" w14:textId="5B86794B"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non-binary gender in adolescence</w:t>
      </w:r>
    </w:p>
    <w:p w14:paraId="3E96ACC2" w14:textId="7371BF26"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third gender in adolescence</w:t>
      </w:r>
    </w:p>
    <w:p w14:paraId="356E57C2" w14:textId="5664E1BF"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X gender in adolescence</w:t>
      </w:r>
    </w:p>
    <w:p w14:paraId="652979AD" w14:textId="70390080"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 specified gender in adolescence not listed</w:t>
      </w:r>
    </w:p>
    <w:p w14:paraId="032DD7A4" w14:textId="6E3123ED"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 gender in adolescence</w:t>
      </w:r>
    </w:p>
    <w:p w14:paraId="10B65060" w14:textId="157A04CB"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Not possible to assign a gender at </w:t>
      </w:r>
      <w:r>
        <w:rPr>
          <w:rFonts w:ascii="Times New Roman" w:eastAsia="Times New Roman" w:hAnsi="Times New Roman" w:cs="Times New Roman"/>
          <w:color w:val="000000"/>
        </w:rPr>
        <w:t>adolescence</w:t>
      </w:r>
    </w:p>
    <w:p w14:paraId="3D362348" w14:textId="6412A4B0"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adolescence unknown</w:t>
      </w:r>
    </w:p>
    <w:p w14:paraId="60F458AC" w14:textId="45EECB65"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Assigned gender </w:t>
      </w:r>
      <w:r>
        <w:rPr>
          <w:rFonts w:ascii="Times New Roman" w:eastAsia="Times New Roman" w:hAnsi="Times New Roman" w:cs="Times New Roman"/>
          <w:color w:val="000000"/>
        </w:rPr>
        <w:t>in adolescence</w:t>
      </w:r>
      <w:r w:rsidRPr="001E3416">
        <w:rPr>
          <w:rFonts w:ascii="Times New Roman" w:eastAsia="Times New Roman" w:hAnsi="Times New Roman" w:cs="Times New Roman"/>
          <w:color w:val="000000"/>
        </w:rPr>
        <w:t xml:space="preserve"> unspecified</w:t>
      </w:r>
    </w:p>
    <w:p w14:paraId="18FA9E52" w14:textId="75AA24DC" w:rsidR="00655A8D" w:rsidRPr="00BC7D77"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adolescence undisclosed</w:t>
      </w:r>
    </w:p>
    <w:p w14:paraId="61986F7A" w14:textId="0248C6AB"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adolescence inadequately described</w:t>
      </w:r>
    </w:p>
    <w:p w14:paraId="40D8D91B" w14:textId="0429259C" w:rsidR="00655A8D" w:rsidRP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adolescence is inapplicable</w:t>
      </w:r>
    </w:p>
    <w:p w14:paraId="16354A65" w14:textId="5830DE29" w:rsidR="00101148" w:rsidRDefault="00101148" w:rsidP="00101148">
      <w:pPr>
        <w:pStyle w:val="ListParagraph"/>
        <w:numPr>
          <w:ilvl w:val="1"/>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Gender assigned in adulthood finding</w:t>
      </w:r>
    </w:p>
    <w:p w14:paraId="65C7AD0C" w14:textId="634F2400" w:rsidR="00D74736" w:rsidRDefault="00553C5F" w:rsidP="00D74736">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f</w:t>
      </w:r>
      <w:r w:rsidR="00D74736">
        <w:rPr>
          <w:rFonts w:ascii="Times New Roman" w:eastAsia="Times New Roman" w:hAnsi="Times New Roman" w:cs="Times New Roman"/>
          <w:color w:val="000000"/>
        </w:rPr>
        <w:t>emale gender in adulthood</w:t>
      </w:r>
    </w:p>
    <w:p w14:paraId="4529D23A" w14:textId="69ECC5AF" w:rsidR="00D74736" w:rsidRDefault="00553C5F" w:rsidP="00D74736">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m</w:t>
      </w:r>
      <w:r w:rsidR="00D74736">
        <w:rPr>
          <w:rFonts w:ascii="Times New Roman" w:eastAsia="Times New Roman" w:hAnsi="Times New Roman" w:cs="Times New Roman"/>
          <w:color w:val="000000"/>
        </w:rPr>
        <w:t>ale gender in adulthood</w:t>
      </w:r>
    </w:p>
    <w:p w14:paraId="3E5A846A" w14:textId="42148553"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ambiguous gender in adulthood</w:t>
      </w:r>
    </w:p>
    <w:p w14:paraId="3196A4CF" w14:textId="7641028E"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diverse gender in adulthood</w:t>
      </w:r>
    </w:p>
    <w:p w14:paraId="7B3D6BEB" w14:textId="63684BA6"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eunuch gender in adulthood</w:t>
      </w:r>
    </w:p>
    <w:p w14:paraId="7E620496" w14:textId="12AD71BA"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Assigned indeterminate gender in adulthood</w:t>
      </w:r>
    </w:p>
    <w:p w14:paraId="1156F631" w14:textId="080CF1EF"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intersex gender in adulthood</w:t>
      </w:r>
    </w:p>
    <w:p w14:paraId="502F677A" w14:textId="607490FA"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non-binary gender in adulthood</w:t>
      </w:r>
    </w:p>
    <w:p w14:paraId="45A19D92" w14:textId="300AEF15"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third gender in adulthood</w:t>
      </w:r>
    </w:p>
    <w:p w14:paraId="6426B33E" w14:textId="6A3EA95E"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X gender in adulthood</w:t>
      </w:r>
    </w:p>
    <w:p w14:paraId="3BB73D1F" w14:textId="66DAA302"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a specified gender in adulthood not listed</w:t>
      </w:r>
    </w:p>
    <w:p w14:paraId="7FB0A1CE" w14:textId="2C51CC8E"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no gender in adulthood</w:t>
      </w:r>
    </w:p>
    <w:p w14:paraId="363C49FB" w14:textId="697264F6"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Not possible to assign a gender at </w:t>
      </w:r>
      <w:r>
        <w:rPr>
          <w:rFonts w:ascii="Times New Roman" w:eastAsia="Times New Roman" w:hAnsi="Times New Roman" w:cs="Times New Roman"/>
          <w:color w:val="000000"/>
        </w:rPr>
        <w:t>adulthood</w:t>
      </w:r>
    </w:p>
    <w:p w14:paraId="41EEFC9F" w14:textId="3BC7B4A6" w:rsidR="00655A8D" w:rsidRDefault="00655A8D" w:rsidP="00655A8D">
      <w:pPr>
        <w:pStyle w:val="ListParagraph"/>
        <w:numPr>
          <w:ilvl w:val="2"/>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adulthood unknown</w:t>
      </w:r>
    </w:p>
    <w:p w14:paraId="085E42D2" w14:textId="2D52C6BA"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sidRPr="001E3416">
        <w:rPr>
          <w:rFonts w:ascii="Times New Roman" w:eastAsia="Times New Roman" w:hAnsi="Times New Roman" w:cs="Times New Roman"/>
          <w:color w:val="000000"/>
        </w:rPr>
        <w:t xml:space="preserve">Assigned gender </w:t>
      </w:r>
      <w:r>
        <w:rPr>
          <w:rFonts w:ascii="Times New Roman" w:eastAsia="Times New Roman" w:hAnsi="Times New Roman" w:cs="Times New Roman"/>
          <w:color w:val="000000"/>
        </w:rPr>
        <w:t>in adulthood</w:t>
      </w:r>
      <w:r w:rsidRPr="001E3416">
        <w:rPr>
          <w:rFonts w:ascii="Times New Roman" w:eastAsia="Times New Roman" w:hAnsi="Times New Roman" w:cs="Times New Roman"/>
          <w:color w:val="000000"/>
        </w:rPr>
        <w:t xml:space="preserve"> unspecified</w:t>
      </w:r>
    </w:p>
    <w:p w14:paraId="23362AB6" w14:textId="5F80A2C3" w:rsidR="00655A8D" w:rsidRPr="00BC7D77"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adulthood undisclosed</w:t>
      </w:r>
    </w:p>
    <w:p w14:paraId="70115956" w14:textId="37F6BB80" w:rsid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adulthood inadequately described</w:t>
      </w:r>
    </w:p>
    <w:p w14:paraId="3B68CBAD" w14:textId="7B94ECBA" w:rsidR="00655A8D" w:rsidRPr="00655A8D" w:rsidRDefault="00655A8D" w:rsidP="00655A8D">
      <w:pPr>
        <w:pStyle w:val="ListParagraph"/>
        <w:numPr>
          <w:ilvl w:val="3"/>
          <w:numId w:val="1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gender in adulthood is inapplicable</w:t>
      </w:r>
    </w:p>
    <w:p w14:paraId="49C910DD" w14:textId="77777777" w:rsidR="00B92A4B" w:rsidRPr="00652887" w:rsidRDefault="00B92A4B" w:rsidP="00702D3E">
      <w:pPr>
        <w:spacing w:line="240" w:lineRule="auto"/>
        <w:rPr>
          <w:rFonts w:ascii="Times New Roman" w:eastAsia="Times New Roman" w:hAnsi="Times New Roman" w:cs="Times New Roman"/>
          <w:color w:val="000000"/>
        </w:rPr>
      </w:pPr>
    </w:p>
    <w:p w14:paraId="47372C17" w14:textId="3F73ECD6" w:rsidR="00702D3E" w:rsidRPr="00652887" w:rsidRDefault="00702D3E" w:rsidP="00702D3E">
      <w:p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i/>
          <w:iCs/>
          <w:color w:val="000000"/>
        </w:rPr>
        <w:t>Gender Identity Finding Outline</w:t>
      </w:r>
    </w:p>
    <w:p w14:paraId="3C0097C2" w14:textId="04E1BEEF" w:rsidR="00702D3E" w:rsidRPr="00652887" w:rsidRDefault="00702D3E" w:rsidP="00702D3E">
      <w:pPr>
        <w:pStyle w:val="ListParagraph"/>
        <w:numPr>
          <w:ilvl w:val="0"/>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identity finding</w:t>
      </w:r>
      <w:r w:rsidR="00757F82">
        <w:rPr>
          <w:rFonts w:ascii="Times New Roman" w:eastAsia="Times New Roman" w:hAnsi="Times New Roman" w:cs="Times New Roman"/>
          <w:color w:val="000000"/>
        </w:rPr>
        <w:t xml:space="preserve">. </w:t>
      </w:r>
      <w:r w:rsidR="00757F82">
        <w:rPr>
          <w:rFonts w:ascii="Times New Roman" w:eastAsia="Times New Roman" w:hAnsi="Times New Roman" w:cs="Times New Roman"/>
          <w:i/>
          <w:iCs/>
          <w:color w:val="000000"/>
        </w:rPr>
        <w:t>Note that none of these codes should be used without direct confirmation by the patient, and should be allowed to be changed by the patient at any time</w:t>
      </w:r>
      <w:r w:rsidR="00757F82">
        <w:rPr>
          <w:rFonts w:ascii="Times New Roman" w:eastAsia="Times New Roman" w:hAnsi="Times New Roman" w:cs="Times New Roman"/>
          <w:color w:val="000000"/>
        </w:rPr>
        <w:t>.</w:t>
      </w:r>
    </w:p>
    <w:p w14:paraId="35DB490A" w14:textId="598A44CD" w:rsidR="00702D3E" w:rsidRDefault="00702D3E" w:rsidP="00702D3E">
      <w:pPr>
        <w:pStyle w:val="ListParagraph"/>
        <w:numPr>
          <w:ilvl w:val="1"/>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Female gender identity</w:t>
      </w:r>
      <w:r w:rsidR="00E1275F">
        <w:rPr>
          <w:rFonts w:ascii="Times New Roman" w:eastAsia="Times New Roman" w:hAnsi="Times New Roman" w:cs="Times New Roman"/>
          <w:color w:val="000000"/>
        </w:rPr>
        <w:t xml:space="preserve">. </w:t>
      </w:r>
      <w:r w:rsidR="00E1275F">
        <w:rPr>
          <w:rFonts w:ascii="Times New Roman" w:eastAsia="Times New Roman" w:hAnsi="Times New Roman" w:cs="Times New Roman"/>
          <w:i/>
          <w:iCs/>
          <w:color w:val="000000"/>
        </w:rPr>
        <w:t>Synonyms: Female identity, Wombyn, Wommin, Wimmin, Womyn, Womx</w:t>
      </w:r>
      <w:r w:rsidR="00DD08B3">
        <w:rPr>
          <w:rFonts w:ascii="Times New Roman" w:eastAsia="Times New Roman" w:hAnsi="Times New Roman" w:cs="Times New Roman"/>
          <w:i/>
          <w:iCs/>
          <w:color w:val="000000"/>
        </w:rPr>
        <w:t>n, Identifies as femal</w:t>
      </w:r>
      <w:r w:rsidR="00A825E3">
        <w:rPr>
          <w:rFonts w:ascii="Times New Roman" w:eastAsia="Times New Roman" w:hAnsi="Times New Roman" w:cs="Times New Roman"/>
          <w:i/>
          <w:iCs/>
          <w:color w:val="000000"/>
        </w:rPr>
        <w:t>e</w:t>
      </w:r>
      <w:r w:rsidR="00A825E3">
        <w:rPr>
          <w:rFonts w:ascii="Times New Roman" w:eastAsia="Times New Roman" w:hAnsi="Times New Roman" w:cs="Times New Roman"/>
          <w:color w:val="000000"/>
        </w:rPr>
        <w:t>.</w:t>
      </w:r>
    </w:p>
    <w:p w14:paraId="61A35384" w14:textId="2C0F36C3" w:rsidR="001C6D29" w:rsidRDefault="001C6D29" w:rsidP="001C6D29">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gender identity between 2 and 5 years of age. </w:t>
      </w:r>
      <w:r>
        <w:rPr>
          <w:rFonts w:ascii="Times New Roman" w:eastAsia="Times New Roman" w:hAnsi="Times New Roman" w:cs="Times New Roman"/>
          <w:i/>
          <w:iCs/>
          <w:color w:val="000000"/>
        </w:rPr>
        <w:t>Synonyms: Female gender identity, preschool child</w:t>
      </w:r>
      <w:r>
        <w:rPr>
          <w:rFonts w:ascii="Times New Roman" w:eastAsia="Times New Roman" w:hAnsi="Times New Roman" w:cs="Times New Roman"/>
          <w:color w:val="000000"/>
        </w:rPr>
        <w:t>.</w:t>
      </w:r>
    </w:p>
    <w:p w14:paraId="5F79BC78" w14:textId="167B4E24" w:rsidR="001C6D29" w:rsidRDefault="001C6D29" w:rsidP="001C6D29">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gender identity between 6 and 12 years of age. </w:t>
      </w:r>
      <w:r>
        <w:rPr>
          <w:rFonts w:ascii="Times New Roman" w:eastAsia="Times New Roman" w:hAnsi="Times New Roman" w:cs="Times New Roman"/>
          <w:i/>
          <w:iCs/>
          <w:color w:val="000000"/>
        </w:rPr>
        <w:t>Synonyms: Female gender identity, child</w:t>
      </w:r>
      <w:r w:rsidR="00E15B72">
        <w:rPr>
          <w:rFonts w:ascii="Times New Roman" w:eastAsia="Times New Roman" w:hAnsi="Times New Roman" w:cs="Times New Roman"/>
          <w:i/>
          <w:iCs/>
          <w:color w:val="000000"/>
        </w:rPr>
        <w:t>; Girl.</w:t>
      </w:r>
    </w:p>
    <w:p w14:paraId="6381CBF6" w14:textId="53605C3C" w:rsidR="001C6D29" w:rsidRDefault="001C6D29" w:rsidP="001C6D29">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gender identity between 13 and 18 years of age. </w:t>
      </w:r>
      <w:r>
        <w:rPr>
          <w:rFonts w:ascii="Times New Roman" w:eastAsia="Times New Roman" w:hAnsi="Times New Roman" w:cs="Times New Roman"/>
          <w:i/>
          <w:iCs/>
          <w:color w:val="000000"/>
        </w:rPr>
        <w:t>Synonyms: Female gender identity, adolescen</w:t>
      </w:r>
      <w:r w:rsidR="009D6CF6">
        <w:rPr>
          <w:rFonts w:ascii="Times New Roman" w:eastAsia="Times New Roman" w:hAnsi="Times New Roman" w:cs="Times New Roman"/>
          <w:i/>
          <w:iCs/>
          <w:color w:val="000000"/>
        </w:rPr>
        <w:t>t; Teenage girl</w:t>
      </w:r>
      <w:r w:rsidR="009D6CF6">
        <w:rPr>
          <w:rFonts w:ascii="Times New Roman" w:eastAsia="Times New Roman" w:hAnsi="Times New Roman" w:cs="Times New Roman"/>
          <w:color w:val="000000"/>
        </w:rPr>
        <w:t>.</w:t>
      </w:r>
    </w:p>
    <w:p w14:paraId="501F6C1B" w14:textId="523C18B7" w:rsidR="001C6D29" w:rsidRDefault="001C6D29" w:rsidP="001C6D29">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gender identity between 19 and 44 years of age. </w:t>
      </w:r>
      <w:r>
        <w:rPr>
          <w:rFonts w:ascii="Times New Roman" w:eastAsia="Times New Roman" w:hAnsi="Times New Roman" w:cs="Times New Roman"/>
          <w:i/>
          <w:iCs/>
          <w:color w:val="000000"/>
        </w:rPr>
        <w:t>Synonyms: Female gender identity, adul</w:t>
      </w:r>
      <w:r w:rsidR="006C3060">
        <w:rPr>
          <w:rFonts w:ascii="Times New Roman" w:eastAsia="Times New Roman" w:hAnsi="Times New Roman" w:cs="Times New Roman"/>
          <w:i/>
          <w:iCs/>
          <w:color w:val="000000"/>
        </w:rPr>
        <w:t>t; Woman</w:t>
      </w:r>
      <w:r w:rsidR="006C3060">
        <w:rPr>
          <w:rFonts w:ascii="Times New Roman" w:eastAsia="Times New Roman" w:hAnsi="Times New Roman" w:cs="Times New Roman"/>
          <w:color w:val="000000"/>
        </w:rPr>
        <w:t>.</w:t>
      </w:r>
    </w:p>
    <w:p w14:paraId="7D048813" w14:textId="74595415" w:rsidR="00550A17" w:rsidRDefault="00550A17" w:rsidP="00550A17">
      <w:pPr>
        <w:pStyle w:val="ListParagraph"/>
        <w:numPr>
          <w:ilvl w:val="3"/>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gender identity between 19 and 24 years of age. </w:t>
      </w:r>
      <w:r>
        <w:rPr>
          <w:rFonts w:ascii="Times New Roman" w:eastAsia="Times New Roman" w:hAnsi="Times New Roman" w:cs="Times New Roman"/>
          <w:i/>
          <w:iCs/>
          <w:color w:val="000000"/>
        </w:rPr>
        <w:t>Synonyms: Female gender identity, young adul</w:t>
      </w:r>
      <w:r w:rsidR="006C3060">
        <w:rPr>
          <w:rFonts w:ascii="Times New Roman" w:eastAsia="Times New Roman" w:hAnsi="Times New Roman" w:cs="Times New Roman"/>
          <w:i/>
          <w:iCs/>
          <w:color w:val="000000"/>
        </w:rPr>
        <w:t>t; Young woman</w:t>
      </w:r>
      <w:r w:rsidR="006C3060">
        <w:rPr>
          <w:rFonts w:ascii="Times New Roman" w:eastAsia="Times New Roman" w:hAnsi="Times New Roman" w:cs="Times New Roman"/>
          <w:color w:val="000000"/>
        </w:rPr>
        <w:t>.</w:t>
      </w:r>
    </w:p>
    <w:p w14:paraId="5D41CA33" w14:textId="488725BF" w:rsidR="00550A17" w:rsidRDefault="00AD0A33" w:rsidP="001C6D29">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gender identity between 45 and 64 years of age. </w:t>
      </w:r>
      <w:r>
        <w:rPr>
          <w:rFonts w:ascii="Times New Roman" w:eastAsia="Times New Roman" w:hAnsi="Times New Roman" w:cs="Times New Roman"/>
          <w:i/>
          <w:iCs/>
          <w:color w:val="000000"/>
        </w:rPr>
        <w:t>Synonyms: Female gender identity, middle aged</w:t>
      </w:r>
      <w:r>
        <w:rPr>
          <w:rFonts w:ascii="Times New Roman" w:eastAsia="Times New Roman" w:hAnsi="Times New Roman" w:cs="Times New Roman"/>
          <w:color w:val="000000"/>
        </w:rPr>
        <w:t>.</w:t>
      </w:r>
    </w:p>
    <w:p w14:paraId="03BFF8FE" w14:textId="17332183" w:rsidR="00DF109B" w:rsidRDefault="00DF109B" w:rsidP="001C6D29">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gender identity between 65 and 79 years of age. </w:t>
      </w:r>
      <w:r>
        <w:rPr>
          <w:rFonts w:ascii="Times New Roman" w:eastAsia="Times New Roman" w:hAnsi="Times New Roman" w:cs="Times New Roman"/>
          <w:i/>
          <w:iCs/>
          <w:color w:val="000000"/>
        </w:rPr>
        <w:t>Synonyms: Female gender identity, aged</w:t>
      </w:r>
      <w:r>
        <w:rPr>
          <w:rFonts w:ascii="Times New Roman" w:eastAsia="Times New Roman" w:hAnsi="Times New Roman" w:cs="Times New Roman"/>
          <w:color w:val="000000"/>
        </w:rPr>
        <w:t>.</w:t>
      </w:r>
    </w:p>
    <w:p w14:paraId="1F994AE0" w14:textId="2B7D9DEA" w:rsidR="001E13ED" w:rsidRPr="00652887" w:rsidRDefault="001E13ED" w:rsidP="001C6D29">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gender identity over 80 years of age. </w:t>
      </w:r>
      <w:r>
        <w:rPr>
          <w:rFonts w:ascii="Times New Roman" w:eastAsia="Times New Roman" w:hAnsi="Times New Roman" w:cs="Times New Roman"/>
          <w:i/>
          <w:iCs/>
          <w:color w:val="000000"/>
        </w:rPr>
        <w:t>Synonyms: Female gender identity, aged, 80 and over</w:t>
      </w:r>
      <w:r>
        <w:rPr>
          <w:rFonts w:ascii="Times New Roman" w:eastAsia="Times New Roman" w:hAnsi="Times New Roman" w:cs="Times New Roman"/>
          <w:color w:val="000000"/>
        </w:rPr>
        <w:t>.</w:t>
      </w:r>
    </w:p>
    <w:p w14:paraId="4E89AEDD" w14:textId="1FF497B6" w:rsidR="00702D3E" w:rsidRDefault="00702D3E" w:rsidP="00702D3E">
      <w:pPr>
        <w:pStyle w:val="ListParagraph"/>
        <w:numPr>
          <w:ilvl w:val="1"/>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Male gender identity</w:t>
      </w:r>
      <w:r w:rsidR="002454D9">
        <w:rPr>
          <w:rFonts w:ascii="Times New Roman" w:eastAsia="Times New Roman" w:hAnsi="Times New Roman" w:cs="Times New Roman"/>
          <w:color w:val="000000"/>
        </w:rPr>
        <w:t xml:space="preserve">. </w:t>
      </w:r>
      <w:r w:rsidR="002454D9">
        <w:rPr>
          <w:rFonts w:ascii="Times New Roman" w:eastAsia="Times New Roman" w:hAnsi="Times New Roman" w:cs="Times New Roman"/>
          <w:i/>
          <w:iCs/>
          <w:color w:val="000000"/>
        </w:rPr>
        <w:t>Synonyms: Male identit</w:t>
      </w:r>
      <w:r w:rsidR="00DD08B3">
        <w:rPr>
          <w:rFonts w:ascii="Times New Roman" w:eastAsia="Times New Roman" w:hAnsi="Times New Roman" w:cs="Times New Roman"/>
          <w:i/>
          <w:iCs/>
          <w:color w:val="000000"/>
        </w:rPr>
        <w:t>y, Identifies as male</w:t>
      </w:r>
      <w:r w:rsidR="00DD08B3">
        <w:rPr>
          <w:rFonts w:ascii="Times New Roman" w:eastAsia="Times New Roman" w:hAnsi="Times New Roman" w:cs="Times New Roman"/>
          <w:color w:val="000000"/>
        </w:rPr>
        <w:t>.</w:t>
      </w:r>
    </w:p>
    <w:p w14:paraId="3E355996" w14:textId="65541F02" w:rsidR="00CB45EF" w:rsidRDefault="00CB45EF" w:rsidP="00CB45EF">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Male gender identity between 2 and 5 years of age. </w:t>
      </w:r>
      <w:r>
        <w:rPr>
          <w:rFonts w:ascii="Times New Roman" w:eastAsia="Times New Roman" w:hAnsi="Times New Roman" w:cs="Times New Roman"/>
          <w:i/>
          <w:iCs/>
          <w:color w:val="000000"/>
        </w:rPr>
        <w:t>Synonyms: Female gender identity, preschool child</w:t>
      </w:r>
      <w:r>
        <w:rPr>
          <w:rFonts w:ascii="Times New Roman" w:eastAsia="Times New Roman" w:hAnsi="Times New Roman" w:cs="Times New Roman"/>
          <w:color w:val="000000"/>
        </w:rPr>
        <w:t>.</w:t>
      </w:r>
    </w:p>
    <w:p w14:paraId="1FBA9C5F" w14:textId="0D3AE4BE" w:rsidR="00CB45EF" w:rsidRDefault="00CB45EF" w:rsidP="00CB45EF">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Male gender identity between 6 and 12 years of age. </w:t>
      </w:r>
      <w:r>
        <w:rPr>
          <w:rFonts w:ascii="Times New Roman" w:eastAsia="Times New Roman" w:hAnsi="Times New Roman" w:cs="Times New Roman"/>
          <w:i/>
          <w:iCs/>
          <w:color w:val="000000"/>
        </w:rPr>
        <w:t>Synonyms: Female gender identity, child</w:t>
      </w:r>
      <w:r w:rsidR="00E15B72">
        <w:rPr>
          <w:rFonts w:ascii="Times New Roman" w:eastAsia="Times New Roman" w:hAnsi="Times New Roman" w:cs="Times New Roman"/>
          <w:i/>
          <w:iCs/>
          <w:color w:val="000000"/>
        </w:rPr>
        <w:t>; Boy.</w:t>
      </w:r>
    </w:p>
    <w:p w14:paraId="550DA9EC" w14:textId="5BAE5F4F" w:rsidR="00CB45EF" w:rsidRDefault="00CB45EF" w:rsidP="00CB45EF">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Male gender identity between 13 and 18 years of age. </w:t>
      </w:r>
      <w:r>
        <w:rPr>
          <w:rFonts w:ascii="Times New Roman" w:eastAsia="Times New Roman" w:hAnsi="Times New Roman" w:cs="Times New Roman"/>
          <w:i/>
          <w:iCs/>
          <w:color w:val="000000"/>
        </w:rPr>
        <w:t>Synonyms: Female gender identity, adolescen</w:t>
      </w:r>
      <w:r w:rsidR="009D6CF6">
        <w:rPr>
          <w:rFonts w:ascii="Times New Roman" w:eastAsia="Times New Roman" w:hAnsi="Times New Roman" w:cs="Times New Roman"/>
          <w:i/>
          <w:iCs/>
          <w:color w:val="000000"/>
        </w:rPr>
        <w:t>t; Teenage boy</w:t>
      </w:r>
      <w:r w:rsidR="009D6CF6">
        <w:rPr>
          <w:rFonts w:ascii="Times New Roman" w:eastAsia="Times New Roman" w:hAnsi="Times New Roman" w:cs="Times New Roman"/>
          <w:color w:val="000000"/>
        </w:rPr>
        <w:t>.</w:t>
      </w:r>
    </w:p>
    <w:p w14:paraId="083CB288" w14:textId="00EE520F" w:rsidR="00CB45EF" w:rsidRDefault="00CB45EF" w:rsidP="00CB45EF">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Male gender identity between 19 and 44 years of age. </w:t>
      </w:r>
      <w:r>
        <w:rPr>
          <w:rFonts w:ascii="Times New Roman" w:eastAsia="Times New Roman" w:hAnsi="Times New Roman" w:cs="Times New Roman"/>
          <w:i/>
          <w:iCs/>
          <w:color w:val="000000"/>
        </w:rPr>
        <w:t>Synonyms: Female gender identity, adul</w:t>
      </w:r>
      <w:r w:rsidR="00DE0310">
        <w:rPr>
          <w:rFonts w:ascii="Times New Roman" w:eastAsia="Times New Roman" w:hAnsi="Times New Roman" w:cs="Times New Roman"/>
          <w:i/>
          <w:iCs/>
          <w:color w:val="000000"/>
        </w:rPr>
        <w:t>t; Man</w:t>
      </w:r>
      <w:r w:rsidR="00DE0310">
        <w:rPr>
          <w:rFonts w:ascii="Times New Roman" w:eastAsia="Times New Roman" w:hAnsi="Times New Roman" w:cs="Times New Roman"/>
          <w:color w:val="000000"/>
        </w:rPr>
        <w:t>.</w:t>
      </w:r>
    </w:p>
    <w:p w14:paraId="1B99BF2F" w14:textId="56A677E9" w:rsidR="00CB45EF" w:rsidRDefault="00CB45EF" w:rsidP="00CB45EF">
      <w:pPr>
        <w:pStyle w:val="ListParagraph"/>
        <w:numPr>
          <w:ilvl w:val="3"/>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Male gender identity between 19 and 24 years of age. </w:t>
      </w:r>
      <w:r>
        <w:rPr>
          <w:rFonts w:ascii="Times New Roman" w:eastAsia="Times New Roman" w:hAnsi="Times New Roman" w:cs="Times New Roman"/>
          <w:i/>
          <w:iCs/>
          <w:color w:val="000000"/>
        </w:rPr>
        <w:t>Synonyms: Female gender identity, young adul</w:t>
      </w:r>
      <w:r w:rsidR="006C3060">
        <w:rPr>
          <w:rFonts w:ascii="Times New Roman" w:eastAsia="Times New Roman" w:hAnsi="Times New Roman" w:cs="Times New Roman"/>
          <w:i/>
          <w:iCs/>
          <w:color w:val="000000"/>
        </w:rPr>
        <w:t>t; Young man</w:t>
      </w:r>
      <w:r w:rsidR="006C3060">
        <w:rPr>
          <w:rFonts w:ascii="Times New Roman" w:eastAsia="Times New Roman" w:hAnsi="Times New Roman" w:cs="Times New Roman"/>
          <w:color w:val="000000"/>
        </w:rPr>
        <w:t>.</w:t>
      </w:r>
    </w:p>
    <w:p w14:paraId="74483541" w14:textId="1380ABAC" w:rsidR="00CB45EF" w:rsidRDefault="00CB45EF" w:rsidP="00CB45EF">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Male gender identity between 45 and 64 years of age. </w:t>
      </w:r>
      <w:r>
        <w:rPr>
          <w:rFonts w:ascii="Times New Roman" w:eastAsia="Times New Roman" w:hAnsi="Times New Roman" w:cs="Times New Roman"/>
          <w:i/>
          <w:iCs/>
          <w:color w:val="000000"/>
        </w:rPr>
        <w:t>Synonyms: Female gender identity, middle aged</w:t>
      </w:r>
      <w:r>
        <w:rPr>
          <w:rFonts w:ascii="Times New Roman" w:eastAsia="Times New Roman" w:hAnsi="Times New Roman" w:cs="Times New Roman"/>
          <w:color w:val="000000"/>
        </w:rPr>
        <w:t>.</w:t>
      </w:r>
    </w:p>
    <w:p w14:paraId="112FEDE3" w14:textId="2D6BC258" w:rsidR="00CB45EF" w:rsidRDefault="00CB45EF" w:rsidP="00CB45EF">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Male gender identity between 65 and 79 years of age. </w:t>
      </w:r>
      <w:r>
        <w:rPr>
          <w:rFonts w:ascii="Times New Roman" w:eastAsia="Times New Roman" w:hAnsi="Times New Roman" w:cs="Times New Roman"/>
          <w:i/>
          <w:iCs/>
          <w:color w:val="000000"/>
        </w:rPr>
        <w:t>Synonyms: Female gender identity, aged</w:t>
      </w:r>
      <w:r>
        <w:rPr>
          <w:rFonts w:ascii="Times New Roman" w:eastAsia="Times New Roman" w:hAnsi="Times New Roman" w:cs="Times New Roman"/>
          <w:color w:val="000000"/>
        </w:rPr>
        <w:t>.</w:t>
      </w:r>
    </w:p>
    <w:p w14:paraId="056CE90D" w14:textId="1911A82B" w:rsidR="00CB45EF" w:rsidRPr="00CB45EF" w:rsidRDefault="00CB45EF" w:rsidP="00CB45EF">
      <w:pPr>
        <w:pStyle w:val="ListParagraph"/>
        <w:numPr>
          <w:ilvl w:val="2"/>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Male gender identity over 80 years of age. </w:t>
      </w:r>
      <w:r>
        <w:rPr>
          <w:rFonts w:ascii="Times New Roman" w:eastAsia="Times New Roman" w:hAnsi="Times New Roman" w:cs="Times New Roman"/>
          <w:i/>
          <w:iCs/>
          <w:color w:val="000000"/>
        </w:rPr>
        <w:t>Synonyms: Female gender identity, aged, 80 and over</w:t>
      </w:r>
      <w:r>
        <w:rPr>
          <w:rFonts w:ascii="Times New Roman" w:eastAsia="Times New Roman" w:hAnsi="Times New Roman" w:cs="Times New Roman"/>
          <w:color w:val="000000"/>
        </w:rPr>
        <w:t>.</w:t>
      </w:r>
    </w:p>
    <w:p w14:paraId="373ED39F" w14:textId="23A58AD2" w:rsidR="00702D3E" w:rsidRPr="00652887" w:rsidRDefault="00702D3E" w:rsidP="00702D3E">
      <w:pPr>
        <w:pStyle w:val="ListParagraph"/>
        <w:numPr>
          <w:ilvl w:val="1"/>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Non-binary gender identity</w:t>
      </w:r>
      <w:r w:rsidR="00DD08B3">
        <w:rPr>
          <w:rFonts w:ascii="Times New Roman" w:eastAsia="Times New Roman" w:hAnsi="Times New Roman" w:cs="Times New Roman"/>
          <w:color w:val="000000"/>
        </w:rPr>
        <w:t xml:space="preserve">. </w:t>
      </w:r>
      <w:r w:rsidR="00DD08B3">
        <w:rPr>
          <w:rFonts w:ascii="Times New Roman" w:eastAsia="Times New Roman" w:hAnsi="Times New Roman" w:cs="Times New Roman"/>
          <w:i/>
          <w:iCs/>
          <w:color w:val="000000"/>
        </w:rPr>
        <w:t>Synonyms: Nonbinary gender identity, Identifies as non-binary</w:t>
      </w:r>
      <w:r w:rsidR="002B57D6">
        <w:rPr>
          <w:rFonts w:ascii="Times New Roman" w:eastAsia="Times New Roman" w:hAnsi="Times New Roman" w:cs="Times New Roman"/>
          <w:i/>
          <w:iCs/>
          <w:color w:val="000000"/>
        </w:rPr>
        <w:t>, Enby, Enban</w:t>
      </w:r>
      <w:r w:rsidR="00DD08B3">
        <w:rPr>
          <w:rFonts w:ascii="Times New Roman" w:eastAsia="Times New Roman" w:hAnsi="Times New Roman" w:cs="Times New Roman"/>
          <w:color w:val="000000"/>
        </w:rPr>
        <w:t>.</w:t>
      </w:r>
    </w:p>
    <w:p w14:paraId="63EA8D4A" w14:textId="0D404119" w:rsidR="0039047B" w:rsidRPr="00652887" w:rsidRDefault="0039047B" w:rsidP="0039047B">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Culturally-specific gender identity</w:t>
      </w:r>
      <w:r w:rsidR="007402C1">
        <w:rPr>
          <w:rFonts w:ascii="Times New Roman" w:eastAsia="Times New Roman" w:hAnsi="Times New Roman" w:cs="Times New Roman"/>
          <w:color w:val="000000"/>
        </w:rPr>
        <w:t xml:space="preserve">. </w:t>
      </w:r>
      <w:r w:rsidR="007402C1">
        <w:rPr>
          <w:rFonts w:ascii="Times New Roman" w:eastAsia="Times New Roman" w:hAnsi="Times New Roman" w:cs="Times New Roman"/>
          <w:i/>
          <w:iCs/>
          <w:color w:val="000000"/>
        </w:rPr>
        <w:t>Gender identities related to specific cultures and/or ethnic groups</w:t>
      </w:r>
      <w:r w:rsidR="007402C1">
        <w:rPr>
          <w:rFonts w:ascii="Times New Roman" w:eastAsia="Times New Roman" w:hAnsi="Times New Roman" w:cs="Times New Roman"/>
          <w:color w:val="000000"/>
        </w:rPr>
        <w:t>.</w:t>
      </w:r>
    </w:p>
    <w:p w14:paraId="3144FC60" w14:textId="0C299B15" w:rsidR="0039047B" w:rsidRPr="00652887" w:rsidRDefault="0039047B" w:rsidP="0039047B">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Fluctuating gender identity</w:t>
      </w:r>
    </w:p>
    <w:p w14:paraId="332F22C9" w14:textId="4A3F923B" w:rsidR="0039047B" w:rsidRPr="00652887" w:rsidRDefault="0039047B" w:rsidP="0039047B">
      <w:pPr>
        <w:pStyle w:val="ListParagraph"/>
        <w:numPr>
          <w:ilvl w:val="3"/>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Genderfluid identity</w:t>
      </w:r>
      <w:r w:rsidR="003A2459">
        <w:rPr>
          <w:rFonts w:ascii="Times New Roman" w:eastAsia="Times New Roman" w:hAnsi="Times New Roman" w:cs="Times New Roman"/>
          <w:color w:val="000000"/>
        </w:rPr>
        <w:t xml:space="preserve">. </w:t>
      </w:r>
      <w:r w:rsidR="003A2459">
        <w:rPr>
          <w:rFonts w:ascii="Times New Roman" w:eastAsia="Times New Roman" w:hAnsi="Times New Roman" w:cs="Times New Roman"/>
          <w:i/>
          <w:iCs/>
          <w:color w:val="000000"/>
        </w:rPr>
        <w:t>Synonyms: Genderflux</w:t>
      </w:r>
      <w:r w:rsidR="003A2459">
        <w:rPr>
          <w:rFonts w:ascii="Times New Roman" w:eastAsia="Times New Roman" w:hAnsi="Times New Roman" w:cs="Times New Roman"/>
          <w:color w:val="000000"/>
        </w:rPr>
        <w:t>.</w:t>
      </w:r>
    </w:p>
    <w:p w14:paraId="07F004E1" w14:textId="456FC123" w:rsidR="0039047B" w:rsidRPr="00652887" w:rsidRDefault="0039047B" w:rsidP="0039047B">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Multiple gender identity</w:t>
      </w:r>
      <w:r w:rsidR="006F2ED8">
        <w:rPr>
          <w:rFonts w:ascii="Times New Roman" w:eastAsia="Times New Roman" w:hAnsi="Times New Roman" w:cs="Times New Roman"/>
          <w:color w:val="000000"/>
        </w:rPr>
        <w:t xml:space="preserve">. </w:t>
      </w:r>
      <w:r w:rsidR="006F2ED8">
        <w:rPr>
          <w:rFonts w:ascii="Times New Roman" w:eastAsia="Times New Roman" w:hAnsi="Times New Roman" w:cs="Times New Roman"/>
          <w:i/>
          <w:iCs/>
          <w:color w:val="000000"/>
        </w:rPr>
        <w:t>Synonyms: Multigender</w:t>
      </w:r>
      <w:r w:rsidR="006F2ED8">
        <w:rPr>
          <w:rFonts w:ascii="Times New Roman" w:eastAsia="Times New Roman" w:hAnsi="Times New Roman" w:cs="Times New Roman"/>
          <w:color w:val="000000"/>
        </w:rPr>
        <w:t>.</w:t>
      </w:r>
    </w:p>
    <w:p w14:paraId="0B8F16BF" w14:textId="2C88DE84" w:rsidR="0039047B" w:rsidRPr="00652887" w:rsidRDefault="0039047B" w:rsidP="0039047B">
      <w:pPr>
        <w:pStyle w:val="ListParagraph"/>
        <w:numPr>
          <w:ilvl w:val="3"/>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Bigender identity</w:t>
      </w:r>
    </w:p>
    <w:p w14:paraId="19CD41F3" w14:textId="7C1D064C" w:rsidR="0039047B" w:rsidRPr="00652887" w:rsidRDefault="0039047B" w:rsidP="0039047B">
      <w:pPr>
        <w:pStyle w:val="ListParagraph"/>
        <w:numPr>
          <w:ilvl w:val="3"/>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Trigender identity</w:t>
      </w:r>
    </w:p>
    <w:p w14:paraId="008796D6" w14:textId="59060DA8" w:rsidR="0039047B" w:rsidRPr="00652887" w:rsidRDefault="0039047B" w:rsidP="0039047B">
      <w:pPr>
        <w:pStyle w:val="ListParagraph"/>
        <w:numPr>
          <w:ilvl w:val="3"/>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Polygender identity</w:t>
      </w:r>
    </w:p>
    <w:p w14:paraId="714FC6D5" w14:textId="5846BD3F" w:rsidR="0039047B" w:rsidRPr="00652887" w:rsidRDefault="0039047B" w:rsidP="0039047B">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Non-gendered identity</w:t>
      </w:r>
    </w:p>
    <w:p w14:paraId="2CD70436" w14:textId="4BBEC32F" w:rsidR="0039047B" w:rsidRPr="00652887" w:rsidRDefault="0039047B" w:rsidP="0039047B">
      <w:pPr>
        <w:pStyle w:val="ListParagraph"/>
        <w:numPr>
          <w:ilvl w:val="3"/>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Agender identity</w:t>
      </w:r>
    </w:p>
    <w:p w14:paraId="7052D1B7" w14:textId="7CEBD1E1" w:rsidR="0039047B" w:rsidRPr="00652887" w:rsidRDefault="0039047B" w:rsidP="0039047B">
      <w:pPr>
        <w:pStyle w:val="ListParagraph"/>
        <w:numPr>
          <w:ilvl w:val="3"/>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Neutral gender identity</w:t>
      </w:r>
      <w:r w:rsidR="005A30F5">
        <w:rPr>
          <w:rFonts w:ascii="Times New Roman" w:eastAsia="Times New Roman" w:hAnsi="Times New Roman" w:cs="Times New Roman"/>
          <w:color w:val="000000"/>
        </w:rPr>
        <w:t xml:space="preserve">. </w:t>
      </w:r>
      <w:r w:rsidR="005A30F5">
        <w:rPr>
          <w:rFonts w:ascii="Times New Roman" w:eastAsia="Times New Roman" w:hAnsi="Times New Roman" w:cs="Times New Roman"/>
          <w:i/>
          <w:iCs/>
          <w:color w:val="000000"/>
        </w:rPr>
        <w:t>Synonyms: Neutrois</w:t>
      </w:r>
      <w:r w:rsidR="005A30F5">
        <w:rPr>
          <w:rFonts w:ascii="Times New Roman" w:eastAsia="Times New Roman" w:hAnsi="Times New Roman" w:cs="Times New Roman"/>
          <w:color w:val="000000"/>
        </w:rPr>
        <w:t>.</w:t>
      </w:r>
    </w:p>
    <w:p w14:paraId="63E79C94" w14:textId="05B06057" w:rsidR="0039047B" w:rsidRPr="00652887" w:rsidRDefault="0039047B" w:rsidP="0039047B">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Overlapping gender identity</w:t>
      </w:r>
    </w:p>
    <w:p w14:paraId="5A6C8C72" w14:textId="3FA50F0A" w:rsidR="0039047B" w:rsidRPr="00652887" w:rsidRDefault="0039047B" w:rsidP="0039047B">
      <w:pPr>
        <w:pStyle w:val="ListParagraph"/>
        <w:numPr>
          <w:ilvl w:val="3"/>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Intergender identity</w:t>
      </w:r>
      <w:r w:rsidR="00BE1088">
        <w:rPr>
          <w:rFonts w:ascii="Times New Roman" w:eastAsia="Times New Roman" w:hAnsi="Times New Roman" w:cs="Times New Roman"/>
          <w:color w:val="000000"/>
        </w:rPr>
        <w:t xml:space="preserve">. </w:t>
      </w:r>
      <w:r w:rsidR="00BE1088">
        <w:rPr>
          <w:rFonts w:ascii="Times New Roman" w:eastAsia="Times New Roman" w:hAnsi="Times New Roman" w:cs="Times New Roman"/>
          <w:i/>
          <w:iCs/>
          <w:color w:val="000000"/>
        </w:rPr>
        <w:t>Only for use with intersex individuals</w:t>
      </w:r>
      <w:r w:rsidR="00BE1088">
        <w:rPr>
          <w:rFonts w:ascii="Times New Roman" w:eastAsia="Times New Roman" w:hAnsi="Times New Roman" w:cs="Times New Roman"/>
          <w:color w:val="000000"/>
        </w:rPr>
        <w:t>.</w:t>
      </w:r>
    </w:p>
    <w:p w14:paraId="7FE3D56C" w14:textId="551A366F" w:rsidR="0039047B" w:rsidRPr="00652887" w:rsidRDefault="0039047B" w:rsidP="0039047B">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Partial gender identity</w:t>
      </w:r>
    </w:p>
    <w:p w14:paraId="69A7161D" w14:textId="5EBB5A8F" w:rsidR="0039047B" w:rsidRDefault="0039047B" w:rsidP="0039047B">
      <w:pPr>
        <w:pStyle w:val="ListParagraph"/>
        <w:numPr>
          <w:ilvl w:val="3"/>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Demigender identity</w:t>
      </w:r>
    </w:p>
    <w:p w14:paraId="548E0673" w14:textId="5E19C4B7" w:rsidR="00796462" w:rsidRDefault="00796462" w:rsidP="00796462">
      <w:pPr>
        <w:pStyle w:val="ListParagraph"/>
        <w:numPr>
          <w:ilvl w:val="4"/>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Demiboy</w:t>
      </w:r>
      <w:r w:rsidR="00933E80">
        <w:rPr>
          <w:rFonts w:ascii="Times New Roman" w:eastAsia="Times New Roman" w:hAnsi="Times New Roman" w:cs="Times New Roman"/>
          <w:color w:val="000000"/>
        </w:rPr>
        <w:t xml:space="preserve"> AND/OR demiman</w:t>
      </w:r>
      <w:r>
        <w:rPr>
          <w:rFonts w:ascii="Times New Roman" w:eastAsia="Times New Roman" w:hAnsi="Times New Roman" w:cs="Times New Roman"/>
          <w:color w:val="000000"/>
        </w:rPr>
        <w:t xml:space="preserve"> identity</w:t>
      </w:r>
      <w:r w:rsidR="004A46EC">
        <w:rPr>
          <w:rFonts w:ascii="Times New Roman" w:eastAsia="Times New Roman" w:hAnsi="Times New Roman" w:cs="Times New Roman"/>
          <w:color w:val="000000"/>
        </w:rPr>
        <w:t xml:space="preserve">. </w:t>
      </w:r>
      <w:r w:rsidR="004A46EC">
        <w:rPr>
          <w:rFonts w:ascii="Times New Roman" w:eastAsia="Times New Roman" w:hAnsi="Times New Roman" w:cs="Times New Roman"/>
          <w:i/>
          <w:iCs/>
          <w:color w:val="000000"/>
        </w:rPr>
        <w:t>Synonyms: Demiboy, Demiman</w:t>
      </w:r>
      <w:r w:rsidR="004A46EC">
        <w:rPr>
          <w:rFonts w:ascii="Times New Roman" w:eastAsia="Times New Roman" w:hAnsi="Times New Roman" w:cs="Times New Roman"/>
          <w:color w:val="000000"/>
        </w:rPr>
        <w:t>.</w:t>
      </w:r>
    </w:p>
    <w:p w14:paraId="2C7AD940" w14:textId="6E3C7C78" w:rsidR="00796462" w:rsidRDefault="00796462" w:rsidP="00796462">
      <w:pPr>
        <w:pStyle w:val="ListParagraph"/>
        <w:numPr>
          <w:ilvl w:val="4"/>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Demigirl </w:t>
      </w:r>
      <w:r w:rsidR="00933E80">
        <w:rPr>
          <w:rFonts w:ascii="Times New Roman" w:eastAsia="Times New Roman" w:hAnsi="Times New Roman" w:cs="Times New Roman"/>
          <w:color w:val="000000"/>
        </w:rPr>
        <w:t xml:space="preserve">AND/OR demiwoman </w:t>
      </w:r>
      <w:r>
        <w:rPr>
          <w:rFonts w:ascii="Times New Roman" w:eastAsia="Times New Roman" w:hAnsi="Times New Roman" w:cs="Times New Roman"/>
          <w:color w:val="000000"/>
        </w:rPr>
        <w:t>identity</w:t>
      </w:r>
      <w:r w:rsidR="004A46EC">
        <w:rPr>
          <w:rFonts w:ascii="Times New Roman" w:eastAsia="Times New Roman" w:hAnsi="Times New Roman" w:cs="Times New Roman"/>
          <w:color w:val="000000"/>
        </w:rPr>
        <w:t xml:space="preserve">. </w:t>
      </w:r>
      <w:r w:rsidR="004A46EC">
        <w:rPr>
          <w:rFonts w:ascii="Times New Roman" w:eastAsia="Times New Roman" w:hAnsi="Times New Roman" w:cs="Times New Roman"/>
          <w:i/>
          <w:iCs/>
          <w:color w:val="000000"/>
        </w:rPr>
        <w:t>Synonyms: Demigirl, Demiwoman</w:t>
      </w:r>
      <w:r w:rsidR="004A46EC">
        <w:rPr>
          <w:rFonts w:ascii="Times New Roman" w:eastAsia="Times New Roman" w:hAnsi="Times New Roman" w:cs="Times New Roman"/>
          <w:color w:val="000000"/>
        </w:rPr>
        <w:t>.</w:t>
      </w:r>
    </w:p>
    <w:p w14:paraId="5A0EF7BE" w14:textId="17750F1A" w:rsidR="00311710" w:rsidRPr="00652887" w:rsidRDefault="00311710" w:rsidP="00796462">
      <w:pPr>
        <w:pStyle w:val="ListParagraph"/>
        <w:numPr>
          <w:ilvl w:val="4"/>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Deminonbinary identity</w:t>
      </w:r>
    </w:p>
    <w:p w14:paraId="43C46EE8" w14:textId="4C5D6638" w:rsidR="00702D3E" w:rsidRPr="00652887" w:rsidRDefault="00702D3E" w:rsidP="00702D3E">
      <w:pPr>
        <w:pStyle w:val="ListParagraph"/>
        <w:numPr>
          <w:ilvl w:val="1"/>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Questioning gender identity</w:t>
      </w:r>
    </w:p>
    <w:p w14:paraId="4DDD1F97" w14:textId="6F06DB3C" w:rsidR="0055639C" w:rsidRDefault="0055639C" w:rsidP="006B6538">
      <w:pPr>
        <w:pStyle w:val="ListParagraph"/>
        <w:numPr>
          <w:ilvl w:val="1"/>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Specified gender identity not listed</w:t>
      </w:r>
    </w:p>
    <w:p w14:paraId="4489C8F7" w14:textId="11CBADF4" w:rsidR="006B6538" w:rsidRPr="00652887" w:rsidRDefault="006B6538" w:rsidP="006B6538">
      <w:pPr>
        <w:pStyle w:val="ListParagraph"/>
        <w:numPr>
          <w:ilvl w:val="1"/>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No gender identity</w:t>
      </w:r>
    </w:p>
    <w:p w14:paraId="79F9E282" w14:textId="7F74F28B" w:rsidR="006B6538" w:rsidRPr="00652887" w:rsidRDefault="006B6538" w:rsidP="006B6538">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Undifferentiated gender identity. </w:t>
      </w:r>
      <w:r w:rsidRPr="00652887">
        <w:rPr>
          <w:rFonts w:ascii="Times New Roman" w:eastAsia="Times New Roman" w:hAnsi="Times New Roman" w:cs="Times New Roman"/>
          <w:i/>
          <w:iCs/>
          <w:color w:val="000000"/>
        </w:rPr>
        <w:t>Synonyms: Undeveloped gender identity</w:t>
      </w:r>
      <w:r w:rsidRPr="00652887">
        <w:rPr>
          <w:rFonts w:ascii="Times New Roman" w:eastAsia="Times New Roman" w:hAnsi="Times New Roman" w:cs="Times New Roman"/>
          <w:color w:val="000000"/>
        </w:rPr>
        <w:t>.</w:t>
      </w:r>
    </w:p>
    <w:p w14:paraId="6491478A" w14:textId="679FD6A2" w:rsidR="00702D3E" w:rsidRPr="00652887" w:rsidRDefault="00702D3E" w:rsidP="006B6538">
      <w:pPr>
        <w:pStyle w:val="ListParagraph"/>
        <w:numPr>
          <w:ilvl w:val="1"/>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Unknown gender identity</w:t>
      </w:r>
    </w:p>
    <w:p w14:paraId="2AEC91B0" w14:textId="76B5BBCB" w:rsidR="00702D3E" w:rsidRPr="00652887" w:rsidRDefault="00702D3E" w:rsidP="00702D3E">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Undisclosed gender identity</w:t>
      </w:r>
    </w:p>
    <w:p w14:paraId="34F24838" w14:textId="0C6BDC77" w:rsidR="00880C95" w:rsidRDefault="00880C95" w:rsidP="00702D3E">
      <w:pPr>
        <w:pStyle w:val="ListParagraph"/>
        <w:numPr>
          <w:ilvl w:val="2"/>
          <w:numId w:val="11"/>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Unspecified gender identity</w:t>
      </w:r>
    </w:p>
    <w:p w14:paraId="7D4C4E88" w14:textId="2A5FA249" w:rsidR="00CE5D96" w:rsidRPr="00CE5D96" w:rsidRDefault="00D758E2" w:rsidP="00CE5D96">
      <w:pPr>
        <w:pStyle w:val="ListParagraph"/>
        <w:numPr>
          <w:ilvl w:val="1"/>
          <w:numId w:val="11"/>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Experiences related to gender identity</w:t>
      </w:r>
    </w:p>
    <w:p w14:paraId="736DC594" w14:textId="04FCBF13" w:rsidR="00CE5D96" w:rsidRDefault="00CE5D96" w:rsidP="00CE5D96">
      <w:pPr>
        <w:pStyle w:val="ListParagraph"/>
        <w:numPr>
          <w:ilvl w:val="2"/>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Negative experiences related to gender identity</w:t>
      </w:r>
      <w:r w:rsidR="00D248BF">
        <w:rPr>
          <w:rFonts w:ascii="Times New Roman" w:eastAsia="Times New Roman" w:hAnsi="Times New Roman" w:cs="Times New Roman"/>
          <w:color w:val="000000"/>
        </w:rPr>
        <w:t xml:space="preserve">. </w:t>
      </w:r>
      <w:r w:rsidR="00D248BF">
        <w:rPr>
          <w:rFonts w:ascii="Times New Roman" w:eastAsia="Times New Roman" w:hAnsi="Times New Roman" w:cs="Times New Roman"/>
          <w:i/>
          <w:iCs/>
          <w:color w:val="000000"/>
        </w:rPr>
        <w:t>Synonyms: Experiences transphobia, Experiences nonbinaryphobia</w:t>
      </w:r>
      <w:r w:rsidR="00D248BF">
        <w:rPr>
          <w:rFonts w:ascii="Times New Roman" w:eastAsia="Times New Roman" w:hAnsi="Times New Roman" w:cs="Times New Roman"/>
          <w:color w:val="000000"/>
        </w:rPr>
        <w:t>.</w:t>
      </w:r>
    </w:p>
    <w:p w14:paraId="5541C543" w14:textId="6F66DB11" w:rsidR="00CE5D96" w:rsidRDefault="00CE5D96" w:rsidP="00CE5D9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Negative experiences related to healthcare system, gender identity</w:t>
      </w:r>
    </w:p>
    <w:p w14:paraId="7ACF0847" w14:textId="24F5C17F" w:rsidR="005C6AF4" w:rsidRPr="005C6AF4" w:rsidRDefault="005C6AF4" w:rsidP="005C6AF4">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Negative experiences related to gender affirming hormone therapy, gender identity</w:t>
      </w:r>
    </w:p>
    <w:p w14:paraId="01D34A67" w14:textId="1BA5AD2F" w:rsidR="005C6AF4" w:rsidRDefault="005C6AF4" w:rsidP="005C6AF4">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Negative experiences related to gender affirming surgery, gender identity</w:t>
      </w:r>
    </w:p>
    <w:p w14:paraId="3D9465A0" w14:textId="7B1276AD" w:rsidR="00703644" w:rsidRPr="00703644" w:rsidRDefault="00CE5D96" w:rsidP="00703644">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Negative experiences online related to gender identity</w:t>
      </w:r>
    </w:p>
    <w:p w14:paraId="007BFC28" w14:textId="15F6F151" w:rsidR="007A0650" w:rsidRDefault="007A0650" w:rsidP="007A0650">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Finding related to misgendering AND/OR deadnaming</w:t>
      </w:r>
    </w:p>
    <w:p w14:paraId="2CF37956" w14:textId="692F0B1E" w:rsidR="00CB297A" w:rsidRDefault="00002BEA" w:rsidP="00CB297A">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Misgendering AND/OR deadnaming in healthcare system</w:t>
      </w:r>
    </w:p>
    <w:p w14:paraId="31D2124E" w14:textId="4CCA6E5E" w:rsidR="00002BEA" w:rsidRDefault="00002BEA" w:rsidP="00CB297A">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Misgendering AND/OR deadnaming in workplace</w:t>
      </w:r>
    </w:p>
    <w:p w14:paraId="0CF8D847" w14:textId="58F2ED71" w:rsidR="00002BEA" w:rsidRDefault="00002BEA" w:rsidP="00CB297A">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Misgendering AND/OR deadnaming by family</w:t>
      </w:r>
    </w:p>
    <w:p w14:paraId="7A8BFB4A" w14:textId="3221F963" w:rsidR="000B0DDC" w:rsidRDefault="000B0DDC" w:rsidP="000B0DDC">
      <w:pPr>
        <w:pStyle w:val="ListParagraph"/>
        <w:numPr>
          <w:ilvl w:val="5"/>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Misgendering AND/OR deadnaming by immediate family</w:t>
      </w:r>
    </w:p>
    <w:p w14:paraId="5C69173E" w14:textId="4BE17B4E" w:rsidR="000B0DDC" w:rsidRPr="007A0650" w:rsidRDefault="000B0DDC" w:rsidP="000B0DDC">
      <w:pPr>
        <w:pStyle w:val="ListParagraph"/>
        <w:numPr>
          <w:ilvl w:val="5"/>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Misgendering AND/OR deadnaming by extended family</w:t>
      </w:r>
    </w:p>
    <w:p w14:paraId="52963447" w14:textId="5E82C3B8" w:rsidR="00CE5D96" w:rsidRPr="003A1BF0" w:rsidRDefault="00CE5D96" w:rsidP="00CE5D96">
      <w:pPr>
        <w:pStyle w:val="ListParagraph"/>
        <w:numPr>
          <w:ilvl w:val="2"/>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Worries related to gender identity</w:t>
      </w:r>
    </w:p>
    <w:p w14:paraId="6760715D" w14:textId="38A74D7D" w:rsidR="00CE5D96" w:rsidRDefault="00CE5D96" w:rsidP="00CE5D9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Worries related to outward visibility of gender identity</w:t>
      </w:r>
    </w:p>
    <w:p w14:paraId="79E9FA5D" w14:textId="7C1AD4B8" w:rsidR="00CE5D96" w:rsidRDefault="00CE5D96" w:rsidP="00CE5D9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Worries about being open about gender identity. </w:t>
      </w:r>
      <w:r>
        <w:rPr>
          <w:rFonts w:ascii="Times New Roman" w:eastAsia="Times New Roman" w:hAnsi="Times New Roman" w:cs="Times New Roman"/>
          <w:i/>
          <w:iCs/>
          <w:color w:val="000000"/>
        </w:rPr>
        <w:t>Synonyms: Worries about coming out, gender identity</w:t>
      </w:r>
      <w:r>
        <w:rPr>
          <w:rFonts w:ascii="Times New Roman" w:eastAsia="Times New Roman" w:hAnsi="Times New Roman" w:cs="Times New Roman"/>
          <w:color w:val="000000"/>
        </w:rPr>
        <w:t>.</w:t>
      </w:r>
    </w:p>
    <w:p w14:paraId="4A23B8C4" w14:textId="5F3FB065" w:rsidR="00CD7BEC" w:rsidRDefault="00CD7BEC" w:rsidP="00CE5D9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Worries about passing as a particular gender. </w:t>
      </w:r>
      <w:r>
        <w:rPr>
          <w:rFonts w:ascii="Times New Roman" w:eastAsia="Times New Roman" w:hAnsi="Times New Roman" w:cs="Times New Roman"/>
          <w:i/>
          <w:iCs/>
          <w:color w:val="000000"/>
        </w:rPr>
        <w:t>Synonyms: Worries about being clocked, gender identity; Worries about being read, gender identity</w:t>
      </w:r>
      <w:r>
        <w:rPr>
          <w:rFonts w:ascii="Times New Roman" w:eastAsia="Times New Roman" w:hAnsi="Times New Roman" w:cs="Times New Roman"/>
          <w:color w:val="000000"/>
        </w:rPr>
        <w:t>.</w:t>
      </w:r>
    </w:p>
    <w:p w14:paraId="295EEF9B" w14:textId="6C8D1A96" w:rsidR="001B5F40" w:rsidRDefault="001B5F40" w:rsidP="00CE5D9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Worries about using bathrooms, gender identity. </w:t>
      </w:r>
      <w:r>
        <w:rPr>
          <w:rFonts w:ascii="Times New Roman" w:eastAsia="Times New Roman" w:hAnsi="Times New Roman" w:cs="Times New Roman"/>
          <w:i/>
          <w:iCs/>
          <w:color w:val="000000"/>
        </w:rPr>
        <w:t>Synonyms: Worries about using restrooms, gender identity</w:t>
      </w:r>
      <w:r>
        <w:rPr>
          <w:rFonts w:ascii="Times New Roman" w:eastAsia="Times New Roman" w:hAnsi="Times New Roman" w:cs="Times New Roman"/>
          <w:color w:val="000000"/>
        </w:rPr>
        <w:t>.</w:t>
      </w:r>
    </w:p>
    <w:p w14:paraId="797EC89D" w14:textId="6FC09512" w:rsidR="00332E70" w:rsidRDefault="00332E70" w:rsidP="00CE5D9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Worries about discrimination, gender identity</w:t>
      </w:r>
      <w:r w:rsidR="00572D4F">
        <w:rPr>
          <w:rFonts w:ascii="Times New Roman" w:eastAsia="Times New Roman" w:hAnsi="Times New Roman" w:cs="Times New Roman"/>
          <w:color w:val="000000"/>
        </w:rPr>
        <w:t xml:space="preserve">. </w:t>
      </w:r>
      <w:r w:rsidR="00572D4F">
        <w:rPr>
          <w:rFonts w:ascii="Times New Roman" w:eastAsia="Times New Roman" w:hAnsi="Times New Roman" w:cs="Times New Roman"/>
          <w:i/>
          <w:iCs/>
          <w:color w:val="000000"/>
        </w:rPr>
        <w:t>Synonyms: Worries about transphobia, Worries about nonbinaryphobia</w:t>
      </w:r>
      <w:r w:rsidR="00572D4F">
        <w:rPr>
          <w:rFonts w:ascii="Times New Roman" w:eastAsia="Times New Roman" w:hAnsi="Times New Roman" w:cs="Times New Roman"/>
          <w:color w:val="000000"/>
        </w:rPr>
        <w:t>.</w:t>
      </w:r>
    </w:p>
    <w:p w14:paraId="43F2DF9E" w14:textId="51528C55" w:rsidR="007A0650" w:rsidRPr="007A0650" w:rsidRDefault="00CE5D96" w:rsidP="007A0650">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Worries about government-based discriminatory policies, gender identity</w:t>
      </w:r>
    </w:p>
    <w:p w14:paraId="5CBBAC4C" w14:textId="2C82A140" w:rsidR="00E205E6" w:rsidRDefault="00E205E6" w:rsidP="007A0650">
      <w:pPr>
        <w:pStyle w:val="ListParagraph"/>
        <w:numPr>
          <w:ilvl w:val="2"/>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Usage of item or items in relation to anatomy, gender identity</w:t>
      </w:r>
    </w:p>
    <w:p w14:paraId="196F5FC6" w14:textId="178176EA" w:rsidR="007A0650" w:rsidRDefault="00CB218C" w:rsidP="00E205E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Usage of chest binder, gender identity</w:t>
      </w:r>
    </w:p>
    <w:p w14:paraId="7A4083B4" w14:textId="340F3AC6" w:rsidR="00CB218C" w:rsidRDefault="00CB218C" w:rsidP="00E205E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Usage of breast prostheses, gender identity</w:t>
      </w:r>
    </w:p>
    <w:p w14:paraId="474E91A0" w14:textId="2803092F" w:rsidR="00CB616F" w:rsidRDefault="00CB616F" w:rsidP="00E205E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Usage of hip </w:t>
      </w:r>
      <w:r w:rsidR="001119BE">
        <w:rPr>
          <w:rFonts w:ascii="Times New Roman" w:eastAsia="Times New Roman" w:hAnsi="Times New Roman" w:cs="Times New Roman"/>
          <w:color w:val="000000"/>
        </w:rPr>
        <w:t>AND/OR</w:t>
      </w:r>
      <w:r>
        <w:rPr>
          <w:rFonts w:ascii="Times New Roman" w:eastAsia="Times New Roman" w:hAnsi="Times New Roman" w:cs="Times New Roman"/>
          <w:color w:val="000000"/>
        </w:rPr>
        <w:t xml:space="preserve"> buttock padding, gender identity</w:t>
      </w:r>
    </w:p>
    <w:p w14:paraId="459880CB" w14:textId="78DB6960" w:rsidR="00E205E6" w:rsidRDefault="00E205E6" w:rsidP="00E205E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Usage of gaff, gender identity</w:t>
      </w:r>
    </w:p>
    <w:p w14:paraId="047E5B6B" w14:textId="6CB78886" w:rsidR="00E205E6" w:rsidRDefault="00E205E6" w:rsidP="00E205E6">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Usage of phallic packer, gender identity</w:t>
      </w:r>
    </w:p>
    <w:p w14:paraId="0690F1DA" w14:textId="58328AB7" w:rsidR="003F3DEA" w:rsidRDefault="003F3DEA" w:rsidP="00766BBC">
      <w:pPr>
        <w:pStyle w:val="ListParagraph"/>
        <w:numPr>
          <w:ilvl w:val="2"/>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Behaviors related to gender identity</w:t>
      </w:r>
    </w:p>
    <w:p w14:paraId="4D19C67A" w14:textId="04773663" w:rsidR="003F3DEA" w:rsidRDefault="003F3DEA" w:rsidP="003F3DEA">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Chest binding, gender identity</w:t>
      </w:r>
    </w:p>
    <w:p w14:paraId="5B6DFA6E" w14:textId="468CE90B" w:rsidR="003F3DEA" w:rsidRPr="003F3DEA" w:rsidRDefault="003F3DEA" w:rsidP="003F3DEA">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Penile tucking, gender identity</w:t>
      </w:r>
      <w:r w:rsidR="00F17648">
        <w:rPr>
          <w:rFonts w:ascii="Times New Roman" w:eastAsia="Times New Roman" w:hAnsi="Times New Roman" w:cs="Times New Roman"/>
          <w:color w:val="000000"/>
        </w:rPr>
        <w:t xml:space="preserve">. </w:t>
      </w:r>
      <w:r w:rsidR="00F17648">
        <w:rPr>
          <w:rFonts w:ascii="Times New Roman" w:eastAsia="Times New Roman" w:hAnsi="Times New Roman" w:cs="Times New Roman"/>
          <w:i/>
          <w:iCs/>
          <w:color w:val="000000"/>
        </w:rPr>
        <w:t>Typically performed by pulling the penis backward between the legs while simultaneously pushing the testicles into the inguinal canal. Tighter undergarments or tape then hold</w:t>
      </w:r>
      <w:r w:rsidR="00F812DC">
        <w:rPr>
          <w:rFonts w:ascii="Times New Roman" w:eastAsia="Times New Roman" w:hAnsi="Times New Roman" w:cs="Times New Roman"/>
          <w:i/>
          <w:iCs/>
          <w:color w:val="000000"/>
        </w:rPr>
        <w:t>s</w:t>
      </w:r>
      <w:r w:rsidR="00F17648">
        <w:rPr>
          <w:rFonts w:ascii="Times New Roman" w:eastAsia="Times New Roman" w:hAnsi="Times New Roman" w:cs="Times New Roman"/>
          <w:i/>
          <w:iCs/>
          <w:color w:val="000000"/>
        </w:rPr>
        <w:t xml:space="preserve"> the genitalia in place</w:t>
      </w:r>
      <w:r w:rsidR="00F17648">
        <w:rPr>
          <w:rFonts w:ascii="Times New Roman" w:eastAsia="Times New Roman" w:hAnsi="Times New Roman" w:cs="Times New Roman"/>
          <w:color w:val="000000"/>
        </w:rPr>
        <w:t>.</w:t>
      </w:r>
    </w:p>
    <w:p w14:paraId="57FD5CF6" w14:textId="7CA2A495" w:rsidR="00766BBC" w:rsidRDefault="00766BBC" w:rsidP="00766BBC">
      <w:pPr>
        <w:pStyle w:val="ListParagraph"/>
        <w:numPr>
          <w:ilvl w:val="2"/>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Gender transition. </w:t>
      </w:r>
      <w:r>
        <w:rPr>
          <w:rFonts w:ascii="Times New Roman" w:eastAsia="Times New Roman" w:hAnsi="Times New Roman" w:cs="Times New Roman"/>
          <w:i/>
          <w:iCs/>
          <w:color w:val="000000"/>
        </w:rPr>
        <w:t>Any process of transition from one gender to another</w:t>
      </w:r>
      <w:r>
        <w:rPr>
          <w:rFonts w:ascii="Times New Roman" w:eastAsia="Times New Roman" w:hAnsi="Times New Roman" w:cs="Times New Roman"/>
          <w:color w:val="000000"/>
        </w:rPr>
        <w:t>.</w:t>
      </w:r>
    </w:p>
    <w:p w14:paraId="3D7F4144" w14:textId="44E957B5" w:rsidR="00766BBC" w:rsidRDefault="00766BBC" w:rsidP="00766BBC">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Gender detransition. </w:t>
      </w:r>
      <w:r>
        <w:rPr>
          <w:rFonts w:ascii="Times New Roman" w:eastAsia="Times New Roman" w:hAnsi="Times New Roman" w:cs="Times New Roman"/>
          <w:i/>
          <w:iCs/>
          <w:color w:val="000000"/>
        </w:rPr>
        <w:t xml:space="preserve">The process of </w:t>
      </w:r>
      <w:r w:rsidR="008A4847">
        <w:rPr>
          <w:rFonts w:ascii="Times New Roman" w:eastAsia="Times New Roman" w:hAnsi="Times New Roman" w:cs="Times New Roman"/>
          <w:i/>
          <w:iCs/>
          <w:color w:val="000000"/>
        </w:rPr>
        <w:t>halting or reverting one’s current gender transition</w:t>
      </w:r>
      <w:r>
        <w:rPr>
          <w:rFonts w:ascii="Times New Roman" w:eastAsia="Times New Roman" w:hAnsi="Times New Roman" w:cs="Times New Roman"/>
          <w:color w:val="000000"/>
        </w:rPr>
        <w:t>.</w:t>
      </w:r>
    </w:p>
    <w:p w14:paraId="1FD39D69" w14:textId="724E7F9C" w:rsidR="004D7E87" w:rsidRDefault="005C6AF4" w:rsidP="008A4847">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Gender detransition </w:t>
      </w:r>
      <w:r w:rsidR="00A6100C">
        <w:rPr>
          <w:rFonts w:ascii="Times New Roman" w:eastAsia="Times New Roman" w:hAnsi="Times New Roman" w:cs="Times New Roman"/>
          <w:color w:val="000000"/>
        </w:rPr>
        <w:t xml:space="preserve">due to </w:t>
      </w:r>
      <w:r w:rsidR="004D7E87">
        <w:rPr>
          <w:rFonts w:ascii="Times New Roman" w:eastAsia="Times New Roman" w:hAnsi="Times New Roman" w:cs="Times New Roman"/>
          <w:color w:val="000000"/>
        </w:rPr>
        <w:t>social issues</w:t>
      </w:r>
      <w:r w:rsidR="00B53638">
        <w:rPr>
          <w:rFonts w:ascii="Times New Roman" w:eastAsia="Times New Roman" w:hAnsi="Times New Roman" w:cs="Times New Roman"/>
          <w:color w:val="000000"/>
        </w:rPr>
        <w:t xml:space="preserve">. </w:t>
      </w:r>
      <w:r w:rsidR="00703644">
        <w:rPr>
          <w:rFonts w:ascii="Times New Roman" w:eastAsia="Times New Roman" w:hAnsi="Times New Roman" w:cs="Times New Roman"/>
          <w:i/>
          <w:iCs/>
          <w:color w:val="000000"/>
        </w:rPr>
        <w:t>Synonyms: Gender detransition due to social rejection</w:t>
      </w:r>
      <w:r w:rsidR="00703644">
        <w:rPr>
          <w:rFonts w:ascii="Times New Roman" w:eastAsia="Times New Roman" w:hAnsi="Times New Roman" w:cs="Times New Roman"/>
          <w:color w:val="000000"/>
        </w:rPr>
        <w:t>.</w:t>
      </w:r>
    </w:p>
    <w:p w14:paraId="0814215F" w14:textId="3DC930EA" w:rsidR="005C6AF4" w:rsidRDefault="004D7E87" w:rsidP="004D7E87">
      <w:pPr>
        <w:pStyle w:val="ListParagraph"/>
        <w:numPr>
          <w:ilvl w:val="5"/>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Gender detransition due to transphobia. </w:t>
      </w:r>
      <w:r w:rsidR="00B53638">
        <w:rPr>
          <w:rFonts w:ascii="Times New Roman" w:eastAsia="Times New Roman" w:hAnsi="Times New Roman" w:cs="Times New Roman"/>
          <w:i/>
          <w:iCs/>
          <w:color w:val="000000"/>
        </w:rPr>
        <w:t>Synonyms: Gender detransition due to transphobic discrimination</w:t>
      </w:r>
      <w:r w:rsidR="00B53638">
        <w:rPr>
          <w:rFonts w:ascii="Times New Roman" w:eastAsia="Times New Roman" w:hAnsi="Times New Roman" w:cs="Times New Roman"/>
          <w:color w:val="000000"/>
        </w:rPr>
        <w:t>.</w:t>
      </w:r>
    </w:p>
    <w:p w14:paraId="5CEBD6D6" w14:textId="2FFB3D57" w:rsidR="000F3A8F" w:rsidRDefault="000F3A8F" w:rsidP="008A4847">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Gender detransition due to health issues</w:t>
      </w:r>
    </w:p>
    <w:p w14:paraId="546CFB49" w14:textId="015EBD59" w:rsidR="00454BE1" w:rsidRDefault="00454BE1" w:rsidP="00454BE1">
      <w:pPr>
        <w:pStyle w:val="ListParagraph"/>
        <w:numPr>
          <w:ilvl w:val="5"/>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Gender detransition due to surgical complications</w:t>
      </w:r>
    </w:p>
    <w:p w14:paraId="7722BF73" w14:textId="170032F2" w:rsidR="00CA72C8" w:rsidRDefault="00CA72C8" w:rsidP="008A4847">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Gender detransition due to financial issues</w:t>
      </w:r>
      <w:r w:rsidR="00703644">
        <w:rPr>
          <w:rFonts w:ascii="Times New Roman" w:eastAsia="Times New Roman" w:hAnsi="Times New Roman" w:cs="Times New Roman"/>
          <w:color w:val="000000"/>
        </w:rPr>
        <w:t xml:space="preserve">. </w:t>
      </w:r>
      <w:r w:rsidR="00703644">
        <w:rPr>
          <w:rFonts w:ascii="Times New Roman" w:eastAsia="Times New Roman" w:hAnsi="Times New Roman" w:cs="Times New Roman"/>
          <w:i/>
          <w:iCs/>
          <w:color w:val="000000"/>
        </w:rPr>
        <w:t>Synonyms: Gender detransition due to financial barriers</w:t>
      </w:r>
      <w:r w:rsidR="00703644">
        <w:rPr>
          <w:rFonts w:ascii="Times New Roman" w:eastAsia="Times New Roman" w:hAnsi="Times New Roman" w:cs="Times New Roman"/>
          <w:color w:val="000000"/>
        </w:rPr>
        <w:t>.</w:t>
      </w:r>
    </w:p>
    <w:p w14:paraId="2ACF4A62" w14:textId="61DFD73A" w:rsidR="00B53638" w:rsidRPr="00B53638" w:rsidRDefault="00B53638" w:rsidP="00B53638">
      <w:pPr>
        <w:pStyle w:val="ListParagraph"/>
        <w:numPr>
          <w:ilvl w:val="4"/>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Gender detransition due to gender desistance</w:t>
      </w:r>
    </w:p>
    <w:p w14:paraId="39C8BB75" w14:textId="54AF3C5E" w:rsidR="00766BBC" w:rsidRDefault="00766BBC" w:rsidP="00766BBC">
      <w:pPr>
        <w:pStyle w:val="ListParagraph"/>
        <w:numPr>
          <w:ilvl w:val="3"/>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Gender retransition. </w:t>
      </w:r>
      <w:r>
        <w:rPr>
          <w:rFonts w:ascii="Times New Roman" w:eastAsia="Times New Roman" w:hAnsi="Times New Roman" w:cs="Times New Roman"/>
          <w:i/>
          <w:iCs/>
          <w:color w:val="000000"/>
        </w:rPr>
        <w:t xml:space="preserve">The process of </w:t>
      </w:r>
      <w:r w:rsidR="008A4847">
        <w:rPr>
          <w:rFonts w:ascii="Times New Roman" w:eastAsia="Times New Roman" w:hAnsi="Times New Roman" w:cs="Times New Roman"/>
          <w:i/>
          <w:iCs/>
          <w:color w:val="000000"/>
        </w:rPr>
        <w:t>restarting</w:t>
      </w:r>
      <w:r>
        <w:rPr>
          <w:rFonts w:ascii="Times New Roman" w:eastAsia="Times New Roman" w:hAnsi="Times New Roman" w:cs="Times New Roman"/>
          <w:i/>
          <w:iCs/>
          <w:color w:val="000000"/>
        </w:rPr>
        <w:t xml:space="preserve"> </w:t>
      </w:r>
      <w:r w:rsidR="006E2C7E">
        <w:rPr>
          <w:rFonts w:ascii="Times New Roman" w:eastAsia="Times New Roman" w:hAnsi="Times New Roman" w:cs="Times New Roman"/>
          <w:i/>
          <w:iCs/>
          <w:color w:val="000000"/>
        </w:rPr>
        <w:t xml:space="preserve">transitioning </w:t>
      </w:r>
      <w:r>
        <w:rPr>
          <w:rFonts w:ascii="Times New Roman" w:eastAsia="Times New Roman" w:hAnsi="Times New Roman" w:cs="Times New Roman"/>
          <w:i/>
          <w:iCs/>
          <w:color w:val="000000"/>
        </w:rPr>
        <w:t>one’s gender post-transition</w:t>
      </w:r>
      <w:r>
        <w:rPr>
          <w:rFonts w:ascii="Times New Roman" w:eastAsia="Times New Roman" w:hAnsi="Times New Roman" w:cs="Times New Roman"/>
          <w:color w:val="000000"/>
        </w:rPr>
        <w:t>.</w:t>
      </w:r>
    </w:p>
    <w:p w14:paraId="61ABC008" w14:textId="5C1E39EA" w:rsidR="006E2C7E" w:rsidRPr="00CE5D96" w:rsidRDefault="006E2C7E" w:rsidP="006E2C7E">
      <w:pPr>
        <w:pStyle w:val="ListParagraph"/>
        <w:numPr>
          <w:ilvl w:val="2"/>
          <w:numId w:val="11"/>
        </w:numPr>
        <w:rPr>
          <w:rFonts w:ascii="Times New Roman" w:eastAsia="Times New Roman" w:hAnsi="Times New Roman" w:cs="Times New Roman"/>
          <w:color w:val="000000"/>
        </w:rPr>
      </w:pPr>
      <w:r>
        <w:rPr>
          <w:rFonts w:ascii="Times New Roman" w:eastAsia="Times New Roman" w:hAnsi="Times New Roman" w:cs="Times New Roman"/>
          <w:color w:val="000000"/>
        </w:rPr>
        <w:t>Gender desistance</w:t>
      </w:r>
      <w:r w:rsidR="0013582A">
        <w:rPr>
          <w:rFonts w:ascii="Times New Roman" w:eastAsia="Times New Roman" w:hAnsi="Times New Roman" w:cs="Times New Roman"/>
          <w:color w:val="000000"/>
        </w:rPr>
        <w:t xml:space="preserve">. </w:t>
      </w:r>
      <w:r w:rsidR="0013582A">
        <w:rPr>
          <w:rFonts w:ascii="Times New Roman" w:eastAsia="Times New Roman" w:hAnsi="Times New Roman" w:cs="Times New Roman"/>
          <w:i/>
          <w:iCs/>
          <w:color w:val="000000"/>
        </w:rPr>
        <w:t>Desistance from a particular gender identification</w:t>
      </w:r>
      <w:r w:rsidR="0013582A">
        <w:rPr>
          <w:rFonts w:ascii="Times New Roman" w:eastAsia="Times New Roman" w:hAnsi="Times New Roman" w:cs="Times New Roman"/>
          <w:color w:val="000000"/>
        </w:rPr>
        <w:t>.</w:t>
      </w:r>
    </w:p>
    <w:p w14:paraId="118516B4" w14:textId="02B2D4C2" w:rsidR="008E72DB" w:rsidRDefault="008E72DB" w:rsidP="008E72DB">
      <w:pPr>
        <w:spacing w:line="240" w:lineRule="auto"/>
        <w:rPr>
          <w:rFonts w:ascii="Times New Roman" w:eastAsia="Times New Roman" w:hAnsi="Times New Roman" w:cs="Times New Roman"/>
          <w:color w:val="000000"/>
        </w:rPr>
      </w:pPr>
    </w:p>
    <w:p w14:paraId="2198B546" w14:textId="0B8D39C1" w:rsidR="008E72DB" w:rsidRDefault="008E72DB" w:rsidP="008E72DB">
      <w:pPr>
        <w:spacing w:line="240" w:lineRule="auto"/>
        <w:rPr>
          <w:rFonts w:ascii="Times New Roman" w:eastAsia="Times New Roman" w:hAnsi="Times New Roman" w:cs="Times New Roman"/>
          <w:color w:val="000000"/>
        </w:rPr>
      </w:pPr>
      <w:r w:rsidRPr="008E72DB">
        <w:rPr>
          <w:rFonts w:ascii="Times New Roman" w:eastAsia="Times New Roman" w:hAnsi="Times New Roman" w:cs="Times New Roman"/>
          <w:i/>
          <w:iCs/>
          <w:color w:val="000000"/>
        </w:rPr>
        <w:t>Culturally-specific Gender Identity</w:t>
      </w:r>
      <w:r>
        <w:rPr>
          <w:rFonts w:ascii="Times New Roman" w:eastAsia="Times New Roman" w:hAnsi="Times New Roman" w:cs="Times New Roman"/>
          <w:i/>
          <w:iCs/>
          <w:color w:val="000000"/>
        </w:rPr>
        <w:t xml:space="preserve"> Outline</w:t>
      </w:r>
    </w:p>
    <w:p w14:paraId="43ED600E" w14:textId="6C0A3CDB" w:rsidR="008E72DB" w:rsidRDefault="008E72DB" w:rsidP="008E72DB">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Hundreds of identities have made their way into socio-cultural conceptualizations of gender identities in the past century. Many may be considered as such within specific bounds, others may not. Here, we aim to outline some of the major, well-documented culturally-specific gender identities, but this is b</w:t>
      </w:r>
      <w:r w:rsidR="002033C2">
        <w:rPr>
          <w:rFonts w:ascii="Times New Roman" w:eastAsia="Times New Roman" w:hAnsi="Times New Roman" w:cs="Times New Roman"/>
          <w:color w:val="000000"/>
        </w:rPr>
        <w:t>y</w:t>
      </w:r>
      <w:r>
        <w:rPr>
          <w:rFonts w:ascii="Times New Roman" w:eastAsia="Times New Roman" w:hAnsi="Times New Roman" w:cs="Times New Roman"/>
          <w:color w:val="000000"/>
        </w:rPr>
        <w:t xml:space="preserve"> no means a complete list and should not be considered as such.</w:t>
      </w:r>
      <w:r w:rsidR="00592EB0">
        <w:rPr>
          <w:rFonts w:ascii="Times New Roman" w:eastAsia="Times New Roman" w:hAnsi="Times New Roman" w:cs="Times New Roman"/>
          <w:color w:val="000000"/>
        </w:rPr>
        <w:t xml:space="preserve"> Potential gender identities are listed by relative geographic range for ease of access, but this does not necessarily restrict such identities to these areas—a person who is a </w:t>
      </w:r>
      <w:r w:rsidR="00592EB0">
        <w:rPr>
          <w:rFonts w:ascii="Times New Roman" w:eastAsia="Times New Roman" w:hAnsi="Times New Roman" w:cs="Times New Roman"/>
          <w:i/>
          <w:iCs/>
          <w:color w:val="000000"/>
        </w:rPr>
        <w:t>hijra</w:t>
      </w:r>
      <w:r w:rsidR="00592EB0">
        <w:rPr>
          <w:rFonts w:ascii="Times New Roman" w:eastAsia="Times New Roman" w:hAnsi="Times New Roman" w:cs="Times New Roman"/>
          <w:color w:val="000000"/>
        </w:rPr>
        <w:t xml:space="preserve"> is a </w:t>
      </w:r>
      <w:r w:rsidR="00592EB0">
        <w:rPr>
          <w:rFonts w:ascii="Times New Roman" w:eastAsia="Times New Roman" w:hAnsi="Times New Roman" w:cs="Times New Roman"/>
          <w:i/>
          <w:iCs/>
          <w:color w:val="000000"/>
        </w:rPr>
        <w:t xml:space="preserve">hijra </w:t>
      </w:r>
      <w:r w:rsidR="00592EB0">
        <w:rPr>
          <w:rFonts w:ascii="Times New Roman" w:eastAsia="Times New Roman" w:hAnsi="Times New Roman" w:cs="Times New Roman"/>
          <w:color w:val="000000"/>
        </w:rPr>
        <w:t>regardless of living in India or the United States.</w:t>
      </w:r>
      <w:r w:rsidR="0070376A">
        <w:rPr>
          <w:rFonts w:ascii="Times New Roman" w:eastAsia="Times New Roman" w:hAnsi="Times New Roman" w:cs="Times New Roman"/>
          <w:color w:val="000000"/>
        </w:rPr>
        <w:t xml:space="preserve"> Further, note that particular terms in one context might be highly offensive in another—only utilize anything in this hierarchy if it is explicitly noted as such by an individual.</w:t>
      </w:r>
    </w:p>
    <w:p w14:paraId="1596D1E9" w14:textId="6D3431E9" w:rsidR="003763C4" w:rsidRPr="003763C4" w:rsidRDefault="003763C4" w:rsidP="008E72DB">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Note that </w:t>
      </w:r>
      <w:r>
        <w:rPr>
          <w:rFonts w:ascii="Times New Roman" w:eastAsia="Times New Roman" w:hAnsi="Times New Roman" w:cs="Times New Roman"/>
          <w:i/>
          <w:iCs/>
          <w:color w:val="000000"/>
        </w:rPr>
        <w:t xml:space="preserve">kathoey </w:t>
      </w:r>
      <w:r>
        <w:rPr>
          <w:rFonts w:ascii="Times New Roman" w:eastAsia="Times New Roman" w:hAnsi="Times New Roman" w:cs="Times New Roman"/>
          <w:color w:val="000000"/>
        </w:rPr>
        <w:t xml:space="preserve">is not listed here because the term is often considered pejorative, as is its Anglicization </w:t>
      </w:r>
      <w:r>
        <w:rPr>
          <w:rFonts w:ascii="Times New Roman" w:eastAsia="Times New Roman" w:hAnsi="Times New Roman" w:cs="Times New Roman"/>
          <w:i/>
          <w:iCs/>
          <w:color w:val="000000"/>
        </w:rPr>
        <w:t>ladyboy</w:t>
      </w:r>
      <w:r>
        <w:rPr>
          <w:rFonts w:ascii="Times New Roman" w:eastAsia="Times New Roman" w:hAnsi="Times New Roman" w:cs="Times New Roman"/>
          <w:color w:val="000000"/>
        </w:rPr>
        <w:t xml:space="preserve">. Most people falling under this category use other terms covered elsewhere to refer to themselves, such as </w:t>
      </w:r>
      <w:r>
        <w:rPr>
          <w:rFonts w:ascii="Times New Roman" w:eastAsia="Times New Roman" w:hAnsi="Times New Roman" w:cs="Times New Roman"/>
          <w:i/>
          <w:iCs/>
          <w:color w:val="000000"/>
        </w:rPr>
        <w:t xml:space="preserve">phuying </w:t>
      </w:r>
      <w:r>
        <w:rPr>
          <w:rFonts w:ascii="Times New Roman" w:eastAsia="Times New Roman" w:hAnsi="Times New Roman" w:cs="Times New Roman"/>
          <w:color w:val="000000"/>
        </w:rPr>
        <w:t>(</w:t>
      </w:r>
      <w:r w:rsidRPr="003763C4">
        <w:rPr>
          <w:rFonts w:ascii="Times New Roman" w:eastAsia="Times New Roman" w:hAnsi="Times New Roman" w:cs="Times New Roman"/>
          <w:color w:val="000000"/>
        </w:rPr>
        <w:t xml:space="preserve">Thai: </w:t>
      </w:r>
      <w:r w:rsidRPr="003763C4">
        <w:rPr>
          <w:rFonts w:ascii="Leelawadee UI" w:eastAsia="Times New Roman" w:hAnsi="Leelawadee UI" w:cs="Leelawadee UI"/>
          <w:color w:val="000000"/>
        </w:rPr>
        <w:t>ผู้หญิง</w:t>
      </w:r>
      <w:r w:rsidRPr="003763C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sidRPr="003763C4">
        <w:rPr>
          <w:rFonts w:ascii="Times New Roman" w:eastAsia="Times New Roman" w:hAnsi="Times New Roman" w:cs="Times New Roman"/>
          <w:color w:val="000000"/>
        </w:rPr>
        <w:t>woman</w:t>
      </w:r>
      <w:r>
        <w:rPr>
          <w:rFonts w:ascii="Times New Roman" w:eastAsia="Times New Roman" w:hAnsi="Times New Roman" w:cs="Times New Roman"/>
          <w:color w:val="000000"/>
        </w:rPr>
        <w:t>’).</w:t>
      </w:r>
    </w:p>
    <w:p w14:paraId="30E32375" w14:textId="1C08A80F" w:rsidR="008E72DB" w:rsidRDefault="008E72DB" w:rsidP="008E72DB">
      <w:pPr>
        <w:pStyle w:val="ListParagraph"/>
        <w:numPr>
          <w:ilvl w:val="0"/>
          <w:numId w:val="35"/>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Culturally-specific gender identity</w:t>
      </w:r>
      <w:r w:rsidR="00000AA5">
        <w:rPr>
          <w:rFonts w:ascii="Times New Roman" w:eastAsia="Times New Roman" w:hAnsi="Times New Roman" w:cs="Times New Roman"/>
          <w:color w:val="000000"/>
        </w:rPr>
        <w:t xml:space="preserve">. </w:t>
      </w:r>
      <w:r w:rsidR="00000AA5">
        <w:rPr>
          <w:rFonts w:ascii="Times New Roman" w:eastAsia="Times New Roman" w:hAnsi="Times New Roman" w:cs="Times New Roman"/>
          <w:i/>
          <w:iCs/>
          <w:color w:val="000000"/>
        </w:rPr>
        <w:t>Archaically referred to as “third genders” or “third sexes”</w:t>
      </w:r>
      <w:r w:rsidR="00000AA5">
        <w:rPr>
          <w:rFonts w:ascii="Times New Roman" w:eastAsia="Times New Roman" w:hAnsi="Times New Roman" w:cs="Times New Roman"/>
          <w:color w:val="000000"/>
        </w:rPr>
        <w:t>.</w:t>
      </w:r>
    </w:p>
    <w:p w14:paraId="7B04EC78" w14:textId="5E626F99" w:rsidR="00592EB0" w:rsidRDefault="00592EB0" w:rsidP="008E72DB">
      <w:pPr>
        <w:pStyle w:val="ListParagraph"/>
        <w:numPr>
          <w:ilvl w:val="1"/>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African culturally-specific gender identity</w:t>
      </w:r>
    </w:p>
    <w:p w14:paraId="01602EBB" w14:textId="0CB271E3" w:rsidR="00310AF4" w:rsidRDefault="00310AF4" w:rsidP="00310AF4">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Sekrata</w:t>
      </w:r>
    </w:p>
    <w:p w14:paraId="60D0B20E" w14:textId="4F97123D" w:rsidR="00592EB0" w:rsidRDefault="00592EB0" w:rsidP="008E72DB">
      <w:pPr>
        <w:pStyle w:val="ListParagraph"/>
        <w:numPr>
          <w:ilvl w:val="1"/>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Asian culturally-specific gender identity</w:t>
      </w:r>
    </w:p>
    <w:p w14:paraId="71A3963C" w14:textId="6BCBD9AB" w:rsidR="00C300FE" w:rsidRDefault="00C300FE" w:rsidP="00C300FE">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Central Asian culturally-specific gender identity</w:t>
      </w:r>
    </w:p>
    <w:p w14:paraId="066A5FD3" w14:textId="6C8064B0" w:rsidR="00C300FE" w:rsidRDefault="00C300FE" w:rsidP="00C300FE">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East Asian culturally-specific gender identity</w:t>
      </w:r>
    </w:p>
    <w:p w14:paraId="14A3A05D" w14:textId="4F48FC48" w:rsidR="00041FA6" w:rsidRDefault="00041FA6" w:rsidP="00041FA6">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X-gender. </w:t>
      </w:r>
      <w:r>
        <w:rPr>
          <w:rFonts w:ascii="Times New Roman" w:eastAsia="Times New Roman" w:hAnsi="Times New Roman" w:cs="Times New Roman"/>
          <w:i/>
          <w:iCs/>
          <w:color w:val="000000"/>
        </w:rPr>
        <w:t>Synonyms:</w:t>
      </w:r>
      <w:r w:rsidRPr="00041FA6">
        <w:t xml:space="preserve"> </w:t>
      </w:r>
      <w:r w:rsidRPr="00041FA6">
        <w:rPr>
          <w:rFonts w:ascii="Times New Roman" w:eastAsia="Times New Roman" w:hAnsi="Times New Roman" w:cs="Times New Roman"/>
          <w:i/>
          <w:iCs/>
          <w:color w:val="000000"/>
        </w:rPr>
        <w:t>X-Jendā</w:t>
      </w:r>
      <w:r w:rsidR="00CF65EB">
        <w:rPr>
          <w:rFonts w:ascii="Times New Roman" w:eastAsia="Times New Roman" w:hAnsi="Times New Roman" w:cs="Times New Roman"/>
          <w:i/>
          <w:iCs/>
          <w:color w:val="000000"/>
        </w:rPr>
        <w:t>, MTX, FTX, XTX</w:t>
      </w:r>
      <w:r w:rsidR="00CF65EB">
        <w:rPr>
          <w:rFonts w:ascii="Times New Roman" w:eastAsia="Times New Roman" w:hAnsi="Times New Roman" w:cs="Times New Roman"/>
          <w:color w:val="000000"/>
        </w:rPr>
        <w:t>.</w:t>
      </w:r>
    </w:p>
    <w:p w14:paraId="3E216859" w14:textId="32172D8D" w:rsidR="00C300FE" w:rsidRDefault="00C300FE" w:rsidP="00C300FE">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South Asian culturally-specific gender identity. </w:t>
      </w:r>
      <w:r>
        <w:rPr>
          <w:rFonts w:ascii="Times New Roman" w:eastAsia="Times New Roman" w:hAnsi="Times New Roman" w:cs="Times New Roman"/>
          <w:i/>
          <w:iCs/>
          <w:color w:val="000000"/>
        </w:rPr>
        <w:t>Synonyms: Indic culturally-specific gender identity</w:t>
      </w:r>
      <w:r>
        <w:rPr>
          <w:rFonts w:ascii="Times New Roman" w:eastAsia="Times New Roman" w:hAnsi="Times New Roman" w:cs="Times New Roman"/>
          <w:color w:val="000000"/>
        </w:rPr>
        <w:t>.</w:t>
      </w:r>
    </w:p>
    <w:p w14:paraId="763A91FB" w14:textId="77B25557" w:rsidR="00A7560C" w:rsidRDefault="00A7560C"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Aravani. </w:t>
      </w:r>
      <w:r>
        <w:rPr>
          <w:rFonts w:ascii="Times New Roman" w:eastAsia="Times New Roman" w:hAnsi="Times New Roman" w:cs="Times New Roman"/>
          <w:i/>
          <w:iCs/>
          <w:color w:val="000000"/>
        </w:rPr>
        <w:t>Synonyms: Aravaani, Aruvani</w:t>
      </w:r>
      <w:r>
        <w:rPr>
          <w:rFonts w:ascii="Times New Roman" w:eastAsia="Times New Roman" w:hAnsi="Times New Roman" w:cs="Times New Roman"/>
          <w:color w:val="000000"/>
        </w:rPr>
        <w:t>.</w:t>
      </w:r>
    </w:p>
    <w:p w14:paraId="77B004AC" w14:textId="2AD9E06E" w:rsidR="00502153" w:rsidRDefault="00502153"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Durani. </w:t>
      </w:r>
      <w:r>
        <w:rPr>
          <w:rFonts w:ascii="Times New Roman" w:eastAsia="Times New Roman" w:hAnsi="Times New Roman" w:cs="Times New Roman"/>
          <w:i/>
          <w:iCs/>
          <w:color w:val="000000"/>
        </w:rPr>
        <w:t>Synonyms: Dhurani</w:t>
      </w:r>
      <w:r>
        <w:rPr>
          <w:rFonts w:ascii="Times New Roman" w:eastAsia="Times New Roman" w:hAnsi="Times New Roman" w:cs="Times New Roman"/>
          <w:color w:val="000000"/>
        </w:rPr>
        <w:t>.</w:t>
      </w:r>
    </w:p>
    <w:p w14:paraId="1BE39C14" w14:textId="6E9A02AE" w:rsidR="00D60DF8" w:rsidRDefault="00D60DF8"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Hijra. </w:t>
      </w:r>
      <w:r w:rsidR="00E83FAC">
        <w:rPr>
          <w:rFonts w:ascii="Times New Roman" w:eastAsia="Times New Roman" w:hAnsi="Times New Roman" w:cs="Times New Roman"/>
          <w:i/>
          <w:iCs/>
          <w:color w:val="000000"/>
        </w:rPr>
        <w:t>“Hijra” may be considered a slur in Pakistan; use “Khwaja sara</w:t>
      </w:r>
      <w:r w:rsidR="008F7779">
        <w:rPr>
          <w:rFonts w:ascii="Times New Roman" w:eastAsia="Times New Roman" w:hAnsi="Times New Roman" w:cs="Times New Roman"/>
          <w:i/>
          <w:iCs/>
          <w:color w:val="000000"/>
        </w:rPr>
        <w:t>” (below)</w:t>
      </w:r>
      <w:r w:rsidR="00E83FAC">
        <w:rPr>
          <w:rFonts w:ascii="Times New Roman" w:eastAsia="Times New Roman" w:hAnsi="Times New Roman" w:cs="Times New Roman"/>
          <w:i/>
          <w:iCs/>
          <w:color w:val="000000"/>
        </w:rPr>
        <w:t xml:space="preserve"> instead. </w:t>
      </w:r>
      <w:r>
        <w:rPr>
          <w:rFonts w:ascii="Times New Roman" w:eastAsia="Times New Roman" w:hAnsi="Times New Roman" w:cs="Times New Roman"/>
          <w:i/>
          <w:iCs/>
          <w:color w:val="000000"/>
        </w:rPr>
        <w:t>Synonyms: Hejira, Hijada, Hijara, Hijda, Hijira, Hijla, Hijrada, Hijrah, Hijre, Hizra, Hizre</w:t>
      </w:r>
      <w:r>
        <w:rPr>
          <w:rFonts w:ascii="Times New Roman" w:eastAsia="Times New Roman" w:hAnsi="Times New Roman" w:cs="Times New Roman"/>
          <w:color w:val="000000"/>
        </w:rPr>
        <w:t>.</w:t>
      </w:r>
    </w:p>
    <w:p w14:paraId="13B7B8A7" w14:textId="60B4B2DC" w:rsidR="00067371" w:rsidRDefault="00067371" w:rsidP="00067371">
      <w:pPr>
        <w:pStyle w:val="ListParagraph"/>
        <w:numPr>
          <w:ilvl w:val="4"/>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Akwa hijra</w:t>
      </w:r>
      <w:r w:rsidR="002F66F0">
        <w:rPr>
          <w:rFonts w:ascii="Times New Roman" w:eastAsia="Times New Roman" w:hAnsi="Times New Roman" w:cs="Times New Roman"/>
          <w:color w:val="000000"/>
        </w:rPr>
        <w:t xml:space="preserve">. </w:t>
      </w:r>
      <w:r w:rsidR="002F66F0">
        <w:rPr>
          <w:rFonts w:ascii="Times New Roman" w:eastAsia="Times New Roman" w:hAnsi="Times New Roman" w:cs="Times New Roman"/>
          <w:i/>
          <w:iCs/>
          <w:color w:val="000000"/>
        </w:rPr>
        <w:t>Synonyms: Ackwa hijra, Aquwa hijra</w:t>
      </w:r>
      <w:r w:rsidR="002F66F0">
        <w:rPr>
          <w:rFonts w:ascii="Times New Roman" w:eastAsia="Times New Roman" w:hAnsi="Times New Roman" w:cs="Times New Roman"/>
          <w:color w:val="000000"/>
        </w:rPr>
        <w:t>.</w:t>
      </w:r>
    </w:p>
    <w:p w14:paraId="730E9870" w14:textId="20E1437A" w:rsidR="00067371" w:rsidRDefault="00067371" w:rsidP="00067371">
      <w:pPr>
        <w:pStyle w:val="ListParagraph"/>
        <w:numPr>
          <w:ilvl w:val="4"/>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Jogti hijra</w:t>
      </w:r>
    </w:p>
    <w:p w14:paraId="7CE65172" w14:textId="7C4EB823" w:rsidR="00067371" w:rsidRDefault="00067371" w:rsidP="00067371">
      <w:pPr>
        <w:pStyle w:val="ListParagraph"/>
        <w:numPr>
          <w:ilvl w:val="4"/>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Nirvan hijra</w:t>
      </w:r>
      <w:r w:rsidR="00BC086B">
        <w:rPr>
          <w:rFonts w:ascii="Times New Roman" w:eastAsia="Times New Roman" w:hAnsi="Times New Roman" w:cs="Times New Roman"/>
          <w:color w:val="000000"/>
        </w:rPr>
        <w:t xml:space="preserve">. </w:t>
      </w:r>
      <w:r w:rsidR="00BC086B">
        <w:rPr>
          <w:rFonts w:ascii="Times New Roman" w:eastAsia="Times New Roman" w:hAnsi="Times New Roman" w:cs="Times New Roman"/>
          <w:i/>
          <w:iCs/>
          <w:color w:val="000000"/>
        </w:rPr>
        <w:t>Synonyms: Nirwaan hijra</w:t>
      </w:r>
      <w:r w:rsidR="00BC086B">
        <w:rPr>
          <w:rFonts w:ascii="Times New Roman" w:eastAsia="Times New Roman" w:hAnsi="Times New Roman" w:cs="Times New Roman"/>
          <w:color w:val="000000"/>
        </w:rPr>
        <w:t>.</w:t>
      </w:r>
    </w:p>
    <w:p w14:paraId="3B5CE974" w14:textId="503B7C11" w:rsidR="00067371" w:rsidRDefault="00067371" w:rsidP="00067371">
      <w:pPr>
        <w:pStyle w:val="ListParagraph"/>
        <w:numPr>
          <w:ilvl w:val="4"/>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Zenana hijra</w:t>
      </w:r>
    </w:p>
    <w:p w14:paraId="2021AD9B" w14:textId="108814B8" w:rsidR="00D64A57" w:rsidRDefault="00D64A57"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Hinjida. </w:t>
      </w:r>
      <w:r>
        <w:rPr>
          <w:rFonts w:ascii="Times New Roman" w:eastAsia="Times New Roman" w:hAnsi="Times New Roman" w:cs="Times New Roman"/>
          <w:i/>
          <w:iCs/>
          <w:color w:val="000000"/>
        </w:rPr>
        <w:t>Synonyms: Napunsaka</w:t>
      </w:r>
      <w:r>
        <w:rPr>
          <w:rFonts w:ascii="Times New Roman" w:eastAsia="Times New Roman" w:hAnsi="Times New Roman" w:cs="Times New Roman"/>
          <w:color w:val="000000"/>
        </w:rPr>
        <w:t>.</w:t>
      </w:r>
    </w:p>
    <w:p w14:paraId="18584C12" w14:textId="0CAF857B" w:rsidR="00FC2C46" w:rsidRDefault="00FC2C46"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Jogappa. </w:t>
      </w:r>
      <w:r>
        <w:rPr>
          <w:rFonts w:ascii="Times New Roman" w:eastAsia="Times New Roman" w:hAnsi="Times New Roman" w:cs="Times New Roman"/>
          <w:i/>
          <w:iCs/>
          <w:color w:val="000000"/>
        </w:rPr>
        <w:t>Synonyms: Jokappa</w:t>
      </w:r>
      <w:r>
        <w:rPr>
          <w:rFonts w:ascii="Times New Roman" w:eastAsia="Times New Roman" w:hAnsi="Times New Roman" w:cs="Times New Roman"/>
          <w:color w:val="000000"/>
        </w:rPr>
        <w:t>.</w:t>
      </w:r>
    </w:p>
    <w:p w14:paraId="33743AEF" w14:textId="2C9CD9B2" w:rsidR="00D64A57" w:rsidRDefault="00D64A57"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Khadra</w:t>
      </w:r>
    </w:p>
    <w:p w14:paraId="14AFF4C2" w14:textId="4BF7C9E1" w:rsidR="00E66AC1" w:rsidRDefault="00E66AC1"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Khusra. </w:t>
      </w:r>
      <w:r>
        <w:rPr>
          <w:rFonts w:ascii="Times New Roman" w:eastAsia="Times New Roman" w:hAnsi="Times New Roman" w:cs="Times New Roman"/>
          <w:i/>
          <w:iCs/>
          <w:color w:val="000000"/>
        </w:rPr>
        <w:t>Synonyms: Jankha</w:t>
      </w:r>
      <w:r>
        <w:rPr>
          <w:rFonts w:ascii="Times New Roman" w:eastAsia="Times New Roman" w:hAnsi="Times New Roman" w:cs="Times New Roman"/>
          <w:color w:val="000000"/>
        </w:rPr>
        <w:t>.</w:t>
      </w:r>
    </w:p>
    <w:p w14:paraId="3E3B3FFB" w14:textId="55D132EC" w:rsidR="003D350F" w:rsidRDefault="003D350F"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Khwaja sara.</w:t>
      </w:r>
      <w:r w:rsidR="00E83FAC">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Khwaja sira, Khwajasarai, Kuvajasarai</w:t>
      </w:r>
      <w:r>
        <w:rPr>
          <w:rFonts w:ascii="Times New Roman" w:eastAsia="Times New Roman" w:hAnsi="Times New Roman" w:cs="Times New Roman"/>
          <w:color w:val="000000"/>
        </w:rPr>
        <w:t>.</w:t>
      </w:r>
    </w:p>
    <w:p w14:paraId="541A8F11" w14:textId="2885B387" w:rsidR="00C86BA3" w:rsidRDefault="00C86BA3"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Kinnar</w:t>
      </w:r>
    </w:p>
    <w:p w14:paraId="2BCCE2A1" w14:textId="65410EB2" w:rsidR="000F6616" w:rsidRDefault="000F6616"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Kothi. </w:t>
      </w:r>
      <w:r>
        <w:rPr>
          <w:rFonts w:ascii="Times New Roman" w:eastAsia="Times New Roman" w:hAnsi="Times New Roman" w:cs="Times New Roman"/>
          <w:i/>
          <w:iCs/>
          <w:color w:val="000000"/>
        </w:rPr>
        <w:t>Synonyms: Koti</w:t>
      </w:r>
      <w:r>
        <w:rPr>
          <w:rFonts w:ascii="Times New Roman" w:eastAsia="Times New Roman" w:hAnsi="Times New Roman" w:cs="Times New Roman"/>
          <w:color w:val="000000"/>
        </w:rPr>
        <w:t>.</w:t>
      </w:r>
    </w:p>
    <w:p w14:paraId="0DB8B2DE" w14:textId="13A7EA1C" w:rsidR="004A40A8" w:rsidRDefault="004A40A8"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Mangalamukhi</w:t>
      </w:r>
    </w:p>
    <w:p w14:paraId="477AA4FC" w14:textId="5EEA1EE6" w:rsidR="00B87221" w:rsidRDefault="00B87221"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Menaka</w:t>
      </w:r>
    </w:p>
    <w:p w14:paraId="2F5E331C" w14:textId="58416670" w:rsidR="008202F2" w:rsidRDefault="008202F2"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Meti</w:t>
      </w:r>
    </w:p>
    <w:p w14:paraId="5530E1F9" w14:textId="2DC31089" w:rsidR="006B7F04" w:rsidRDefault="006B7F04"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Napunsakudu. </w:t>
      </w:r>
      <w:r>
        <w:rPr>
          <w:rFonts w:ascii="Times New Roman" w:eastAsia="Times New Roman" w:hAnsi="Times New Roman" w:cs="Times New Roman"/>
          <w:i/>
          <w:iCs/>
          <w:color w:val="000000"/>
        </w:rPr>
        <w:t>Synonyms: Kojja, Maada</w:t>
      </w:r>
      <w:r w:rsidR="000D4875">
        <w:rPr>
          <w:rFonts w:ascii="Times New Roman" w:eastAsia="Times New Roman" w:hAnsi="Times New Roman" w:cs="Times New Roman"/>
          <w:color w:val="000000"/>
        </w:rPr>
        <w:t>.</w:t>
      </w:r>
    </w:p>
    <w:p w14:paraId="778A7BE6" w14:textId="57ADA50A" w:rsidR="000D4875" w:rsidRDefault="000D4875"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Pavaiyaa</w:t>
      </w:r>
    </w:p>
    <w:p w14:paraId="3BA14561" w14:textId="5B92CA53" w:rsidR="00FB17D7" w:rsidRDefault="00FB17D7"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Shiv-shakthi</w:t>
      </w:r>
    </w:p>
    <w:p w14:paraId="5EF961BD" w14:textId="7DD1B23F" w:rsidR="00A7560C" w:rsidRDefault="00A7560C"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Thirunangi. </w:t>
      </w:r>
      <w:r>
        <w:rPr>
          <w:rFonts w:ascii="Times New Roman" w:eastAsia="Times New Roman" w:hAnsi="Times New Roman" w:cs="Times New Roman"/>
          <w:i/>
          <w:iCs/>
          <w:color w:val="000000"/>
        </w:rPr>
        <w:t>Synonyms: Thiru nangai, Thirunangai</w:t>
      </w:r>
      <w:r>
        <w:rPr>
          <w:rFonts w:ascii="Times New Roman" w:eastAsia="Times New Roman" w:hAnsi="Times New Roman" w:cs="Times New Roman"/>
          <w:color w:val="000000"/>
        </w:rPr>
        <w:t>.</w:t>
      </w:r>
    </w:p>
    <w:p w14:paraId="70B00EA6" w14:textId="63A2C219" w:rsidR="00936027" w:rsidRDefault="00936027" w:rsidP="003D350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Zenana. </w:t>
      </w:r>
      <w:r>
        <w:rPr>
          <w:rFonts w:ascii="Times New Roman" w:eastAsia="Times New Roman" w:hAnsi="Times New Roman" w:cs="Times New Roman"/>
          <w:i/>
          <w:iCs/>
          <w:color w:val="000000"/>
        </w:rPr>
        <w:t>Synonyms: Zenani, Zanana</w:t>
      </w:r>
      <w:r>
        <w:rPr>
          <w:rFonts w:ascii="Times New Roman" w:eastAsia="Times New Roman" w:hAnsi="Times New Roman" w:cs="Times New Roman"/>
          <w:color w:val="000000"/>
        </w:rPr>
        <w:t>.</w:t>
      </w:r>
    </w:p>
    <w:p w14:paraId="32305615" w14:textId="36A2DACF" w:rsidR="00C300FE" w:rsidRDefault="00C300FE" w:rsidP="00C300FE">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Southeast </w:t>
      </w:r>
      <w:r w:rsidR="00D06E3D">
        <w:rPr>
          <w:rFonts w:ascii="Times New Roman" w:eastAsia="Times New Roman" w:hAnsi="Times New Roman" w:cs="Times New Roman"/>
          <w:color w:val="000000"/>
        </w:rPr>
        <w:t xml:space="preserve">Asian </w:t>
      </w:r>
      <w:r>
        <w:rPr>
          <w:rFonts w:ascii="Times New Roman" w:eastAsia="Times New Roman" w:hAnsi="Times New Roman" w:cs="Times New Roman"/>
          <w:color w:val="000000"/>
        </w:rPr>
        <w:t>culturally-specific gender identity</w:t>
      </w:r>
    </w:p>
    <w:p w14:paraId="2E05E6A5" w14:textId="2D9D64B4" w:rsidR="005E2B4F" w:rsidRDefault="00D978B6" w:rsidP="004527B4">
      <w:pPr>
        <w:pStyle w:val="ListParagraph"/>
        <w:numPr>
          <w:ilvl w:val="3"/>
          <w:numId w:val="35"/>
        </w:numPr>
        <w:spacing w:line="240" w:lineRule="auto"/>
        <w:rPr>
          <w:rFonts w:ascii="Times New Roman" w:eastAsia="Times New Roman" w:hAnsi="Times New Roman" w:cs="Times New Roman"/>
          <w:color w:val="000000"/>
        </w:rPr>
      </w:pPr>
      <w:r w:rsidRPr="00D978B6">
        <w:rPr>
          <w:rFonts w:ascii="Times New Roman" w:eastAsia="Times New Roman" w:hAnsi="Times New Roman" w:cs="Times New Roman"/>
          <w:color w:val="000000"/>
        </w:rPr>
        <w:t>Baklâ</w:t>
      </w:r>
    </w:p>
    <w:p w14:paraId="0A2D2283" w14:textId="2736FC64" w:rsidR="004527B4" w:rsidRDefault="004527B4"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Bissu</w:t>
      </w:r>
    </w:p>
    <w:p w14:paraId="037D3FB4" w14:textId="42262160" w:rsidR="00206291" w:rsidRDefault="00206291"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Calabai</w:t>
      </w:r>
    </w:p>
    <w:p w14:paraId="4BDB2CAD" w14:textId="5FBC09F7" w:rsidR="00206291" w:rsidRDefault="00206291"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Calalai</w:t>
      </w:r>
    </w:p>
    <w:p w14:paraId="4BD73B38" w14:textId="229FE7B5" w:rsidR="00484E16" w:rsidRDefault="00484E16"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Dee</w:t>
      </w:r>
    </w:p>
    <w:p w14:paraId="6B88D9E0" w14:textId="0C16278A" w:rsidR="00263140" w:rsidRDefault="00263140"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Sak klay</w:t>
      </w:r>
    </w:p>
    <w:p w14:paraId="48F78C89" w14:textId="3B40BA62" w:rsidR="00263140" w:rsidRDefault="00263140"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Sak veng</w:t>
      </w:r>
    </w:p>
    <w:p w14:paraId="3D3B1721" w14:textId="362E6AC6" w:rsidR="008202F2" w:rsidRDefault="008202F2"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Srey sros</w:t>
      </w:r>
    </w:p>
    <w:p w14:paraId="2D922A64" w14:textId="537CCDCE" w:rsidR="00484E16" w:rsidRDefault="00484E16"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Tom</w:t>
      </w:r>
    </w:p>
    <w:p w14:paraId="75F03AAA" w14:textId="1852FB59" w:rsidR="00FA7B30" w:rsidRPr="004527B4" w:rsidRDefault="00FA7B30" w:rsidP="004527B4">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Waria</w:t>
      </w:r>
    </w:p>
    <w:p w14:paraId="4CA4A187" w14:textId="62F1B642" w:rsidR="00D06E3D" w:rsidRDefault="00D06E3D" w:rsidP="00C300FE">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West Asian culturally-specific gender identity. </w:t>
      </w:r>
      <w:r>
        <w:rPr>
          <w:rFonts w:ascii="Times New Roman" w:eastAsia="Times New Roman" w:hAnsi="Times New Roman" w:cs="Times New Roman"/>
          <w:i/>
          <w:iCs/>
          <w:color w:val="000000"/>
        </w:rPr>
        <w:t>Synonyms: Middle Eastern culturally-specific gender identity</w:t>
      </w:r>
      <w:r>
        <w:rPr>
          <w:rFonts w:ascii="Times New Roman" w:eastAsia="Times New Roman" w:hAnsi="Times New Roman" w:cs="Times New Roman"/>
          <w:color w:val="000000"/>
        </w:rPr>
        <w:t>.</w:t>
      </w:r>
    </w:p>
    <w:p w14:paraId="6DE9F344" w14:textId="1D879994" w:rsidR="00D06E3D" w:rsidRDefault="00D06E3D" w:rsidP="00C300FE">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North Asian culturally-specific gender identity</w:t>
      </w:r>
    </w:p>
    <w:p w14:paraId="0F7CF9B4" w14:textId="1633C4A0" w:rsidR="00623EDA" w:rsidRDefault="00623EDA" w:rsidP="008E72DB">
      <w:pPr>
        <w:pStyle w:val="ListParagraph"/>
        <w:numPr>
          <w:ilvl w:val="1"/>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European culturally-specific gender identity</w:t>
      </w:r>
    </w:p>
    <w:p w14:paraId="4265A2A8" w14:textId="2523EB0A" w:rsidR="008E72DB" w:rsidRDefault="00592EB0" w:rsidP="008E72DB">
      <w:pPr>
        <w:pStyle w:val="ListParagraph"/>
        <w:numPr>
          <w:ilvl w:val="1"/>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North American culturally-specific gender identity</w:t>
      </w:r>
    </w:p>
    <w:p w14:paraId="7CA7333B" w14:textId="1BE345B2" w:rsidR="00936244" w:rsidRDefault="00936244" w:rsidP="00FA7B30">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Biza’ah</w:t>
      </w:r>
    </w:p>
    <w:p w14:paraId="78F574F5" w14:textId="0EDE37AA" w:rsidR="00936244" w:rsidRDefault="00936244" w:rsidP="00FA7B30">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Muxe</w:t>
      </w:r>
    </w:p>
    <w:p w14:paraId="7E0A3ABD" w14:textId="2AC680DF" w:rsidR="00A41E63" w:rsidRDefault="00A41E63" w:rsidP="00FA7B30">
      <w:pPr>
        <w:pStyle w:val="ListParagraph"/>
        <w:numPr>
          <w:ilvl w:val="2"/>
          <w:numId w:val="35"/>
        </w:numPr>
        <w:spacing w:line="240" w:lineRule="auto"/>
        <w:rPr>
          <w:rFonts w:ascii="Times New Roman" w:eastAsia="Times New Roman" w:hAnsi="Times New Roman" w:cs="Times New Roman"/>
          <w:color w:val="000000"/>
        </w:rPr>
      </w:pPr>
      <w:r w:rsidRPr="00A41E63">
        <w:rPr>
          <w:rFonts w:ascii="Times New Roman" w:eastAsia="Times New Roman" w:hAnsi="Times New Roman" w:cs="Times New Roman"/>
          <w:color w:val="000000"/>
        </w:rPr>
        <w:t>N</w:t>
      </w:r>
      <w:r>
        <w:rPr>
          <w:rFonts w:ascii="Times New Roman" w:eastAsia="Times New Roman" w:hAnsi="Times New Roman" w:cs="Times New Roman"/>
          <w:color w:val="000000"/>
        </w:rPr>
        <w:t>adleeh</w:t>
      </w:r>
    </w:p>
    <w:p w14:paraId="6DFC9780" w14:textId="5B8BA4A4" w:rsidR="00FA7B30" w:rsidRDefault="00FA7B30" w:rsidP="00FA7B30">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Two-Spirit</w:t>
      </w:r>
      <w:r w:rsidR="00E83FAC">
        <w:rPr>
          <w:rFonts w:ascii="Times New Roman" w:eastAsia="Times New Roman" w:hAnsi="Times New Roman" w:cs="Times New Roman"/>
          <w:color w:val="000000"/>
        </w:rPr>
        <w:t xml:space="preserve">. </w:t>
      </w:r>
      <w:r w:rsidR="00E83FAC">
        <w:rPr>
          <w:rFonts w:ascii="Times New Roman" w:eastAsia="Times New Roman" w:hAnsi="Times New Roman" w:cs="Times New Roman"/>
          <w:i/>
          <w:iCs/>
          <w:color w:val="000000"/>
        </w:rPr>
        <w:t>Archaically referred to using the slur “berdache”</w:t>
      </w:r>
      <w:r w:rsidR="00E83FAC">
        <w:rPr>
          <w:rFonts w:ascii="Times New Roman" w:eastAsia="Times New Roman" w:hAnsi="Times New Roman" w:cs="Times New Roman"/>
          <w:color w:val="000000"/>
        </w:rPr>
        <w:t>.</w:t>
      </w:r>
    </w:p>
    <w:p w14:paraId="6D45EF4F" w14:textId="40C5DBE7" w:rsidR="009B4299" w:rsidRDefault="009B4299" w:rsidP="00FA7B30">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Winkte</w:t>
      </w:r>
    </w:p>
    <w:p w14:paraId="1FA46B9D" w14:textId="1D6E5157" w:rsidR="00BF52E1" w:rsidRDefault="00BF52E1" w:rsidP="008E72DB">
      <w:pPr>
        <w:pStyle w:val="ListParagraph"/>
        <w:numPr>
          <w:ilvl w:val="1"/>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Oceanic culturally-specific gender identity</w:t>
      </w:r>
    </w:p>
    <w:p w14:paraId="60741FF8" w14:textId="0476AA30" w:rsidR="00923711" w:rsidRDefault="00923711" w:rsidP="00E1275F">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Australasia culturally-specific gender identity</w:t>
      </w:r>
    </w:p>
    <w:p w14:paraId="576BB2D3" w14:textId="6FE37BCC" w:rsidR="00923711" w:rsidRDefault="00923711" w:rsidP="00923711">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Brotherboy</w:t>
      </w:r>
    </w:p>
    <w:p w14:paraId="0511400B" w14:textId="57D45120" w:rsidR="00923711" w:rsidRDefault="00923711" w:rsidP="00923711">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Sistergirl</w:t>
      </w:r>
    </w:p>
    <w:p w14:paraId="07392AE5" w14:textId="4281336A" w:rsidR="00FA7B30" w:rsidRDefault="00FA7B30" w:rsidP="00923711">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Wakatane</w:t>
      </w:r>
    </w:p>
    <w:p w14:paraId="719E382E" w14:textId="6CA687E0" w:rsidR="00FA7B30" w:rsidRDefault="00FA7B30" w:rsidP="00923711">
      <w:pPr>
        <w:pStyle w:val="ListParagraph"/>
        <w:numPr>
          <w:ilvl w:val="3"/>
          <w:numId w:val="35"/>
        </w:numPr>
        <w:spacing w:line="240" w:lineRule="auto"/>
        <w:rPr>
          <w:rFonts w:ascii="Times New Roman" w:eastAsia="Times New Roman" w:hAnsi="Times New Roman" w:cs="Times New Roman"/>
          <w:color w:val="000000"/>
        </w:rPr>
      </w:pPr>
      <w:r w:rsidRPr="00FA7B30">
        <w:rPr>
          <w:rFonts w:ascii="Times New Roman" w:eastAsia="Times New Roman" w:hAnsi="Times New Roman" w:cs="Times New Roman"/>
          <w:color w:val="000000"/>
        </w:rPr>
        <w:t>Whakawahine</w:t>
      </w:r>
    </w:p>
    <w:p w14:paraId="71E21EEC" w14:textId="017EE5AA" w:rsidR="00C964FC" w:rsidRDefault="00C964FC" w:rsidP="00E1275F">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Melanesian culturally-specific gender identity</w:t>
      </w:r>
    </w:p>
    <w:p w14:paraId="7C3D5EE8" w14:textId="0AEF292B" w:rsidR="00C964FC" w:rsidRDefault="00C964FC" w:rsidP="00C964FC">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w:t>
      </w:r>
      <w:r w:rsidRPr="00C964FC">
        <w:rPr>
          <w:rFonts w:ascii="Times New Roman" w:eastAsia="Times New Roman" w:hAnsi="Times New Roman" w:cs="Times New Roman"/>
          <w:color w:val="000000"/>
        </w:rPr>
        <w:t>akasalewalewa</w:t>
      </w:r>
    </w:p>
    <w:p w14:paraId="7E2056B7" w14:textId="54CA59C1" w:rsidR="001D7BFA" w:rsidRDefault="001D7BFA" w:rsidP="00E1275F">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Micronesian culturally-specific gender identity</w:t>
      </w:r>
    </w:p>
    <w:p w14:paraId="1F759124" w14:textId="1DCA0976" w:rsidR="001D7BFA" w:rsidRDefault="001D7BFA" w:rsidP="001D7BFA">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Palao’ana</w:t>
      </w:r>
    </w:p>
    <w:p w14:paraId="22CC8737" w14:textId="07C3D072" w:rsidR="00E1275F" w:rsidRDefault="00E1275F" w:rsidP="00E1275F">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Polynesian culturally-specific gender identity</w:t>
      </w:r>
    </w:p>
    <w:p w14:paraId="5DACD4B4" w14:textId="33291231" w:rsidR="00E1275F" w:rsidRDefault="00E1275F" w:rsidP="00E1275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Akava’ine</w:t>
      </w:r>
    </w:p>
    <w:p w14:paraId="49ABB199" w14:textId="267024C8" w:rsidR="003E35A8" w:rsidRDefault="003E35A8" w:rsidP="00E1275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Fa’afafine</w:t>
      </w:r>
    </w:p>
    <w:p w14:paraId="373FD03E" w14:textId="50A75AB7" w:rsidR="00EB4BBC" w:rsidRDefault="00EB4BBC" w:rsidP="00E1275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Fa’afatama</w:t>
      </w:r>
      <w:r w:rsidR="00D47D8D">
        <w:rPr>
          <w:rFonts w:ascii="Times New Roman" w:eastAsia="Times New Roman" w:hAnsi="Times New Roman" w:cs="Times New Roman"/>
          <w:color w:val="000000"/>
        </w:rPr>
        <w:t xml:space="preserve">. </w:t>
      </w:r>
      <w:r w:rsidR="00D47D8D">
        <w:rPr>
          <w:rFonts w:ascii="Times New Roman" w:eastAsia="Times New Roman" w:hAnsi="Times New Roman" w:cs="Times New Roman"/>
          <w:i/>
          <w:iCs/>
          <w:color w:val="000000"/>
        </w:rPr>
        <w:t>Synonyms: Fa’atama, Fa’atane, Fafatama</w:t>
      </w:r>
      <w:r w:rsidR="00D47D8D">
        <w:rPr>
          <w:rFonts w:ascii="Times New Roman" w:eastAsia="Times New Roman" w:hAnsi="Times New Roman" w:cs="Times New Roman"/>
          <w:color w:val="000000"/>
        </w:rPr>
        <w:t>.</w:t>
      </w:r>
    </w:p>
    <w:p w14:paraId="51240A02" w14:textId="31FA3D1C" w:rsidR="00A63999" w:rsidRDefault="00A63999" w:rsidP="00E1275F">
      <w:pPr>
        <w:pStyle w:val="ListParagraph"/>
        <w:numPr>
          <w:ilvl w:val="3"/>
          <w:numId w:val="35"/>
        </w:numPr>
        <w:spacing w:line="240" w:lineRule="auto"/>
        <w:rPr>
          <w:rFonts w:ascii="Times New Roman" w:eastAsia="Times New Roman" w:hAnsi="Times New Roman" w:cs="Times New Roman"/>
          <w:color w:val="000000"/>
        </w:rPr>
      </w:pPr>
      <w:r w:rsidRPr="00A63999">
        <w:rPr>
          <w:rFonts w:ascii="Times New Roman" w:eastAsia="Times New Roman" w:hAnsi="Times New Roman" w:cs="Times New Roman"/>
          <w:color w:val="000000"/>
        </w:rPr>
        <w:t>Fakaf</w:t>
      </w:r>
      <w:r>
        <w:rPr>
          <w:rFonts w:ascii="Times New Roman" w:eastAsia="Times New Roman" w:hAnsi="Times New Roman" w:cs="Times New Roman"/>
          <w:color w:val="000000"/>
        </w:rPr>
        <w:t>a</w:t>
      </w:r>
      <w:r w:rsidRPr="00A63999">
        <w:rPr>
          <w:rFonts w:ascii="Times New Roman" w:eastAsia="Times New Roman" w:hAnsi="Times New Roman" w:cs="Times New Roman"/>
          <w:color w:val="000000"/>
        </w:rPr>
        <w:t>fine</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Note that this term is used for a Tokelauan identity and a Wallisian identity</w:t>
      </w:r>
      <w:r>
        <w:rPr>
          <w:rFonts w:ascii="Times New Roman" w:eastAsia="Times New Roman" w:hAnsi="Times New Roman" w:cs="Times New Roman"/>
          <w:color w:val="000000"/>
        </w:rPr>
        <w:t>.</w:t>
      </w:r>
    </w:p>
    <w:p w14:paraId="34F42AFB" w14:textId="70A6FC25" w:rsidR="0033340C" w:rsidRDefault="0033340C" w:rsidP="00E1275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Fakaleiti</w:t>
      </w:r>
      <w:r w:rsidR="0024309E">
        <w:rPr>
          <w:rFonts w:ascii="Times New Roman" w:eastAsia="Times New Roman" w:hAnsi="Times New Roman" w:cs="Times New Roman"/>
          <w:color w:val="000000"/>
        </w:rPr>
        <w:t xml:space="preserve">. </w:t>
      </w:r>
      <w:r w:rsidR="0024309E">
        <w:rPr>
          <w:rFonts w:ascii="Times New Roman" w:eastAsia="Times New Roman" w:hAnsi="Times New Roman" w:cs="Times New Roman"/>
          <w:i/>
          <w:iCs/>
          <w:color w:val="000000"/>
        </w:rPr>
        <w:t>Synonyms: Leiti</w:t>
      </w:r>
      <w:r w:rsidR="00D47D8D">
        <w:rPr>
          <w:rFonts w:ascii="Times New Roman" w:eastAsia="Times New Roman" w:hAnsi="Times New Roman" w:cs="Times New Roman"/>
          <w:i/>
          <w:iCs/>
          <w:color w:val="000000"/>
        </w:rPr>
        <w:t>, Fakafefine</w:t>
      </w:r>
      <w:r w:rsidR="0024309E">
        <w:rPr>
          <w:rFonts w:ascii="Times New Roman" w:eastAsia="Times New Roman" w:hAnsi="Times New Roman" w:cs="Times New Roman"/>
          <w:color w:val="000000"/>
        </w:rPr>
        <w:t>.</w:t>
      </w:r>
    </w:p>
    <w:p w14:paraId="6E7BC448" w14:textId="5D6731BF" w:rsidR="00936244" w:rsidRDefault="00936244" w:rsidP="00E1275F">
      <w:pPr>
        <w:pStyle w:val="ListParagraph"/>
        <w:numPr>
          <w:ilvl w:val="3"/>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w:t>
      </w:r>
      <w:r w:rsidRPr="00936244">
        <w:rPr>
          <w:rFonts w:ascii="Times New Roman" w:eastAsia="Times New Roman" w:hAnsi="Times New Roman" w:cs="Times New Roman"/>
          <w:color w:val="000000"/>
        </w:rPr>
        <w:t>iafifine</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Synonyms: Fakafifine</w:t>
      </w:r>
      <w:r>
        <w:rPr>
          <w:rFonts w:ascii="Times New Roman" w:eastAsia="Times New Roman" w:hAnsi="Times New Roman" w:cs="Times New Roman"/>
          <w:color w:val="000000"/>
        </w:rPr>
        <w:t>.</w:t>
      </w:r>
    </w:p>
    <w:p w14:paraId="29051BB5" w14:textId="72C3DC65" w:rsidR="001D7BFA" w:rsidRDefault="00313CA1" w:rsidP="001D7BFA">
      <w:pPr>
        <w:pStyle w:val="ListParagraph"/>
        <w:numPr>
          <w:ilvl w:val="3"/>
          <w:numId w:val="35"/>
        </w:numPr>
        <w:spacing w:line="240" w:lineRule="auto"/>
        <w:rPr>
          <w:rFonts w:ascii="Times New Roman" w:eastAsia="Times New Roman" w:hAnsi="Times New Roman" w:cs="Times New Roman"/>
          <w:color w:val="000000"/>
        </w:rPr>
      </w:pPr>
      <w:r w:rsidRPr="00313CA1">
        <w:rPr>
          <w:rFonts w:ascii="Times New Roman" w:eastAsia="Times New Roman" w:hAnsi="Times New Roman" w:cs="Times New Roman"/>
          <w:color w:val="000000"/>
        </w:rPr>
        <w:t>Māhū</w:t>
      </w:r>
    </w:p>
    <w:p w14:paraId="5EEB01DB" w14:textId="0742204F" w:rsidR="00A41E63" w:rsidRPr="001D7BFA" w:rsidRDefault="00A41E63" w:rsidP="001D7BFA">
      <w:pPr>
        <w:pStyle w:val="ListParagraph"/>
        <w:numPr>
          <w:ilvl w:val="3"/>
          <w:numId w:val="35"/>
        </w:numPr>
        <w:spacing w:line="240" w:lineRule="auto"/>
        <w:rPr>
          <w:rFonts w:ascii="Times New Roman" w:eastAsia="Times New Roman" w:hAnsi="Times New Roman" w:cs="Times New Roman"/>
          <w:color w:val="000000"/>
        </w:rPr>
      </w:pPr>
      <w:r w:rsidRPr="00A41E63">
        <w:rPr>
          <w:rFonts w:ascii="Times New Roman" w:eastAsia="Times New Roman" w:hAnsi="Times New Roman" w:cs="Times New Roman"/>
          <w:color w:val="000000"/>
        </w:rPr>
        <w:t>Pinapinaaine</w:t>
      </w:r>
    </w:p>
    <w:p w14:paraId="25C5C1ED" w14:textId="2FB86DAD" w:rsidR="00592EB0" w:rsidRDefault="00592EB0" w:rsidP="008E72DB">
      <w:pPr>
        <w:pStyle w:val="ListParagraph"/>
        <w:numPr>
          <w:ilvl w:val="1"/>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South American culturally-specific gender identity</w:t>
      </w:r>
    </w:p>
    <w:p w14:paraId="51546561" w14:textId="3993191D" w:rsidR="00357E0E" w:rsidRPr="008E72DB" w:rsidRDefault="00357E0E" w:rsidP="00357E0E">
      <w:pPr>
        <w:pStyle w:val="ListParagraph"/>
        <w:numPr>
          <w:ilvl w:val="2"/>
          <w:numId w:val="3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Tida wena</w:t>
      </w:r>
    </w:p>
    <w:p w14:paraId="725D773A" w14:textId="77777777" w:rsidR="00F744B9" w:rsidRPr="00652887" w:rsidRDefault="00F744B9" w:rsidP="00702D3E">
      <w:pPr>
        <w:spacing w:line="240" w:lineRule="auto"/>
        <w:rPr>
          <w:rFonts w:ascii="Times New Roman" w:eastAsia="Times New Roman" w:hAnsi="Times New Roman" w:cs="Times New Roman"/>
          <w:color w:val="000000"/>
        </w:rPr>
      </w:pPr>
    </w:p>
    <w:p w14:paraId="1EC09419" w14:textId="06B3DD24" w:rsidR="00B92A4B" w:rsidRPr="00652887" w:rsidRDefault="00B92A4B" w:rsidP="00702D3E">
      <w:p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i/>
          <w:iCs/>
          <w:color w:val="000000"/>
        </w:rPr>
        <w:t>Gender Modality Finding</w:t>
      </w:r>
    </w:p>
    <w:p w14:paraId="4C6D3180" w14:textId="57A63DCD" w:rsidR="00A55E7D" w:rsidRPr="00652887" w:rsidRDefault="00F744B9" w:rsidP="00F744B9">
      <w:pPr>
        <w:pStyle w:val="ListParagraph"/>
        <w:numPr>
          <w:ilvl w:val="0"/>
          <w:numId w:val="1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 modality finding</w:t>
      </w:r>
      <w:r w:rsidR="00757F82">
        <w:rPr>
          <w:rFonts w:ascii="Times New Roman" w:eastAsia="Times New Roman" w:hAnsi="Times New Roman" w:cs="Times New Roman"/>
          <w:color w:val="000000"/>
        </w:rPr>
        <w:t xml:space="preserve">. </w:t>
      </w:r>
      <w:r w:rsidR="00757F82">
        <w:rPr>
          <w:rFonts w:ascii="Times New Roman" w:eastAsia="Times New Roman" w:hAnsi="Times New Roman" w:cs="Times New Roman"/>
          <w:i/>
          <w:iCs/>
          <w:color w:val="000000"/>
        </w:rPr>
        <w:t>Note that none of these codes should be used without direct confirmation by the patient, and should be allowed to be changed by the patient at any time</w:t>
      </w:r>
      <w:r w:rsidR="00757F82">
        <w:rPr>
          <w:rFonts w:ascii="Times New Roman" w:eastAsia="Times New Roman" w:hAnsi="Times New Roman" w:cs="Times New Roman"/>
          <w:color w:val="000000"/>
        </w:rPr>
        <w:t>.</w:t>
      </w:r>
    </w:p>
    <w:p w14:paraId="495E136F" w14:textId="029EF7B3" w:rsidR="00431B1F" w:rsidRPr="00652887" w:rsidRDefault="00431B1F" w:rsidP="00431B1F">
      <w:pPr>
        <w:pStyle w:val="ListParagraph"/>
        <w:numPr>
          <w:ilvl w:val="1"/>
          <w:numId w:val="1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Cisgender finding. </w:t>
      </w:r>
      <w:r w:rsidRPr="00652887">
        <w:rPr>
          <w:rFonts w:ascii="Times New Roman" w:eastAsia="Times New Roman" w:hAnsi="Times New Roman" w:cs="Times New Roman"/>
          <w:i/>
          <w:iCs/>
          <w:color w:val="000000"/>
        </w:rPr>
        <w:t>Synonyms: Cis finding, Non-transgender finding, Non-trans finding</w:t>
      </w:r>
      <w:r w:rsidRPr="00652887">
        <w:rPr>
          <w:rFonts w:ascii="Times New Roman" w:eastAsia="Times New Roman" w:hAnsi="Times New Roman" w:cs="Times New Roman"/>
          <w:color w:val="000000"/>
        </w:rPr>
        <w:t>.</w:t>
      </w:r>
    </w:p>
    <w:p w14:paraId="0BF6C761" w14:textId="7C7BD964" w:rsidR="00E7488B" w:rsidRPr="00E7488B" w:rsidRDefault="00431B1F" w:rsidP="00E7488B">
      <w:pPr>
        <w:pStyle w:val="ListParagraph"/>
        <w:numPr>
          <w:ilvl w:val="1"/>
          <w:numId w:val="1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Transgender finding. </w:t>
      </w:r>
      <w:r w:rsidRPr="00652887">
        <w:rPr>
          <w:rFonts w:ascii="Times New Roman" w:eastAsia="Times New Roman" w:hAnsi="Times New Roman" w:cs="Times New Roman"/>
          <w:i/>
          <w:iCs/>
          <w:color w:val="000000"/>
        </w:rPr>
        <w:t>Synonyms: Trans finding</w:t>
      </w:r>
      <w:r w:rsidRPr="00652887">
        <w:rPr>
          <w:rFonts w:ascii="Times New Roman" w:eastAsia="Times New Roman" w:hAnsi="Times New Roman" w:cs="Times New Roman"/>
          <w:color w:val="000000"/>
        </w:rPr>
        <w:t>.</w:t>
      </w:r>
    </w:p>
    <w:p w14:paraId="21B08A5B" w14:textId="02F7161E" w:rsidR="00431B1F" w:rsidRPr="00652887" w:rsidRDefault="00431B1F" w:rsidP="00431B1F">
      <w:pPr>
        <w:pStyle w:val="ListParagraph"/>
        <w:numPr>
          <w:ilvl w:val="1"/>
          <w:numId w:val="1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Ipsogender finding. </w:t>
      </w:r>
      <w:r w:rsidRPr="00652887">
        <w:rPr>
          <w:rFonts w:ascii="Times New Roman" w:eastAsia="Times New Roman" w:hAnsi="Times New Roman" w:cs="Times New Roman"/>
          <w:i/>
          <w:iCs/>
          <w:color w:val="000000"/>
        </w:rPr>
        <w:t>Synonyms: Cisgender and intersex finding, Cis and intersex finding.</w:t>
      </w:r>
    </w:p>
    <w:p w14:paraId="5C182968" w14:textId="1C229B22" w:rsidR="00431B1F" w:rsidRPr="00652887" w:rsidRDefault="00431B1F" w:rsidP="00431B1F">
      <w:pPr>
        <w:pStyle w:val="ListParagraph"/>
        <w:numPr>
          <w:ilvl w:val="1"/>
          <w:numId w:val="12"/>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Ultergender finding. </w:t>
      </w:r>
      <w:r w:rsidRPr="00652887">
        <w:rPr>
          <w:rFonts w:ascii="Times New Roman" w:eastAsia="Times New Roman" w:hAnsi="Times New Roman" w:cs="Times New Roman"/>
          <w:i/>
          <w:iCs/>
          <w:color w:val="000000"/>
        </w:rPr>
        <w:t>Synonyms: Transgender and intersex finding, Trans and intersex finding</w:t>
      </w:r>
      <w:r w:rsidRPr="00652887">
        <w:rPr>
          <w:rFonts w:ascii="Times New Roman" w:eastAsia="Times New Roman" w:hAnsi="Times New Roman" w:cs="Times New Roman"/>
          <w:color w:val="000000"/>
        </w:rPr>
        <w:t>.</w:t>
      </w:r>
    </w:p>
    <w:p w14:paraId="6208A9E6" w14:textId="121522E8" w:rsidR="00F744B9" w:rsidRPr="00652887" w:rsidRDefault="00F744B9" w:rsidP="00672D14">
      <w:pPr>
        <w:spacing w:line="240" w:lineRule="auto"/>
        <w:rPr>
          <w:rFonts w:ascii="Times New Roman" w:eastAsia="Times New Roman" w:hAnsi="Times New Roman" w:cs="Times New Roman"/>
          <w:color w:val="000000"/>
        </w:rPr>
      </w:pPr>
    </w:p>
    <w:p w14:paraId="4FE8D1FB" w14:textId="3B79A74A" w:rsidR="006E781A" w:rsidRDefault="006E781A" w:rsidP="006E781A">
      <w:pPr>
        <w:spacing w:line="240" w:lineRule="auto"/>
        <w:rPr>
          <w:rFonts w:ascii="Times New Roman" w:eastAsia="Times New Roman" w:hAnsi="Times New Roman" w:cs="Times New Roman"/>
          <w:i/>
          <w:iCs/>
          <w:color w:val="000000"/>
        </w:rPr>
      </w:pPr>
      <w:r w:rsidRPr="00652887">
        <w:rPr>
          <w:rFonts w:ascii="Times New Roman" w:eastAsia="Times New Roman" w:hAnsi="Times New Roman" w:cs="Times New Roman"/>
          <w:i/>
          <w:iCs/>
          <w:color w:val="000000"/>
        </w:rPr>
        <w:t>Sex Assignment Finding</w:t>
      </w:r>
    </w:p>
    <w:p w14:paraId="4513A769" w14:textId="1EA11D4C" w:rsidR="00F3192E" w:rsidRPr="00F3192E" w:rsidRDefault="00F3192E" w:rsidP="006E781A">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Unlike “Sex assignment finding”, “Sex for clinical use finding” is used strictly for particular procedures, orders, etc. based on reference values related to sex.</w:t>
      </w:r>
    </w:p>
    <w:p w14:paraId="5FD82062" w14:textId="68D3C438" w:rsidR="00C0738A" w:rsidRPr="00C0738A" w:rsidRDefault="00C0738A" w:rsidP="006E781A">
      <w:pPr>
        <w:spacing w:line="240" w:lineRule="auto"/>
        <w:rPr>
          <w:rFonts w:ascii="Times New Roman" w:eastAsia="Times New Roman" w:hAnsi="Times New Roman" w:cs="Times New Roman"/>
          <w:color w:val="000000"/>
        </w:rPr>
      </w:pPr>
      <w:r w:rsidRPr="00C0738A">
        <w:rPr>
          <w:rFonts w:ascii="Times New Roman" w:eastAsia="Times New Roman" w:hAnsi="Times New Roman" w:cs="Times New Roman"/>
          <w:color w:val="000000"/>
        </w:rPr>
        <w:t xml:space="preserve">Assigned sex data, unlike assigned gender data, are made using criteria which are culturally independent, in that the criteria used could theoretically be utilized in any culture without a change in the assignment. For instance, if clinician A in jurisdiction A says that an infant with a penis is assigned male at birth, they could easily tell clinician B in jurisdiction B the procedure and criteria and clinician B would make the </w:t>
      </w:r>
      <w:r w:rsidRPr="00C0738A">
        <w:rPr>
          <w:rFonts w:ascii="Times New Roman" w:eastAsia="Times New Roman" w:hAnsi="Times New Roman" w:cs="Times New Roman"/>
          <w:color w:val="000000"/>
        </w:rPr>
        <w:lastRenderedPageBreak/>
        <w:t>same assignment. In practice, this may be difficult in intersex assignments, but these may also follow particular criteria and guidelines.</w:t>
      </w:r>
    </w:p>
    <w:p w14:paraId="2BF8D9A3" w14:textId="69E16BAD" w:rsidR="006E781A" w:rsidRPr="00652887" w:rsidRDefault="006E781A" w:rsidP="006E781A">
      <w:pPr>
        <w:pStyle w:val="ListParagraph"/>
        <w:numPr>
          <w:ilvl w:val="0"/>
          <w:numId w:val="14"/>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Sex assignment finding</w:t>
      </w:r>
      <w:r w:rsidR="0004120E">
        <w:rPr>
          <w:rFonts w:ascii="Times New Roman" w:eastAsia="Times New Roman" w:hAnsi="Times New Roman" w:cs="Times New Roman"/>
          <w:color w:val="000000"/>
        </w:rPr>
        <w:t xml:space="preserve">. </w:t>
      </w:r>
      <w:r w:rsidR="0004120E">
        <w:rPr>
          <w:rFonts w:ascii="Times New Roman" w:eastAsia="Times New Roman" w:hAnsi="Times New Roman" w:cs="Times New Roman"/>
          <w:i/>
          <w:iCs/>
          <w:color w:val="000000"/>
        </w:rPr>
        <w:t>Synonyms: Assigned sex, Designated sex, Coercively assigned sex</w:t>
      </w:r>
      <w:r w:rsidR="0004120E">
        <w:rPr>
          <w:rFonts w:ascii="Times New Roman" w:eastAsia="Times New Roman" w:hAnsi="Times New Roman" w:cs="Times New Roman"/>
          <w:color w:val="000000"/>
        </w:rPr>
        <w:t>.</w:t>
      </w:r>
    </w:p>
    <w:p w14:paraId="6299B42E" w14:textId="14707B1C" w:rsidR="00F7460A" w:rsidRDefault="00F7460A" w:rsidP="002B5006">
      <w:pPr>
        <w:pStyle w:val="ListParagraph"/>
        <w:numPr>
          <w:ilvl w:val="1"/>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assignment in utero finding</w:t>
      </w:r>
    </w:p>
    <w:p w14:paraId="4D8EDFAD" w14:textId="1F05A213" w:rsidR="009D52ED" w:rsidRDefault="009D52ED" w:rsidP="009D52ED">
      <w:pPr>
        <w:pStyle w:val="ListParagraph"/>
        <w:numPr>
          <w:ilvl w:val="2"/>
          <w:numId w:val="14"/>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Intersex</w:t>
      </w:r>
      <w:r>
        <w:rPr>
          <w:rFonts w:ascii="Times New Roman" w:eastAsia="Times New Roman" w:hAnsi="Times New Roman" w:cs="Times New Roman"/>
          <w:color w:val="000000"/>
        </w:rPr>
        <w:t xml:space="preserve"> assignment in utero </w:t>
      </w:r>
      <w:r w:rsidRPr="00652887">
        <w:rPr>
          <w:rFonts w:ascii="Times New Roman" w:eastAsia="Times New Roman" w:hAnsi="Times New Roman" w:cs="Times New Roman"/>
          <w:color w:val="000000"/>
        </w:rPr>
        <w:t>finding</w:t>
      </w:r>
    </w:p>
    <w:p w14:paraId="7D27CB68" w14:textId="7B8CFE33" w:rsidR="009D52ED" w:rsidRDefault="009D52ED" w:rsidP="009D52ED">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Female intersex assignment in utero finding</w:t>
      </w:r>
    </w:p>
    <w:p w14:paraId="7AB353A2" w14:textId="777E5F25" w:rsidR="009D52ED" w:rsidRDefault="009D52ED" w:rsidP="009D52ED">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Male intersex assignment in utero finding</w:t>
      </w:r>
    </w:p>
    <w:p w14:paraId="4C9C5B9F" w14:textId="6DDC98CB" w:rsidR="009D52ED" w:rsidRPr="0057384B" w:rsidRDefault="009D52ED" w:rsidP="009D52ED">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Unspecified intersex assignment in utero finding</w:t>
      </w:r>
    </w:p>
    <w:p w14:paraId="2573C0A6" w14:textId="6E3724CD" w:rsidR="009D52ED" w:rsidRDefault="009D52ED" w:rsidP="009D52ED">
      <w:pPr>
        <w:pStyle w:val="ListParagraph"/>
        <w:numPr>
          <w:ilvl w:val="2"/>
          <w:numId w:val="14"/>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Perisex </w:t>
      </w:r>
      <w:r>
        <w:rPr>
          <w:rFonts w:ascii="Times New Roman" w:eastAsia="Times New Roman" w:hAnsi="Times New Roman" w:cs="Times New Roman"/>
          <w:color w:val="000000"/>
        </w:rPr>
        <w:t xml:space="preserve">assignment in utero </w:t>
      </w:r>
      <w:r w:rsidRPr="00652887">
        <w:rPr>
          <w:rFonts w:ascii="Times New Roman" w:eastAsia="Times New Roman" w:hAnsi="Times New Roman" w:cs="Times New Roman"/>
          <w:color w:val="000000"/>
        </w:rPr>
        <w:t xml:space="preserve">finding. </w:t>
      </w:r>
      <w:r w:rsidRPr="00652887">
        <w:rPr>
          <w:rFonts w:ascii="Times New Roman" w:eastAsia="Times New Roman" w:hAnsi="Times New Roman" w:cs="Times New Roman"/>
          <w:i/>
          <w:iCs/>
          <w:color w:val="000000"/>
        </w:rPr>
        <w:t>Synonyms: Dyadic</w:t>
      </w:r>
      <w:r>
        <w:rPr>
          <w:rFonts w:ascii="Times New Roman" w:eastAsia="Times New Roman" w:hAnsi="Times New Roman" w:cs="Times New Roman"/>
          <w:i/>
          <w:iCs/>
          <w:color w:val="000000"/>
        </w:rPr>
        <w:t xml:space="preserve"> assignment in utero finding</w:t>
      </w:r>
      <w:r w:rsidRPr="00652887">
        <w:rPr>
          <w:rFonts w:ascii="Times New Roman" w:eastAsia="Times New Roman" w:hAnsi="Times New Roman" w:cs="Times New Roman"/>
          <w:i/>
          <w:iCs/>
          <w:color w:val="000000"/>
        </w:rPr>
        <w:t>, Endosex</w:t>
      </w:r>
      <w:r>
        <w:rPr>
          <w:rFonts w:ascii="Times New Roman" w:eastAsia="Times New Roman" w:hAnsi="Times New Roman" w:cs="Times New Roman"/>
          <w:i/>
          <w:iCs/>
          <w:color w:val="000000"/>
        </w:rPr>
        <w:t xml:space="preserve"> assignment in utero finding</w:t>
      </w:r>
      <w:r w:rsidRPr="00652887">
        <w:rPr>
          <w:rFonts w:ascii="Times New Roman" w:eastAsia="Times New Roman" w:hAnsi="Times New Roman" w:cs="Times New Roman"/>
          <w:i/>
          <w:iCs/>
          <w:color w:val="000000"/>
        </w:rPr>
        <w:t>, Non-intersex</w:t>
      </w:r>
      <w:r>
        <w:rPr>
          <w:rFonts w:ascii="Times New Roman" w:eastAsia="Times New Roman" w:hAnsi="Times New Roman" w:cs="Times New Roman"/>
          <w:i/>
          <w:iCs/>
          <w:color w:val="000000"/>
        </w:rPr>
        <w:t xml:space="preserve"> assignment in utero finding</w:t>
      </w:r>
      <w:r w:rsidRPr="00652887">
        <w:rPr>
          <w:rFonts w:ascii="Times New Roman" w:eastAsia="Times New Roman" w:hAnsi="Times New Roman" w:cs="Times New Roman"/>
          <w:color w:val="000000"/>
        </w:rPr>
        <w:t>.</w:t>
      </w:r>
    </w:p>
    <w:p w14:paraId="64B26AA2" w14:textId="275B84A2" w:rsidR="009D52ED" w:rsidRDefault="009D52ED" w:rsidP="009D52ED">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Female perisex assignment in utero finding</w:t>
      </w:r>
    </w:p>
    <w:p w14:paraId="2BB1A9E3" w14:textId="1E5D29D4" w:rsidR="009D52ED" w:rsidRDefault="009D52ED" w:rsidP="009D52ED">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Male perisex assignment in utero finding</w:t>
      </w:r>
    </w:p>
    <w:p w14:paraId="3A2F8F07" w14:textId="1E2FFCAC" w:rsidR="009D52ED" w:rsidRPr="009D52ED" w:rsidRDefault="009D52ED" w:rsidP="009D52ED">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Unspecified perisex assignment in utero finding</w:t>
      </w:r>
    </w:p>
    <w:p w14:paraId="35264E28" w14:textId="72E27E1E" w:rsidR="00F7460A" w:rsidRDefault="00F7460A" w:rsidP="002B5006">
      <w:pPr>
        <w:pStyle w:val="ListParagraph"/>
        <w:numPr>
          <w:ilvl w:val="1"/>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assignment at birth finding</w:t>
      </w:r>
      <w:r w:rsidR="0004120E">
        <w:rPr>
          <w:rFonts w:ascii="Times New Roman" w:eastAsia="Times New Roman" w:hAnsi="Times New Roman" w:cs="Times New Roman"/>
          <w:color w:val="000000"/>
        </w:rPr>
        <w:t xml:space="preserve">. </w:t>
      </w:r>
      <w:r w:rsidR="0004120E">
        <w:rPr>
          <w:rFonts w:ascii="Times New Roman" w:eastAsia="Times New Roman" w:hAnsi="Times New Roman" w:cs="Times New Roman"/>
          <w:i/>
          <w:iCs/>
          <w:color w:val="000000"/>
        </w:rPr>
        <w:t>Synonyms: Assigned sex at birth, ASAB</w:t>
      </w:r>
      <w:r w:rsidR="000D0056">
        <w:rPr>
          <w:rFonts w:ascii="Times New Roman" w:eastAsia="Times New Roman" w:hAnsi="Times New Roman" w:cs="Times New Roman"/>
          <w:i/>
          <w:iCs/>
          <w:color w:val="000000"/>
        </w:rPr>
        <w:t>, Designated sex at birth, DSAB, Birth sex, Sex at birth, Coercively assigned sex at birth, CASAB</w:t>
      </w:r>
      <w:r w:rsidR="000D0056">
        <w:rPr>
          <w:rFonts w:ascii="Times New Roman" w:eastAsia="Times New Roman" w:hAnsi="Times New Roman" w:cs="Times New Roman"/>
          <w:color w:val="000000"/>
        </w:rPr>
        <w:t>.</w:t>
      </w:r>
    </w:p>
    <w:p w14:paraId="175DDEF4" w14:textId="16F2B871" w:rsidR="009D12F8" w:rsidRDefault="009D12F8" w:rsidP="009D12F8">
      <w:pPr>
        <w:pStyle w:val="ListParagraph"/>
        <w:numPr>
          <w:ilvl w:val="2"/>
          <w:numId w:val="14"/>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Intersex</w:t>
      </w:r>
      <w:r>
        <w:rPr>
          <w:rFonts w:ascii="Times New Roman" w:eastAsia="Times New Roman" w:hAnsi="Times New Roman" w:cs="Times New Roman"/>
          <w:color w:val="000000"/>
        </w:rPr>
        <w:t xml:space="preserve"> assignment</w:t>
      </w:r>
      <w:r w:rsidR="008D4CAB">
        <w:rPr>
          <w:rFonts w:ascii="Times New Roman" w:eastAsia="Times New Roman" w:hAnsi="Times New Roman" w:cs="Times New Roman"/>
          <w:color w:val="000000"/>
        </w:rPr>
        <w:t xml:space="preserve"> at birth</w:t>
      </w:r>
      <w:r w:rsidRPr="00652887">
        <w:rPr>
          <w:rFonts w:ascii="Times New Roman" w:eastAsia="Times New Roman" w:hAnsi="Times New Roman" w:cs="Times New Roman"/>
          <w:color w:val="000000"/>
        </w:rPr>
        <w:t xml:space="preserve"> finding</w:t>
      </w:r>
      <w:r>
        <w:rPr>
          <w:rFonts w:ascii="Times New Roman" w:eastAsia="Times New Roman" w:hAnsi="Times New Roman" w:cs="Times New Roman"/>
          <w:color w:val="000000"/>
        </w:rPr>
        <w:t xml:space="preserve"> (SCTID:</w:t>
      </w:r>
      <w:r w:rsidRPr="00FB6ADB">
        <w:rPr>
          <w:rFonts w:ascii="Times New Roman" w:eastAsia="Times New Roman" w:hAnsi="Times New Roman" w:cs="Times New Roman"/>
          <w:color w:val="000000"/>
        </w:rPr>
        <w:t xml:space="preserve"> 32570691000036108</w:t>
      </w:r>
      <w:r>
        <w:rPr>
          <w:rFonts w:ascii="Times New Roman" w:eastAsia="Times New Roman" w:hAnsi="Times New Roman" w:cs="Times New Roman"/>
          <w:color w:val="000000"/>
        </w:rPr>
        <w:t>).</w:t>
      </w:r>
    </w:p>
    <w:p w14:paraId="073EEB05" w14:textId="16D78568" w:rsidR="009D12F8" w:rsidRDefault="009D12F8" w:rsidP="009D12F8">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Female intersex assignment </w:t>
      </w:r>
      <w:r w:rsidR="008D4CAB">
        <w:rPr>
          <w:rFonts w:ascii="Times New Roman" w:eastAsia="Times New Roman" w:hAnsi="Times New Roman" w:cs="Times New Roman"/>
          <w:color w:val="000000"/>
        </w:rPr>
        <w:t xml:space="preserve">at birth </w:t>
      </w:r>
      <w:r>
        <w:rPr>
          <w:rFonts w:ascii="Times New Roman" w:eastAsia="Times New Roman" w:hAnsi="Times New Roman" w:cs="Times New Roman"/>
          <w:color w:val="000000"/>
        </w:rPr>
        <w:t>finding</w:t>
      </w:r>
    </w:p>
    <w:p w14:paraId="13CAD105" w14:textId="0285DDE8" w:rsidR="009D12F8" w:rsidRDefault="009D12F8" w:rsidP="009D12F8">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Male intersex assignment</w:t>
      </w:r>
      <w:r w:rsidR="008D4CAB">
        <w:rPr>
          <w:rFonts w:ascii="Times New Roman" w:eastAsia="Times New Roman" w:hAnsi="Times New Roman" w:cs="Times New Roman"/>
          <w:color w:val="000000"/>
        </w:rPr>
        <w:t xml:space="preserve"> at birth</w:t>
      </w:r>
      <w:r>
        <w:rPr>
          <w:rFonts w:ascii="Times New Roman" w:eastAsia="Times New Roman" w:hAnsi="Times New Roman" w:cs="Times New Roman"/>
          <w:color w:val="000000"/>
        </w:rPr>
        <w:t xml:space="preserve"> finding</w:t>
      </w:r>
    </w:p>
    <w:p w14:paraId="66C17B1D" w14:textId="52E40F76" w:rsidR="009D12F8" w:rsidRPr="0057384B" w:rsidRDefault="009D12F8" w:rsidP="009D12F8">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Unspecified intersex assignment </w:t>
      </w:r>
      <w:r w:rsidR="008D4CAB">
        <w:rPr>
          <w:rFonts w:ascii="Times New Roman" w:eastAsia="Times New Roman" w:hAnsi="Times New Roman" w:cs="Times New Roman"/>
          <w:color w:val="000000"/>
        </w:rPr>
        <w:t xml:space="preserve">at birth </w:t>
      </w:r>
      <w:r>
        <w:rPr>
          <w:rFonts w:ascii="Times New Roman" w:eastAsia="Times New Roman" w:hAnsi="Times New Roman" w:cs="Times New Roman"/>
          <w:color w:val="000000"/>
        </w:rPr>
        <w:t>finding</w:t>
      </w:r>
    </w:p>
    <w:p w14:paraId="279D009F" w14:textId="6A367B30" w:rsidR="009D12F8" w:rsidRDefault="009D12F8" w:rsidP="009D12F8">
      <w:pPr>
        <w:pStyle w:val="ListParagraph"/>
        <w:numPr>
          <w:ilvl w:val="2"/>
          <w:numId w:val="14"/>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Perisex </w:t>
      </w:r>
      <w:r>
        <w:rPr>
          <w:rFonts w:ascii="Times New Roman" w:eastAsia="Times New Roman" w:hAnsi="Times New Roman" w:cs="Times New Roman"/>
          <w:color w:val="000000"/>
        </w:rPr>
        <w:t xml:space="preserve">assignment </w:t>
      </w:r>
      <w:r w:rsidR="008D4CAB">
        <w:rPr>
          <w:rFonts w:ascii="Times New Roman" w:eastAsia="Times New Roman" w:hAnsi="Times New Roman" w:cs="Times New Roman"/>
          <w:color w:val="000000"/>
        </w:rPr>
        <w:t xml:space="preserve">at birth </w:t>
      </w:r>
      <w:r w:rsidRPr="00652887">
        <w:rPr>
          <w:rFonts w:ascii="Times New Roman" w:eastAsia="Times New Roman" w:hAnsi="Times New Roman" w:cs="Times New Roman"/>
          <w:color w:val="000000"/>
        </w:rPr>
        <w:t xml:space="preserve">finding. </w:t>
      </w:r>
      <w:r w:rsidRPr="00652887">
        <w:rPr>
          <w:rFonts w:ascii="Times New Roman" w:eastAsia="Times New Roman" w:hAnsi="Times New Roman" w:cs="Times New Roman"/>
          <w:i/>
          <w:iCs/>
          <w:color w:val="000000"/>
        </w:rPr>
        <w:t>Synonyms: Dyadic</w:t>
      </w:r>
      <w:r w:rsidR="00052DF2">
        <w:rPr>
          <w:rFonts w:ascii="Times New Roman" w:eastAsia="Times New Roman" w:hAnsi="Times New Roman" w:cs="Times New Roman"/>
          <w:i/>
          <w:iCs/>
          <w:color w:val="000000"/>
        </w:rPr>
        <w:t xml:space="preserve"> assignment at birth finding</w:t>
      </w:r>
      <w:r w:rsidRPr="00652887">
        <w:rPr>
          <w:rFonts w:ascii="Times New Roman" w:eastAsia="Times New Roman" w:hAnsi="Times New Roman" w:cs="Times New Roman"/>
          <w:i/>
          <w:iCs/>
          <w:color w:val="000000"/>
        </w:rPr>
        <w:t>, Endosex</w:t>
      </w:r>
      <w:r w:rsidR="00052DF2">
        <w:rPr>
          <w:rFonts w:ascii="Times New Roman" w:eastAsia="Times New Roman" w:hAnsi="Times New Roman" w:cs="Times New Roman"/>
          <w:i/>
          <w:iCs/>
          <w:color w:val="000000"/>
        </w:rPr>
        <w:t xml:space="preserve"> assignment at birth finding</w:t>
      </w:r>
      <w:r w:rsidRPr="00652887">
        <w:rPr>
          <w:rFonts w:ascii="Times New Roman" w:eastAsia="Times New Roman" w:hAnsi="Times New Roman" w:cs="Times New Roman"/>
          <w:i/>
          <w:iCs/>
          <w:color w:val="000000"/>
        </w:rPr>
        <w:t>, Non-intersex</w:t>
      </w:r>
      <w:r w:rsidR="00052DF2">
        <w:rPr>
          <w:rFonts w:ascii="Times New Roman" w:eastAsia="Times New Roman" w:hAnsi="Times New Roman" w:cs="Times New Roman"/>
          <w:i/>
          <w:iCs/>
          <w:color w:val="000000"/>
        </w:rPr>
        <w:t xml:space="preserve"> assignment at birth finding</w:t>
      </w:r>
      <w:r w:rsidRPr="00652887">
        <w:rPr>
          <w:rFonts w:ascii="Times New Roman" w:eastAsia="Times New Roman" w:hAnsi="Times New Roman" w:cs="Times New Roman"/>
          <w:color w:val="000000"/>
        </w:rPr>
        <w:t>.</w:t>
      </w:r>
    </w:p>
    <w:p w14:paraId="4D2D9B9E" w14:textId="16BBFB1B" w:rsidR="009D12F8" w:rsidRDefault="009D12F8" w:rsidP="009D12F8">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Female perisex assignment</w:t>
      </w:r>
      <w:r w:rsidR="008D4CAB">
        <w:rPr>
          <w:rFonts w:ascii="Times New Roman" w:eastAsia="Times New Roman" w:hAnsi="Times New Roman" w:cs="Times New Roman"/>
          <w:color w:val="000000"/>
        </w:rPr>
        <w:t xml:space="preserve"> at birth</w:t>
      </w:r>
      <w:r>
        <w:rPr>
          <w:rFonts w:ascii="Times New Roman" w:eastAsia="Times New Roman" w:hAnsi="Times New Roman" w:cs="Times New Roman"/>
          <w:color w:val="000000"/>
        </w:rPr>
        <w:t xml:space="preserve"> finding</w:t>
      </w:r>
    </w:p>
    <w:p w14:paraId="69B7DDA7" w14:textId="600B54F9" w:rsidR="009D12F8" w:rsidRDefault="009D12F8" w:rsidP="009D12F8">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Male perisex assignment</w:t>
      </w:r>
      <w:r w:rsidR="008D4CAB">
        <w:rPr>
          <w:rFonts w:ascii="Times New Roman" w:eastAsia="Times New Roman" w:hAnsi="Times New Roman" w:cs="Times New Roman"/>
          <w:color w:val="000000"/>
        </w:rPr>
        <w:t xml:space="preserve"> at birth</w:t>
      </w:r>
      <w:r>
        <w:rPr>
          <w:rFonts w:ascii="Times New Roman" w:eastAsia="Times New Roman" w:hAnsi="Times New Roman" w:cs="Times New Roman"/>
          <w:color w:val="000000"/>
        </w:rPr>
        <w:t xml:space="preserve"> finding</w:t>
      </w:r>
    </w:p>
    <w:p w14:paraId="1B61F0C1" w14:textId="47086D39" w:rsidR="009D12F8" w:rsidRPr="009D12F8" w:rsidRDefault="009D12F8" w:rsidP="009D12F8">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Unspecified perisex assignment</w:t>
      </w:r>
      <w:r w:rsidR="008D4CAB">
        <w:rPr>
          <w:rFonts w:ascii="Times New Roman" w:eastAsia="Times New Roman" w:hAnsi="Times New Roman" w:cs="Times New Roman"/>
          <w:color w:val="000000"/>
        </w:rPr>
        <w:t xml:space="preserve"> at birth</w:t>
      </w:r>
      <w:r>
        <w:rPr>
          <w:rFonts w:ascii="Times New Roman" w:eastAsia="Times New Roman" w:hAnsi="Times New Roman" w:cs="Times New Roman"/>
          <w:color w:val="000000"/>
        </w:rPr>
        <w:t xml:space="preserve"> finding</w:t>
      </w:r>
    </w:p>
    <w:p w14:paraId="1928AAD4" w14:textId="15C2531E" w:rsidR="00F7460A" w:rsidRDefault="00F7460A" w:rsidP="002B5006">
      <w:pPr>
        <w:pStyle w:val="ListParagraph"/>
        <w:numPr>
          <w:ilvl w:val="1"/>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assignment in childhood finding</w:t>
      </w:r>
    </w:p>
    <w:p w14:paraId="7BD96749" w14:textId="4C75D91D" w:rsidR="009D52ED" w:rsidRDefault="009D52ED" w:rsidP="009D52ED">
      <w:pPr>
        <w:pStyle w:val="ListParagraph"/>
        <w:numPr>
          <w:ilvl w:val="2"/>
          <w:numId w:val="14"/>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Intersex</w:t>
      </w:r>
      <w:r>
        <w:rPr>
          <w:rFonts w:ascii="Times New Roman" w:eastAsia="Times New Roman" w:hAnsi="Times New Roman" w:cs="Times New Roman"/>
          <w:color w:val="000000"/>
        </w:rPr>
        <w:t xml:space="preserve"> assignment in childhood </w:t>
      </w:r>
      <w:r w:rsidRPr="00652887">
        <w:rPr>
          <w:rFonts w:ascii="Times New Roman" w:eastAsia="Times New Roman" w:hAnsi="Times New Roman" w:cs="Times New Roman"/>
          <w:color w:val="000000"/>
        </w:rPr>
        <w:t>finding</w:t>
      </w:r>
    </w:p>
    <w:p w14:paraId="5E5C4F5B" w14:textId="24888555" w:rsidR="009D52ED" w:rsidRDefault="009D52ED" w:rsidP="009D52ED">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Female intersex assignment in childhood finding</w:t>
      </w:r>
    </w:p>
    <w:p w14:paraId="165D4F5F" w14:textId="439D7678" w:rsidR="009D52ED" w:rsidRDefault="009D52ED" w:rsidP="009D52ED">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Male intersex assignment in childhood finding</w:t>
      </w:r>
    </w:p>
    <w:p w14:paraId="14BAA5EA" w14:textId="47DA69B6" w:rsidR="009D52ED" w:rsidRPr="0057384B" w:rsidRDefault="009D52ED" w:rsidP="009D52ED">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Unspecified intersex assignment in childhood finding</w:t>
      </w:r>
    </w:p>
    <w:p w14:paraId="577BB08A" w14:textId="1606D350" w:rsidR="009D52ED" w:rsidRDefault="009D52ED" w:rsidP="009D52ED">
      <w:pPr>
        <w:pStyle w:val="ListParagraph"/>
        <w:numPr>
          <w:ilvl w:val="2"/>
          <w:numId w:val="14"/>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Perisex </w:t>
      </w:r>
      <w:r>
        <w:rPr>
          <w:rFonts w:ascii="Times New Roman" w:eastAsia="Times New Roman" w:hAnsi="Times New Roman" w:cs="Times New Roman"/>
          <w:color w:val="000000"/>
        </w:rPr>
        <w:t xml:space="preserve">assignment in childhood </w:t>
      </w:r>
      <w:r w:rsidRPr="00652887">
        <w:rPr>
          <w:rFonts w:ascii="Times New Roman" w:eastAsia="Times New Roman" w:hAnsi="Times New Roman" w:cs="Times New Roman"/>
          <w:color w:val="000000"/>
        </w:rPr>
        <w:t xml:space="preserve">finding. </w:t>
      </w:r>
      <w:r w:rsidRPr="00652887">
        <w:rPr>
          <w:rFonts w:ascii="Times New Roman" w:eastAsia="Times New Roman" w:hAnsi="Times New Roman" w:cs="Times New Roman"/>
          <w:i/>
          <w:iCs/>
          <w:color w:val="000000"/>
        </w:rPr>
        <w:t>Synonyms: Dyadic</w:t>
      </w:r>
      <w:r>
        <w:rPr>
          <w:rFonts w:ascii="Times New Roman" w:eastAsia="Times New Roman" w:hAnsi="Times New Roman" w:cs="Times New Roman"/>
          <w:i/>
          <w:iCs/>
          <w:color w:val="000000"/>
        </w:rPr>
        <w:t xml:space="preserve"> assignment in childhood finding</w:t>
      </w:r>
      <w:r w:rsidRPr="00652887">
        <w:rPr>
          <w:rFonts w:ascii="Times New Roman" w:eastAsia="Times New Roman" w:hAnsi="Times New Roman" w:cs="Times New Roman"/>
          <w:i/>
          <w:iCs/>
          <w:color w:val="000000"/>
        </w:rPr>
        <w:t>, Endosex</w:t>
      </w:r>
      <w:r>
        <w:rPr>
          <w:rFonts w:ascii="Times New Roman" w:eastAsia="Times New Roman" w:hAnsi="Times New Roman" w:cs="Times New Roman"/>
          <w:i/>
          <w:iCs/>
          <w:color w:val="000000"/>
        </w:rPr>
        <w:t xml:space="preserve"> assignment in childhood finding</w:t>
      </w:r>
      <w:r w:rsidRPr="00652887">
        <w:rPr>
          <w:rFonts w:ascii="Times New Roman" w:eastAsia="Times New Roman" w:hAnsi="Times New Roman" w:cs="Times New Roman"/>
          <w:i/>
          <w:iCs/>
          <w:color w:val="000000"/>
        </w:rPr>
        <w:t>, Non-intersex</w:t>
      </w:r>
      <w:r>
        <w:rPr>
          <w:rFonts w:ascii="Times New Roman" w:eastAsia="Times New Roman" w:hAnsi="Times New Roman" w:cs="Times New Roman"/>
          <w:i/>
          <w:iCs/>
          <w:color w:val="000000"/>
        </w:rPr>
        <w:t xml:space="preserve"> assignment in childhood finding</w:t>
      </w:r>
      <w:r w:rsidRPr="00652887">
        <w:rPr>
          <w:rFonts w:ascii="Times New Roman" w:eastAsia="Times New Roman" w:hAnsi="Times New Roman" w:cs="Times New Roman"/>
          <w:color w:val="000000"/>
        </w:rPr>
        <w:t>.</w:t>
      </w:r>
    </w:p>
    <w:p w14:paraId="3F307041" w14:textId="6E74F33E" w:rsidR="009D52ED" w:rsidRDefault="009D52ED" w:rsidP="009D52ED">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Female perisex assignment in childhood finding</w:t>
      </w:r>
    </w:p>
    <w:p w14:paraId="404F4A73" w14:textId="789CA26C" w:rsidR="009D52ED" w:rsidRDefault="009D52ED" w:rsidP="009D52ED">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Male perisex assignment in childhood finding</w:t>
      </w:r>
    </w:p>
    <w:p w14:paraId="5AFB758C" w14:textId="5EB9E51E" w:rsidR="009D52ED" w:rsidRPr="009D52ED" w:rsidRDefault="009D52ED" w:rsidP="009D52ED">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Unspecified perisex assignment in childhood finding</w:t>
      </w:r>
    </w:p>
    <w:p w14:paraId="4E8E1B54" w14:textId="5B5AC7A6" w:rsidR="00F7460A" w:rsidRDefault="00F7460A" w:rsidP="002B5006">
      <w:pPr>
        <w:pStyle w:val="ListParagraph"/>
        <w:numPr>
          <w:ilvl w:val="1"/>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assignment in adolescence finding</w:t>
      </w:r>
    </w:p>
    <w:p w14:paraId="4BF2B2D3" w14:textId="01344329" w:rsidR="00E13B0C" w:rsidRDefault="00E13B0C" w:rsidP="00E13B0C">
      <w:pPr>
        <w:pStyle w:val="ListParagraph"/>
        <w:numPr>
          <w:ilvl w:val="2"/>
          <w:numId w:val="14"/>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Intersex</w:t>
      </w:r>
      <w:r>
        <w:rPr>
          <w:rFonts w:ascii="Times New Roman" w:eastAsia="Times New Roman" w:hAnsi="Times New Roman" w:cs="Times New Roman"/>
          <w:color w:val="000000"/>
        </w:rPr>
        <w:t xml:space="preserve"> assignment in adolescence </w:t>
      </w:r>
      <w:r w:rsidRPr="00652887">
        <w:rPr>
          <w:rFonts w:ascii="Times New Roman" w:eastAsia="Times New Roman" w:hAnsi="Times New Roman" w:cs="Times New Roman"/>
          <w:color w:val="000000"/>
        </w:rPr>
        <w:t>finding</w:t>
      </w:r>
    </w:p>
    <w:p w14:paraId="38C32EDB" w14:textId="400D71FF" w:rsidR="00E13B0C" w:rsidRDefault="00E13B0C" w:rsidP="00E13B0C">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Female intersex assignment in adolescence finding</w:t>
      </w:r>
    </w:p>
    <w:p w14:paraId="32E9581C" w14:textId="18797250" w:rsidR="00E13B0C" w:rsidRDefault="00E13B0C" w:rsidP="00E13B0C">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Male intersex assignment in adolescence finding</w:t>
      </w:r>
    </w:p>
    <w:p w14:paraId="3CE5E7C3" w14:textId="0C7E8925" w:rsidR="00E13B0C" w:rsidRPr="0057384B" w:rsidRDefault="00E13B0C" w:rsidP="00E13B0C">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Unspecified intersex assignment in adolescence finding</w:t>
      </w:r>
    </w:p>
    <w:p w14:paraId="5AF90984" w14:textId="755F00D1" w:rsidR="00E13B0C" w:rsidRDefault="00E13B0C" w:rsidP="00E13B0C">
      <w:pPr>
        <w:pStyle w:val="ListParagraph"/>
        <w:numPr>
          <w:ilvl w:val="2"/>
          <w:numId w:val="14"/>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Perisex </w:t>
      </w:r>
      <w:r>
        <w:rPr>
          <w:rFonts w:ascii="Times New Roman" w:eastAsia="Times New Roman" w:hAnsi="Times New Roman" w:cs="Times New Roman"/>
          <w:color w:val="000000"/>
        </w:rPr>
        <w:t xml:space="preserve">assignment in adolescence </w:t>
      </w:r>
      <w:r w:rsidRPr="00652887">
        <w:rPr>
          <w:rFonts w:ascii="Times New Roman" w:eastAsia="Times New Roman" w:hAnsi="Times New Roman" w:cs="Times New Roman"/>
          <w:color w:val="000000"/>
        </w:rPr>
        <w:t xml:space="preserve">finding. </w:t>
      </w:r>
      <w:r w:rsidRPr="00652887">
        <w:rPr>
          <w:rFonts w:ascii="Times New Roman" w:eastAsia="Times New Roman" w:hAnsi="Times New Roman" w:cs="Times New Roman"/>
          <w:i/>
          <w:iCs/>
          <w:color w:val="000000"/>
        </w:rPr>
        <w:t>Synonyms: Dyadic</w:t>
      </w:r>
      <w:r>
        <w:rPr>
          <w:rFonts w:ascii="Times New Roman" w:eastAsia="Times New Roman" w:hAnsi="Times New Roman" w:cs="Times New Roman"/>
          <w:i/>
          <w:iCs/>
          <w:color w:val="000000"/>
        </w:rPr>
        <w:t xml:space="preserve"> assignment in </w:t>
      </w:r>
      <w:r w:rsidRPr="00E13B0C">
        <w:rPr>
          <w:rFonts w:ascii="Times New Roman" w:eastAsia="Times New Roman" w:hAnsi="Times New Roman" w:cs="Times New Roman"/>
          <w:i/>
          <w:iCs/>
          <w:color w:val="000000"/>
        </w:rPr>
        <w:t>adolescence</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finding</w:t>
      </w:r>
      <w:r w:rsidRPr="00652887">
        <w:rPr>
          <w:rFonts w:ascii="Times New Roman" w:eastAsia="Times New Roman" w:hAnsi="Times New Roman" w:cs="Times New Roman"/>
          <w:i/>
          <w:iCs/>
          <w:color w:val="000000"/>
        </w:rPr>
        <w:t>, Endosex</w:t>
      </w:r>
      <w:r>
        <w:rPr>
          <w:rFonts w:ascii="Times New Roman" w:eastAsia="Times New Roman" w:hAnsi="Times New Roman" w:cs="Times New Roman"/>
          <w:i/>
          <w:iCs/>
          <w:color w:val="000000"/>
        </w:rPr>
        <w:t xml:space="preserve"> assignment in </w:t>
      </w:r>
      <w:r w:rsidRPr="00E13B0C">
        <w:rPr>
          <w:rFonts w:ascii="Times New Roman" w:eastAsia="Times New Roman" w:hAnsi="Times New Roman" w:cs="Times New Roman"/>
          <w:i/>
          <w:iCs/>
          <w:color w:val="000000"/>
        </w:rPr>
        <w:t>adolescence</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finding</w:t>
      </w:r>
      <w:r w:rsidRPr="00652887">
        <w:rPr>
          <w:rFonts w:ascii="Times New Roman" w:eastAsia="Times New Roman" w:hAnsi="Times New Roman" w:cs="Times New Roman"/>
          <w:i/>
          <w:iCs/>
          <w:color w:val="000000"/>
        </w:rPr>
        <w:t>, Non-intersex</w:t>
      </w:r>
      <w:r>
        <w:rPr>
          <w:rFonts w:ascii="Times New Roman" w:eastAsia="Times New Roman" w:hAnsi="Times New Roman" w:cs="Times New Roman"/>
          <w:i/>
          <w:iCs/>
          <w:color w:val="000000"/>
        </w:rPr>
        <w:t xml:space="preserve"> assignment in </w:t>
      </w:r>
      <w:r w:rsidRPr="00E13B0C">
        <w:rPr>
          <w:rFonts w:ascii="Times New Roman" w:eastAsia="Times New Roman" w:hAnsi="Times New Roman" w:cs="Times New Roman"/>
          <w:i/>
          <w:iCs/>
          <w:color w:val="000000"/>
        </w:rPr>
        <w:t>adolescence</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finding</w:t>
      </w:r>
      <w:r w:rsidRPr="00652887">
        <w:rPr>
          <w:rFonts w:ascii="Times New Roman" w:eastAsia="Times New Roman" w:hAnsi="Times New Roman" w:cs="Times New Roman"/>
          <w:color w:val="000000"/>
        </w:rPr>
        <w:t>.</w:t>
      </w:r>
    </w:p>
    <w:p w14:paraId="1EEEF974" w14:textId="54DDFC8D" w:rsidR="00E13B0C" w:rsidRDefault="00E13B0C" w:rsidP="00E13B0C">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Female perisex assignment in adolescence finding</w:t>
      </w:r>
    </w:p>
    <w:p w14:paraId="50E48B37" w14:textId="0B539EBD" w:rsidR="00E13B0C" w:rsidRDefault="00E13B0C" w:rsidP="00E13B0C">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Male perisex assignment in adolescence finding</w:t>
      </w:r>
    </w:p>
    <w:p w14:paraId="44AA14F4" w14:textId="116F74CC" w:rsidR="00E13B0C" w:rsidRPr="00E13B0C" w:rsidRDefault="00E13B0C" w:rsidP="00E13B0C">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Unspecified perisex assignment in adolescence finding</w:t>
      </w:r>
    </w:p>
    <w:p w14:paraId="37403263" w14:textId="6055123D" w:rsidR="00F7460A" w:rsidRDefault="00F7460A" w:rsidP="002B5006">
      <w:pPr>
        <w:pStyle w:val="ListParagraph"/>
        <w:numPr>
          <w:ilvl w:val="1"/>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assignment in adulthood finding</w:t>
      </w:r>
    </w:p>
    <w:p w14:paraId="17C177EC" w14:textId="4C074646" w:rsidR="00C47137" w:rsidRDefault="00C47137" w:rsidP="00C47137">
      <w:pPr>
        <w:pStyle w:val="ListParagraph"/>
        <w:numPr>
          <w:ilvl w:val="2"/>
          <w:numId w:val="14"/>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Intersex</w:t>
      </w:r>
      <w:r>
        <w:rPr>
          <w:rFonts w:ascii="Times New Roman" w:eastAsia="Times New Roman" w:hAnsi="Times New Roman" w:cs="Times New Roman"/>
          <w:color w:val="000000"/>
        </w:rPr>
        <w:t xml:space="preserve"> assignment in adulthood </w:t>
      </w:r>
      <w:r w:rsidRPr="00652887">
        <w:rPr>
          <w:rFonts w:ascii="Times New Roman" w:eastAsia="Times New Roman" w:hAnsi="Times New Roman" w:cs="Times New Roman"/>
          <w:color w:val="000000"/>
        </w:rPr>
        <w:t>finding</w:t>
      </w:r>
    </w:p>
    <w:p w14:paraId="74224A56" w14:textId="06BF8EDB" w:rsidR="00C47137" w:rsidRDefault="00C47137" w:rsidP="00C47137">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Female intersex assignment in adulthood finding</w:t>
      </w:r>
    </w:p>
    <w:p w14:paraId="628AA885" w14:textId="649810B3" w:rsidR="00C47137" w:rsidRDefault="00C47137" w:rsidP="00C47137">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Male intersex assignment in adulthood finding</w:t>
      </w:r>
    </w:p>
    <w:p w14:paraId="7C6FEA14" w14:textId="107E66D5" w:rsidR="00C47137" w:rsidRPr="0057384B" w:rsidRDefault="00C47137" w:rsidP="00C47137">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Unspecified intersex assignment in adulthood finding</w:t>
      </w:r>
    </w:p>
    <w:p w14:paraId="6C73F374" w14:textId="104E5F23" w:rsidR="00C47137" w:rsidRDefault="00C47137" w:rsidP="00C47137">
      <w:pPr>
        <w:pStyle w:val="ListParagraph"/>
        <w:numPr>
          <w:ilvl w:val="2"/>
          <w:numId w:val="14"/>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 xml:space="preserve">Perisex </w:t>
      </w:r>
      <w:r>
        <w:rPr>
          <w:rFonts w:ascii="Times New Roman" w:eastAsia="Times New Roman" w:hAnsi="Times New Roman" w:cs="Times New Roman"/>
          <w:color w:val="000000"/>
        </w:rPr>
        <w:t xml:space="preserve">assignment in adulthood </w:t>
      </w:r>
      <w:r w:rsidRPr="00652887">
        <w:rPr>
          <w:rFonts w:ascii="Times New Roman" w:eastAsia="Times New Roman" w:hAnsi="Times New Roman" w:cs="Times New Roman"/>
          <w:color w:val="000000"/>
        </w:rPr>
        <w:t xml:space="preserve">finding. </w:t>
      </w:r>
      <w:r w:rsidRPr="00652887">
        <w:rPr>
          <w:rFonts w:ascii="Times New Roman" w:eastAsia="Times New Roman" w:hAnsi="Times New Roman" w:cs="Times New Roman"/>
          <w:i/>
          <w:iCs/>
          <w:color w:val="000000"/>
        </w:rPr>
        <w:t>Synonyms: Dyadic</w:t>
      </w:r>
      <w:r>
        <w:rPr>
          <w:rFonts w:ascii="Times New Roman" w:eastAsia="Times New Roman" w:hAnsi="Times New Roman" w:cs="Times New Roman"/>
          <w:i/>
          <w:iCs/>
          <w:color w:val="000000"/>
        </w:rPr>
        <w:t xml:space="preserve"> assignment in </w:t>
      </w:r>
      <w:r w:rsidRPr="00C47137">
        <w:rPr>
          <w:rFonts w:ascii="Times New Roman" w:eastAsia="Times New Roman" w:hAnsi="Times New Roman" w:cs="Times New Roman"/>
          <w:i/>
          <w:iCs/>
          <w:color w:val="000000"/>
        </w:rPr>
        <w:t>adulthood</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finding</w:t>
      </w:r>
      <w:r w:rsidRPr="00652887">
        <w:rPr>
          <w:rFonts w:ascii="Times New Roman" w:eastAsia="Times New Roman" w:hAnsi="Times New Roman" w:cs="Times New Roman"/>
          <w:i/>
          <w:iCs/>
          <w:color w:val="000000"/>
        </w:rPr>
        <w:t>, Endosex</w:t>
      </w:r>
      <w:r>
        <w:rPr>
          <w:rFonts w:ascii="Times New Roman" w:eastAsia="Times New Roman" w:hAnsi="Times New Roman" w:cs="Times New Roman"/>
          <w:i/>
          <w:iCs/>
          <w:color w:val="000000"/>
        </w:rPr>
        <w:t xml:space="preserve"> assignment in </w:t>
      </w:r>
      <w:r w:rsidRPr="00C47137">
        <w:rPr>
          <w:rFonts w:ascii="Times New Roman" w:eastAsia="Times New Roman" w:hAnsi="Times New Roman" w:cs="Times New Roman"/>
          <w:i/>
          <w:iCs/>
          <w:color w:val="000000"/>
        </w:rPr>
        <w:t>adulthood</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finding</w:t>
      </w:r>
      <w:r w:rsidRPr="00652887">
        <w:rPr>
          <w:rFonts w:ascii="Times New Roman" w:eastAsia="Times New Roman" w:hAnsi="Times New Roman" w:cs="Times New Roman"/>
          <w:i/>
          <w:iCs/>
          <w:color w:val="000000"/>
        </w:rPr>
        <w:t>, Non-intersex</w:t>
      </w:r>
      <w:r>
        <w:rPr>
          <w:rFonts w:ascii="Times New Roman" w:eastAsia="Times New Roman" w:hAnsi="Times New Roman" w:cs="Times New Roman"/>
          <w:i/>
          <w:iCs/>
          <w:color w:val="000000"/>
        </w:rPr>
        <w:t xml:space="preserve"> assignment in </w:t>
      </w:r>
      <w:r w:rsidRPr="00C47137">
        <w:rPr>
          <w:rFonts w:ascii="Times New Roman" w:eastAsia="Times New Roman" w:hAnsi="Times New Roman" w:cs="Times New Roman"/>
          <w:i/>
          <w:iCs/>
          <w:color w:val="000000"/>
        </w:rPr>
        <w:t>adulthood</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finding</w:t>
      </w:r>
      <w:r w:rsidRPr="00652887">
        <w:rPr>
          <w:rFonts w:ascii="Times New Roman" w:eastAsia="Times New Roman" w:hAnsi="Times New Roman" w:cs="Times New Roman"/>
          <w:color w:val="000000"/>
        </w:rPr>
        <w:t>.</w:t>
      </w:r>
    </w:p>
    <w:p w14:paraId="374FA273" w14:textId="240E5789" w:rsidR="00C47137" w:rsidRDefault="00C47137" w:rsidP="00C47137">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Female perisex assignment in adulthood finding</w:t>
      </w:r>
    </w:p>
    <w:p w14:paraId="0517F29E" w14:textId="38392914" w:rsidR="00C47137" w:rsidRDefault="00C47137" w:rsidP="00C47137">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Male perisex assignment in adulthood finding</w:t>
      </w:r>
    </w:p>
    <w:p w14:paraId="3AA99B8E" w14:textId="38A209D1" w:rsidR="00C47137" w:rsidRPr="00C47137" w:rsidRDefault="00C47137" w:rsidP="00C47137">
      <w:pPr>
        <w:pStyle w:val="ListParagraph"/>
        <w:numPr>
          <w:ilvl w:val="3"/>
          <w:numId w:val="1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Unspecified perisex assignment in adulthood finding</w:t>
      </w:r>
    </w:p>
    <w:p w14:paraId="226F4D25" w14:textId="1A93E4CF" w:rsidR="00A07BE2" w:rsidRDefault="00A07BE2" w:rsidP="00A07BE2">
      <w:pPr>
        <w:spacing w:line="240" w:lineRule="auto"/>
        <w:rPr>
          <w:rFonts w:ascii="Times New Roman" w:eastAsia="Times New Roman" w:hAnsi="Times New Roman" w:cs="Times New Roman"/>
          <w:color w:val="000000"/>
        </w:rPr>
      </w:pPr>
    </w:p>
    <w:p w14:paraId="36BD8EA0" w14:textId="4D4C93B2" w:rsidR="0004120E" w:rsidRPr="00BB0007" w:rsidRDefault="0004120E" w:rsidP="00A07BE2">
      <w:pPr>
        <w:spacing w:line="240" w:lineRule="auto"/>
        <w:rPr>
          <w:rFonts w:ascii="Times New Roman" w:eastAsia="Times New Roman" w:hAnsi="Times New Roman" w:cs="Times New Roman"/>
          <w:i/>
          <w:iCs/>
          <w:color w:val="000000"/>
        </w:rPr>
      </w:pPr>
      <w:r w:rsidRPr="00BB0007">
        <w:rPr>
          <w:rFonts w:ascii="Times New Roman" w:eastAsia="Times New Roman" w:hAnsi="Times New Roman" w:cs="Times New Roman"/>
          <w:i/>
          <w:iCs/>
          <w:color w:val="000000"/>
        </w:rPr>
        <w:t>Sex for Clinical Use Finding</w:t>
      </w:r>
    </w:p>
    <w:p w14:paraId="11C7D616" w14:textId="6A017005" w:rsidR="007615CD" w:rsidRDefault="007615CD" w:rsidP="00A07BE2">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is a datum which describes a sex utilized for a specific clinical operation, such as a procedure, a diagnosis, or a prognosis. </w:t>
      </w:r>
    </w:p>
    <w:p w14:paraId="0DCAEF75" w14:textId="1B471A47" w:rsidR="00BB0007" w:rsidRDefault="00BB0007" w:rsidP="00A07BE2">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Values for reference levels were obtained from here: </w:t>
      </w:r>
      <w:hyperlink r:id="rId13" w:history="1">
        <w:r w:rsidRPr="00C32247">
          <w:rPr>
            <w:rStyle w:val="Hyperlink"/>
            <w:rFonts w:ascii="Times New Roman" w:eastAsia="Times New Roman" w:hAnsi="Times New Roman" w:cs="Times New Roman"/>
          </w:rPr>
          <w:t>https://www.mayocliniclabs.com/test-catalog/Clinical+and+Interpretive/83686</w:t>
        </w:r>
      </w:hyperlink>
      <w:r w:rsidR="00697BB3">
        <w:rPr>
          <w:rFonts w:ascii="Times New Roman" w:eastAsia="Times New Roman" w:hAnsi="Times New Roman" w:cs="Times New Roman"/>
          <w:color w:val="000000"/>
        </w:rPr>
        <w:t xml:space="preserve"> (testosterone), </w:t>
      </w:r>
      <w:hyperlink r:id="rId14" w:history="1">
        <w:r w:rsidR="00697BB3" w:rsidRPr="00C32247">
          <w:rPr>
            <w:rStyle w:val="Hyperlink"/>
            <w:rFonts w:ascii="Times New Roman" w:eastAsia="Times New Roman" w:hAnsi="Times New Roman" w:cs="Times New Roman"/>
          </w:rPr>
          <w:t>https://www.mayocliniclabs.com/test-catalog/Clinical+and+Interpretive/81816</w:t>
        </w:r>
      </w:hyperlink>
      <w:r w:rsidR="00697BB3">
        <w:rPr>
          <w:rFonts w:ascii="Times New Roman" w:eastAsia="Times New Roman" w:hAnsi="Times New Roman" w:cs="Times New Roman"/>
          <w:color w:val="000000"/>
        </w:rPr>
        <w:t xml:space="preserve"> (estradiol)</w:t>
      </w:r>
      <w:r w:rsidR="00CD2B49">
        <w:rPr>
          <w:rFonts w:ascii="Times New Roman" w:eastAsia="Times New Roman" w:hAnsi="Times New Roman" w:cs="Times New Roman"/>
          <w:color w:val="000000"/>
        </w:rPr>
        <w:t xml:space="preserve">, </w:t>
      </w:r>
      <w:hyperlink r:id="rId15" w:history="1">
        <w:r w:rsidR="00CD2B49" w:rsidRPr="00C32247">
          <w:rPr>
            <w:rStyle w:val="Hyperlink"/>
            <w:rFonts w:ascii="Times New Roman" w:eastAsia="Times New Roman" w:hAnsi="Times New Roman" w:cs="Times New Roman"/>
          </w:rPr>
          <w:t>https://www.mayocliniclabs.com/test-catalog/Clinical+and+Interpretive/8141</w:t>
        </w:r>
      </w:hyperlink>
      <w:r w:rsidR="00CD2B49">
        <w:rPr>
          <w:rFonts w:ascii="Times New Roman" w:eastAsia="Times New Roman" w:hAnsi="Times New Roman" w:cs="Times New Roman"/>
          <w:color w:val="000000"/>
        </w:rPr>
        <w:t xml:space="preserve"> (progesterone).</w:t>
      </w:r>
      <w:r w:rsidR="001123EF">
        <w:rPr>
          <w:rFonts w:ascii="Times New Roman" w:eastAsia="Times New Roman" w:hAnsi="Times New Roman" w:cs="Times New Roman"/>
          <w:color w:val="000000"/>
        </w:rPr>
        <w:t xml:space="preserve"> Age groupings based on those laid out by the Medical Subject Headings (MeSH; </w:t>
      </w:r>
      <w:hyperlink r:id="rId16" w:history="1">
        <w:r w:rsidR="001123EF" w:rsidRPr="008865BC">
          <w:rPr>
            <w:rStyle w:val="Hyperlink"/>
            <w:rFonts w:ascii="Times New Roman" w:eastAsia="Times New Roman" w:hAnsi="Times New Roman" w:cs="Times New Roman"/>
          </w:rPr>
          <w:t>https://meshb.nlm.nih.gov/record/ui?ui=D009273</w:t>
        </w:r>
      </w:hyperlink>
      <w:r w:rsidR="001123EF">
        <w:rPr>
          <w:rFonts w:ascii="Times New Roman" w:eastAsia="Times New Roman" w:hAnsi="Times New Roman" w:cs="Times New Roman"/>
          <w:color w:val="000000"/>
        </w:rPr>
        <w:t xml:space="preserve">). </w:t>
      </w:r>
    </w:p>
    <w:p w14:paraId="3ECBBB55" w14:textId="3F68E128" w:rsidR="0004120E" w:rsidRDefault="0004120E" w:rsidP="0004120E">
      <w:pPr>
        <w:pStyle w:val="ListParagraph"/>
        <w:numPr>
          <w:ilvl w:val="0"/>
          <w:numId w:val="45"/>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Sex for clinical use finding</w:t>
      </w:r>
      <w:r w:rsidR="008C0FC4">
        <w:rPr>
          <w:rFonts w:ascii="Times New Roman" w:eastAsia="Times New Roman" w:hAnsi="Times New Roman" w:cs="Times New Roman"/>
          <w:color w:val="000000"/>
        </w:rPr>
        <w:t xml:space="preserve">. </w:t>
      </w:r>
      <w:r w:rsidR="008C0FC4">
        <w:rPr>
          <w:rFonts w:ascii="Times New Roman" w:eastAsia="Times New Roman" w:hAnsi="Times New Roman" w:cs="Times New Roman"/>
          <w:i/>
          <w:iCs/>
          <w:color w:val="000000"/>
        </w:rPr>
        <w:t>Synonyms: Clinical sex</w:t>
      </w:r>
      <w:r w:rsidR="008C0FC4">
        <w:rPr>
          <w:rFonts w:ascii="Times New Roman" w:eastAsia="Times New Roman" w:hAnsi="Times New Roman" w:cs="Times New Roman"/>
          <w:color w:val="000000"/>
        </w:rPr>
        <w:t>.</w:t>
      </w:r>
    </w:p>
    <w:p w14:paraId="3D20BCA9" w14:textId="1B4864FA" w:rsidR="0004120E" w:rsidRDefault="000D0056" w:rsidP="0004120E">
      <w:pPr>
        <w:pStyle w:val="ListParagraph"/>
        <w:numPr>
          <w:ilvl w:val="1"/>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phenotype</w:t>
      </w:r>
      <w:r w:rsidR="008C0FC4">
        <w:rPr>
          <w:rFonts w:ascii="Times New Roman" w:eastAsia="Times New Roman" w:hAnsi="Times New Roman" w:cs="Times New Roman"/>
          <w:color w:val="000000"/>
        </w:rPr>
        <w:t xml:space="preserve">. </w:t>
      </w:r>
      <w:r w:rsidR="008C0FC4">
        <w:rPr>
          <w:rFonts w:ascii="Times New Roman" w:eastAsia="Times New Roman" w:hAnsi="Times New Roman" w:cs="Times New Roman"/>
          <w:i/>
          <w:iCs/>
          <w:color w:val="000000"/>
        </w:rPr>
        <w:t>Synonyms: Phenotypic sex</w:t>
      </w:r>
      <w:r w:rsidR="00293D0A">
        <w:rPr>
          <w:rFonts w:ascii="Times New Roman" w:eastAsia="Times New Roman" w:hAnsi="Times New Roman" w:cs="Times New Roman"/>
          <w:i/>
          <w:iCs/>
          <w:color w:val="000000"/>
        </w:rPr>
        <w:t>, Sex designation based on phenotype</w:t>
      </w:r>
      <w:r w:rsidR="008C0FC4">
        <w:rPr>
          <w:rFonts w:ascii="Times New Roman" w:eastAsia="Times New Roman" w:hAnsi="Times New Roman" w:cs="Times New Roman"/>
          <w:color w:val="000000"/>
        </w:rPr>
        <w:t>.</w:t>
      </w:r>
    </w:p>
    <w:p w14:paraId="6D8EB0E8" w14:textId="76C6EAB4" w:rsidR="00E60165" w:rsidRDefault="00E60165" w:rsidP="00E60165">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hormone profile</w:t>
      </w:r>
      <w:r w:rsidR="008C0FC4">
        <w:rPr>
          <w:rFonts w:ascii="Times New Roman" w:eastAsia="Times New Roman" w:hAnsi="Times New Roman" w:cs="Times New Roman"/>
          <w:color w:val="000000"/>
        </w:rPr>
        <w:t xml:space="preserve">. </w:t>
      </w:r>
      <w:r w:rsidR="008C0FC4">
        <w:rPr>
          <w:rFonts w:ascii="Times New Roman" w:eastAsia="Times New Roman" w:hAnsi="Times New Roman" w:cs="Times New Roman"/>
          <w:i/>
          <w:iCs/>
          <w:color w:val="000000"/>
        </w:rPr>
        <w:t>Synonyms: Hormonal sex</w:t>
      </w:r>
      <w:r w:rsidR="00293D0A">
        <w:rPr>
          <w:rFonts w:ascii="Times New Roman" w:eastAsia="Times New Roman" w:hAnsi="Times New Roman" w:cs="Times New Roman"/>
          <w:i/>
          <w:iCs/>
          <w:color w:val="000000"/>
        </w:rPr>
        <w:t>, Sex designation based on hormone levels</w:t>
      </w:r>
      <w:r w:rsidR="008C0FC4">
        <w:rPr>
          <w:rFonts w:ascii="Times New Roman" w:eastAsia="Times New Roman" w:hAnsi="Times New Roman" w:cs="Times New Roman"/>
          <w:color w:val="000000"/>
        </w:rPr>
        <w:t>.</w:t>
      </w:r>
    </w:p>
    <w:p w14:paraId="4B7090F2" w14:textId="18CFE254" w:rsidR="00660EEA" w:rsidRDefault="00660EEA" w:rsidP="00660EEA">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androgenic hormone profile</w:t>
      </w:r>
    </w:p>
    <w:p w14:paraId="7A2A7F1D" w14:textId="396ED809" w:rsidR="007376D5" w:rsidRDefault="007376D5" w:rsidP="007376D5">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testosterone profile</w:t>
      </w:r>
    </w:p>
    <w:p w14:paraId="205C59F7" w14:textId="3CD0C5C1" w:rsidR="00E02A89" w:rsidRDefault="00E02A89" w:rsidP="00E02A89">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total testosterone level</w:t>
      </w:r>
    </w:p>
    <w:p w14:paraId="303F4246" w14:textId="6754C56A" w:rsidR="00E02A89" w:rsidRDefault="00E02A89" w:rsidP="00E02A89">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total testosterone level between 2</w:t>
      </w:r>
      <w:r w:rsidR="00C26B8A">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0 and </w:t>
      </w:r>
      <w:r w:rsidR="00C26B8A">
        <w:rPr>
          <w:rFonts w:ascii="Times New Roman" w:eastAsia="Times New Roman" w:hAnsi="Times New Roman" w:cs="Times New Roman"/>
          <w:color w:val="000000"/>
        </w:rPr>
        <w:t>950</w:t>
      </w:r>
      <w:r>
        <w:rPr>
          <w:rFonts w:ascii="Times New Roman" w:eastAsia="Times New Roman" w:hAnsi="Times New Roman" w:cs="Times New Roman"/>
          <w:color w:val="000000"/>
        </w:rPr>
        <w:t xml:space="preserve"> ng/dL. </w:t>
      </w:r>
      <w:r>
        <w:rPr>
          <w:rFonts w:ascii="Times New Roman" w:eastAsia="Times New Roman" w:hAnsi="Times New Roman" w:cs="Times New Roman"/>
          <w:i/>
          <w:iCs/>
          <w:color w:val="000000"/>
        </w:rPr>
        <w:t>Synonyms: Male sex based on</w:t>
      </w:r>
      <w:r w:rsidR="00D92C2B">
        <w:rPr>
          <w:rFonts w:ascii="Times New Roman" w:eastAsia="Times New Roman" w:hAnsi="Times New Roman" w:cs="Times New Roman"/>
          <w:i/>
          <w:iCs/>
          <w:color w:val="000000"/>
        </w:rPr>
        <w:t xml:space="preserve"> expected</w:t>
      </w:r>
      <w:r>
        <w:rPr>
          <w:rFonts w:ascii="Times New Roman" w:eastAsia="Times New Roman" w:hAnsi="Times New Roman" w:cs="Times New Roman"/>
          <w:i/>
          <w:iCs/>
          <w:color w:val="000000"/>
        </w:rPr>
        <w:t xml:space="preserve"> total testosterone level</w:t>
      </w:r>
      <w:r>
        <w:rPr>
          <w:rFonts w:ascii="Times New Roman" w:eastAsia="Times New Roman" w:hAnsi="Times New Roman" w:cs="Times New Roman"/>
          <w:color w:val="000000"/>
        </w:rPr>
        <w:t>.</w:t>
      </w:r>
    </w:p>
    <w:p w14:paraId="4F8E82C6" w14:textId="565F5E4B" w:rsidR="00E02A89" w:rsidRDefault="00E02A89" w:rsidP="00E02A89">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total testosterone level between </w:t>
      </w:r>
      <w:r w:rsidR="00C26B8A">
        <w:rPr>
          <w:rFonts w:ascii="Times New Roman" w:eastAsia="Times New Roman" w:hAnsi="Times New Roman" w:cs="Times New Roman"/>
          <w:color w:val="000000"/>
        </w:rPr>
        <w:t>8</w:t>
      </w:r>
      <w:r>
        <w:rPr>
          <w:rFonts w:ascii="Times New Roman" w:eastAsia="Times New Roman" w:hAnsi="Times New Roman" w:cs="Times New Roman"/>
          <w:color w:val="000000"/>
        </w:rPr>
        <w:t xml:space="preserve"> and </w:t>
      </w:r>
      <w:r w:rsidR="00C26B8A">
        <w:rPr>
          <w:rFonts w:ascii="Times New Roman" w:eastAsia="Times New Roman" w:hAnsi="Times New Roman" w:cs="Times New Roman"/>
          <w:color w:val="000000"/>
        </w:rPr>
        <w:t>6</w:t>
      </w:r>
      <w:r>
        <w:rPr>
          <w:rFonts w:ascii="Times New Roman" w:eastAsia="Times New Roman" w:hAnsi="Times New Roman" w:cs="Times New Roman"/>
          <w:color w:val="000000"/>
        </w:rPr>
        <w:t xml:space="preserve">0 ng/dL. </w:t>
      </w:r>
      <w:r>
        <w:rPr>
          <w:rFonts w:ascii="Times New Roman" w:eastAsia="Times New Roman" w:hAnsi="Times New Roman" w:cs="Times New Roman"/>
          <w:i/>
          <w:iCs/>
          <w:color w:val="000000"/>
        </w:rPr>
        <w:t>Synonyms: Female sex based on</w:t>
      </w:r>
      <w:r w:rsidR="00D92C2B">
        <w:rPr>
          <w:rFonts w:ascii="Times New Roman" w:eastAsia="Times New Roman" w:hAnsi="Times New Roman" w:cs="Times New Roman"/>
          <w:i/>
          <w:iCs/>
          <w:color w:val="000000"/>
        </w:rPr>
        <w:t xml:space="preserve"> expected</w:t>
      </w:r>
      <w:r>
        <w:rPr>
          <w:rFonts w:ascii="Times New Roman" w:eastAsia="Times New Roman" w:hAnsi="Times New Roman" w:cs="Times New Roman"/>
          <w:i/>
          <w:iCs/>
          <w:color w:val="000000"/>
        </w:rPr>
        <w:t xml:space="preserve"> total testosterone level</w:t>
      </w:r>
      <w:r>
        <w:rPr>
          <w:rFonts w:ascii="Times New Roman" w:eastAsia="Times New Roman" w:hAnsi="Times New Roman" w:cs="Times New Roman"/>
          <w:color w:val="000000"/>
        </w:rPr>
        <w:t>.</w:t>
      </w:r>
    </w:p>
    <w:p w14:paraId="39E92663" w14:textId="0B3CF3A7" w:rsidR="003C6A54" w:rsidRDefault="00262776" w:rsidP="003C6A54">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bioavailable testosterone level</w:t>
      </w:r>
    </w:p>
    <w:p w14:paraId="3C5C117B" w14:textId="7A8D0BB7" w:rsidR="001B38BF" w:rsidRDefault="001B38BF" w:rsidP="001B38BF">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bioavailable testosterone level between 40 and 257 ng/dL. </w:t>
      </w:r>
      <w:r>
        <w:rPr>
          <w:rFonts w:ascii="Times New Roman" w:eastAsia="Times New Roman" w:hAnsi="Times New Roman" w:cs="Times New Roman"/>
          <w:i/>
          <w:iCs/>
          <w:color w:val="000000"/>
        </w:rPr>
        <w:t>Synonyms: Male sex based on expected bioavailable testosterone level</w:t>
      </w:r>
      <w:r>
        <w:rPr>
          <w:rFonts w:ascii="Times New Roman" w:eastAsia="Times New Roman" w:hAnsi="Times New Roman" w:cs="Times New Roman"/>
          <w:color w:val="000000"/>
        </w:rPr>
        <w:t>.</w:t>
      </w:r>
    </w:p>
    <w:p w14:paraId="10077760" w14:textId="0C324736" w:rsidR="00B64E1B" w:rsidRDefault="00B64E1B" w:rsidP="001B38BF">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bioavailable testosterone level between 0.8 and 10 ng/dL. </w:t>
      </w:r>
      <w:r>
        <w:rPr>
          <w:rFonts w:ascii="Times New Roman" w:eastAsia="Times New Roman" w:hAnsi="Times New Roman" w:cs="Times New Roman"/>
          <w:i/>
          <w:iCs/>
          <w:color w:val="000000"/>
        </w:rPr>
        <w:t>Synonyms: Female sex based on expected bioavailable testosterone level</w:t>
      </w:r>
      <w:r>
        <w:rPr>
          <w:rFonts w:ascii="Times New Roman" w:eastAsia="Times New Roman" w:hAnsi="Times New Roman" w:cs="Times New Roman"/>
          <w:color w:val="000000"/>
        </w:rPr>
        <w:t>.</w:t>
      </w:r>
    </w:p>
    <w:p w14:paraId="178B36BF" w14:textId="22E57537" w:rsidR="00262776" w:rsidRDefault="00262776" w:rsidP="00262776">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free testosterone level</w:t>
      </w:r>
    </w:p>
    <w:p w14:paraId="7D164E53" w14:textId="77777777" w:rsidR="0007403B" w:rsidRDefault="0007403B" w:rsidP="0007403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free testosterone level between 2.29 and 20.7 ng/dL. </w:t>
      </w:r>
      <w:r>
        <w:rPr>
          <w:rFonts w:ascii="Times New Roman" w:eastAsia="Times New Roman" w:hAnsi="Times New Roman" w:cs="Times New Roman"/>
          <w:i/>
          <w:iCs/>
          <w:color w:val="000000"/>
        </w:rPr>
        <w:t>Synonyms: Male sex based on expected free testosterone level</w:t>
      </w:r>
      <w:r>
        <w:rPr>
          <w:rFonts w:ascii="Times New Roman" w:eastAsia="Times New Roman" w:hAnsi="Times New Roman" w:cs="Times New Roman"/>
          <w:color w:val="000000"/>
        </w:rPr>
        <w:t>.</w:t>
      </w:r>
    </w:p>
    <w:p w14:paraId="5CE29FB8" w14:textId="28724A00" w:rsidR="0007403B" w:rsidRPr="0007403B" w:rsidRDefault="0007403B" w:rsidP="0007403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free testosterone level between 0.06 and 1.08 ng/dL. </w:t>
      </w:r>
      <w:r>
        <w:rPr>
          <w:rFonts w:ascii="Times New Roman" w:eastAsia="Times New Roman" w:hAnsi="Times New Roman" w:cs="Times New Roman"/>
          <w:i/>
          <w:iCs/>
          <w:color w:val="000000"/>
        </w:rPr>
        <w:t>Synonyms: Female sex based on expected free testosterone level</w:t>
      </w:r>
      <w:r>
        <w:rPr>
          <w:rFonts w:ascii="Times New Roman" w:eastAsia="Times New Roman" w:hAnsi="Times New Roman" w:cs="Times New Roman"/>
          <w:color w:val="000000"/>
        </w:rPr>
        <w:t>.</w:t>
      </w:r>
    </w:p>
    <w:p w14:paraId="5CD21D36" w14:textId="5CE1643F" w:rsidR="00660EEA" w:rsidRDefault="00660EEA" w:rsidP="00660EEA">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estrogenic hormone profile</w:t>
      </w:r>
    </w:p>
    <w:p w14:paraId="4DCFBBCC" w14:textId="1EE0701B" w:rsidR="007376D5" w:rsidRDefault="007376D5" w:rsidP="007376D5">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w:t>
      </w:r>
      <w:r w:rsidR="001A2B61">
        <w:rPr>
          <w:rFonts w:ascii="Times New Roman" w:eastAsia="Times New Roman" w:hAnsi="Times New Roman" w:cs="Times New Roman"/>
          <w:color w:val="000000"/>
        </w:rPr>
        <w:t>estradiol</w:t>
      </w:r>
      <w:r>
        <w:rPr>
          <w:rFonts w:ascii="Times New Roman" w:eastAsia="Times New Roman" w:hAnsi="Times New Roman" w:cs="Times New Roman"/>
          <w:color w:val="000000"/>
        </w:rPr>
        <w:t xml:space="preserve"> profile</w:t>
      </w:r>
    </w:p>
    <w:p w14:paraId="2339786D" w14:textId="0BCC1F99" w:rsidR="001A2B61" w:rsidRDefault="001A2B61" w:rsidP="001A2B61">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estradiol level between 10 and 40 pg/mL. </w:t>
      </w:r>
      <w:r>
        <w:rPr>
          <w:rFonts w:ascii="Times New Roman" w:eastAsia="Times New Roman" w:hAnsi="Times New Roman" w:cs="Times New Roman"/>
          <w:i/>
          <w:iCs/>
          <w:color w:val="000000"/>
        </w:rPr>
        <w:t>Synonyms: Male sex based on expected estradiol level</w:t>
      </w:r>
      <w:r>
        <w:rPr>
          <w:rFonts w:ascii="Times New Roman" w:eastAsia="Times New Roman" w:hAnsi="Times New Roman" w:cs="Times New Roman"/>
          <w:color w:val="000000"/>
        </w:rPr>
        <w:t>.</w:t>
      </w:r>
    </w:p>
    <w:p w14:paraId="30E4E495" w14:textId="185B0745" w:rsidR="00CA56E6" w:rsidRDefault="00CA56E6" w:rsidP="001A2B61">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Sex for clinical use finding based on estradiol level between 15 and 350 pg/mL. </w:t>
      </w:r>
      <w:r>
        <w:rPr>
          <w:rFonts w:ascii="Times New Roman" w:eastAsia="Times New Roman" w:hAnsi="Times New Roman" w:cs="Times New Roman"/>
          <w:i/>
          <w:iCs/>
          <w:color w:val="000000"/>
        </w:rPr>
        <w:t>Synonyms: Premenopausal female sex based on expected estradiol level</w:t>
      </w:r>
      <w:r>
        <w:rPr>
          <w:rFonts w:ascii="Times New Roman" w:eastAsia="Times New Roman" w:hAnsi="Times New Roman" w:cs="Times New Roman"/>
          <w:color w:val="000000"/>
        </w:rPr>
        <w:t>.</w:t>
      </w:r>
    </w:p>
    <w:p w14:paraId="582C3B1D" w14:textId="68C84C61" w:rsidR="00CA56E6" w:rsidRDefault="00CA56E6" w:rsidP="001A2B61">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estradiol level under 10 pg/mL. </w:t>
      </w:r>
      <w:r>
        <w:rPr>
          <w:rFonts w:ascii="Times New Roman" w:eastAsia="Times New Roman" w:hAnsi="Times New Roman" w:cs="Times New Roman"/>
          <w:i/>
          <w:iCs/>
          <w:color w:val="000000"/>
        </w:rPr>
        <w:t>Synonyms: Postmenopausal female sex based on expected estradiol level</w:t>
      </w:r>
      <w:r>
        <w:rPr>
          <w:rFonts w:ascii="Times New Roman" w:eastAsia="Times New Roman" w:hAnsi="Times New Roman" w:cs="Times New Roman"/>
          <w:color w:val="000000"/>
        </w:rPr>
        <w:t>.</w:t>
      </w:r>
    </w:p>
    <w:p w14:paraId="3710902B" w14:textId="008D475A" w:rsidR="00660EEA" w:rsidRDefault="00660EEA" w:rsidP="00660EEA">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progestogenic hormone profile</w:t>
      </w:r>
    </w:p>
    <w:p w14:paraId="46F70224" w14:textId="7A7F40F1" w:rsidR="007376D5" w:rsidRDefault="007376D5" w:rsidP="007376D5">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progesterone profile</w:t>
      </w:r>
    </w:p>
    <w:p w14:paraId="7EEB50A3" w14:textId="5307EF1B" w:rsidR="006F6A69" w:rsidRDefault="006F6A69" w:rsidP="006F6A69">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progesterone level under 0.20 ng/mL. </w:t>
      </w:r>
      <w:r>
        <w:rPr>
          <w:rFonts w:ascii="Times New Roman" w:eastAsia="Times New Roman" w:hAnsi="Times New Roman" w:cs="Times New Roman"/>
          <w:i/>
          <w:iCs/>
          <w:color w:val="000000"/>
        </w:rPr>
        <w:t xml:space="preserve">Synonyms: Male sex </w:t>
      </w:r>
      <w:r w:rsidR="00124800">
        <w:rPr>
          <w:rFonts w:ascii="Times New Roman" w:eastAsia="Times New Roman" w:hAnsi="Times New Roman" w:cs="Times New Roman"/>
          <w:i/>
          <w:iCs/>
          <w:color w:val="000000"/>
        </w:rPr>
        <w:t xml:space="preserve">or postmenopausal female sex </w:t>
      </w:r>
      <w:r>
        <w:rPr>
          <w:rFonts w:ascii="Times New Roman" w:eastAsia="Times New Roman" w:hAnsi="Times New Roman" w:cs="Times New Roman"/>
          <w:i/>
          <w:iCs/>
          <w:color w:val="000000"/>
        </w:rPr>
        <w:t>based on expected progesterone level</w:t>
      </w:r>
      <w:r>
        <w:rPr>
          <w:rFonts w:ascii="Times New Roman" w:eastAsia="Times New Roman" w:hAnsi="Times New Roman" w:cs="Times New Roman"/>
          <w:color w:val="000000"/>
        </w:rPr>
        <w:t>.</w:t>
      </w:r>
    </w:p>
    <w:p w14:paraId="5C28E25C" w14:textId="681D31AB" w:rsidR="006F6A69" w:rsidRDefault="006F6A69" w:rsidP="006F6A69">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progesterone level under 0.89 ng/mL. </w:t>
      </w:r>
      <w:r>
        <w:rPr>
          <w:rFonts w:ascii="Times New Roman" w:eastAsia="Times New Roman" w:hAnsi="Times New Roman" w:cs="Times New Roman"/>
          <w:i/>
          <w:iCs/>
          <w:color w:val="000000"/>
        </w:rPr>
        <w:t>Synonyms: Follicular phase female sex based on expected progesterone level</w:t>
      </w:r>
      <w:r>
        <w:rPr>
          <w:rFonts w:ascii="Times New Roman" w:eastAsia="Times New Roman" w:hAnsi="Times New Roman" w:cs="Times New Roman"/>
          <w:color w:val="000000"/>
        </w:rPr>
        <w:t>.</w:t>
      </w:r>
    </w:p>
    <w:p w14:paraId="43075EA3" w14:textId="076870F6" w:rsidR="006F6A69" w:rsidRDefault="006F6A69" w:rsidP="006F6A69">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progesterone level under 12 ng/mL. </w:t>
      </w:r>
      <w:r>
        <w:rPr>
          <w:rFonts w:ascii="Times New Roman" w:eastAsia="Times New Roman" w:hAnsi="Times New Roman" w:cs="Times New Roman"/>
          <w:i/>
          <w:iCs/>
          <w:color w:val="000000"/>
        </w:rPr>
        <w:t>Synonyms: Ovulatory female sex based on expected progesterone level</w:t>
      </w:r>
      <w:r>
        <w:rPr>
          <w:rFonts w:ascii="Times New Roman" w:eastAsia="Times New Roman" w:hAnsi="Times New Roman" w:cs="Times New Roman"/>
          <w:color w:val="000000"/>
        </w:rPr>
        <w:t>.</w:t>
      </w:r>
    </w:p>
    <w:p w14:paraId="077705BC" w14:textId="726CB5F3" w:rsidR="00124800" w:rsidRDefault="006F6A69" w:rsidP="00124800">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progesterone level between 1.8 and 24 ng/mL. </w:t>
      </w:r>
      <w:r>
        <w:rPr>
          <w:rFonts w:ascii="Times New Roman" w:eastAsia="Times New Roman" w:hAnsi="Times New Roman" w:cs="Times New Roman"/>
          <w:i/>
          <w:iCs/>
          <w:color w:val="000000"/>
        </w:rPr>
        <w:t>Synonyms: Luteal phase female sex based on expected progesterone level</w:t>
      </w:r>
      <w:r>
        <w:rPr>
          <w:rFonts w:ascii="Times New Roman" w:eastAsia="Times New Roman" w:hAnsi="Times New Roman" w:cs="Times New Roman"/>
          <w:color w:val="000000"/>
        </w:rPr>
        <w:t>.</w:t>
      </w:r>
    </w:p>
    <w:p w14:paraId="0207054B" w14:textId="0698CFCE" w:rsidR="00124800" w:rsidRDefault="00124800" w:rsidP="00124800">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progesterone level between 11 and 44 ng/mL. </w:t>
      </w:r>
      <w:r>
        <w:rPr>
          <w:rFonts w:ascii="Times New Roman" w:eastAsia="Times New Roman" w:hAnsi="Times New Roman" w:cs="Times New Roman"/>
          <w:i/>
          <w:iCs/>
          <w:color w:val="000000"/>
        </w:rPr>
        <w:t>Synonyms: First trimester pregnant female sex based on expected progesterone level</w:t>
      </w:r>
      <w:r>
        <w:rPr>
          <w:rFonts w:ascii="Times New Roman" w:eastAsia="Times New Roman" w:hAnsi="Times New Roman" w:cs="Times New Roman"/>
          <w:color w:val="000000"/>
        </w:rPr>
        <w:t>.</w:t>
      </w:r>
    </w:p>
    <w:p w14:paraId="60F644C7" w14:textId="0E35684D" w:rsidR="00124800" w:rsidRPr="00124800" w:rsidRDefault="00124800" w:rsidP="00124800">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progesterone level between 25 and 83 ng/mL. </w:t>
      </w:r>
      <w:r>
        <w:rPr>
          <w:rFonts w:ascii="Times New Roman" w:eastAsia="Times New Roman" w:hAnsi="Times New Roman" w:cs="Times New Roman"/>
          <w:i/>
          <w:iCs/>
          <w:color w:val="000000"/>
        </w:rPr>
        <w:t>Synonyms: Second trimester pregnant female sex based on expected progesterone level</w:t>
      </w:r>
      <w:r>
        <w:rPr>
          <w:rFonts w:ascii="Times New Roman" w:eastAsia="Times New Roman" w:hAnsi="Times New Roman" w:cs="Times New Roman"/>
          <w:color w:val="000000"/>
        </w:rPr>
        <w:t>.</w:t>
      </w:r>
    </w:p>
    <w:p w14:paraId="2F68C264" w14:textId="4A782619" w:rsidR="00124800" w:rsidRPr="00124800" w:rsidRDefault="00124800" w:rsidP="00124800">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progesterone level between 58 and 214 ng/mL. </w:t>
      </w:r>
      <w:r>
        <w:rPr>
          <w:rFonts w:ascii="Times New Roman" w:eastAsia="Times New Roman" w:hAnsi="Times New Roman" w:cs="Times New Roman"/>
          <w:i/>
          <w:iCs/>
          <w:color w:val="000000"/>
        </w:rPr>
        <w:t>Synonyms: Third trimester pregnant female sex based on expected progesterone level</w:t>
      </w:r>
      <w:r>
        <w:rPr>
          <w:rFonts w:ascii="Times New Roman" w:eastAsia="Times New Roman" w:hAnsi="Times New Roman" w:cs="Times New Roman"/>
          <w:color w:val="000000"/>
        </w:rPr>
        <w:t>.</w:t>
      </w:r>
    </w:p>
    <w:p w14:paraId="05A19FDB" w14:textId="33DCD27F" w:rsidR="00E60165" w:rsidRDefault="00E60165" w:rsidP="00E60165">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anatomical profile</w:t>
      </w:r>
      <w:r w:rsidR="00BE72DE">
        <w:rPr>
          <w:rFonts w:ascii="Times New Roman" w:eastAsia="Times New Roman" w:hAnsi="Times New Roman" w:cs="Times New Roman"/>
          <w:color w:val="000000"/>
        </w:rPr>
        <w:t xml:space="preserve">. </w:t>
      </w:r>
      <w:r w:rsidR="00BE72DE">
        <w:rPr>
          <w:rFonts w:ascii="Times New Roman" w:eastAsia="Times New Roman" w:hAnsi="Times New Roman" w:cs="Times New Roman"/>
          <w:i/>
          <w:iCs/>
          <w:color w:val="000000"/>
        </w:rPr>
        <w:t>Synonyms: Anatomical sex</w:t>
      </w:r>
      <w:r w:rsidR="00BE72DE">
        <w:rPr>
          <w:rFonts w:ascii="Times New Roman" w:eastAsia="Times New Roman" w:hAnsi="Times New Roman" w:cs="Times New Roman"/>
          <w:color w:val="000000"/>
        </w:rPr>
        <w:t>.</w:t>
      </w:r>
    </w:p>
    <w:p w14:paraId="02BB65F5" w14:textId="47603572" w:rsidR="00E60165" w:rsidRDefault="00E60165" w:rsidP="00E60165">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organ profile</w:t>
      </w:r>
      <w:r w:rsidR="00306E9F">
        <w:rPr>
          <w:rFonts w:ascii="Times New Roman" w:eastAsia="Times New Roman" w:hAnsi="Times New Roman" w:cs="Times New Roman"/>
          <w:color w:val="000000"/>
        </w:rPr>
        <w:t xml:space="preserve">. </w:t>
      </w:r>
      <w:r w:rsidR="00306E9F">
        <w:rPr>
          <w:rFonts w:ascii="Times New Roman" w:eastAsia="Times New Roman" w:hAnsi="Times New Roman" w:cs="Times New Roman"/>
          <w:i/>
          <w:iCs/>
          <w:color w:val="000000"/>
        </w:rPr>
        <w:t>Synonyms: Organ-based sex</w:t>
      </w:r>
      <w:r w:rsidR="00306E9F">
        <w:rPr>
          <w:rFonts w:ascii="Times New Roman" w:eastAsia="Times New Roman" w:hAnsi="Times New Roman" w:cs="Times New Roman"/>
          <w:color w:val="000000"/>
        </w:rPr>
        <w:t>.</w:t>
      </w:r>
    </w:p>
    <w:p w14:paraId="4562FD8B" w14:textId="313C1EF6" w:rsidR="001D261C" w:rsidRDefault="00BA2712" w:rsidP="001D261C">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internal organ profile</w:t>
      </w:r>
    </w:p>
    <w:p w14:paraId="6A7C8C92" w14:textId="7841EA21" w:rsidR="00CD51A3" w:rsidRDefault="00CD51A3" w:rsidP="00CD51A3">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internal organ presence</w:t>
      </w:r>
    </w:p>
    <w:p w14:paraId="13BFF0AC" w14:textId="2B9D055B" w:rsidR="00A70C68" w:rsidRDefault="00A70C68" w:rsidP="00A70C68">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uterus. </w:t>
      </w:r>
      <w:r>
        <w:rPr>
          <w:rFonts w:ascii="Times New Roman" w:eastAsia="Times New Roman" w:hAnsi="Times New Roman" w:cs="Times New Roman"/>
          <w:i/>
          <w:iCs/>
          <w:color w:val="000000"/>
        </w:rPr>
        <w:t>Synonyms: Female sex based on presence of uterus</w:t>
      </w:r>
      <w:r>
        <w:rPr>
          <w:rFonts w:ascii="Times New Roman" w:eastAsia="Times New Roman" w:hAnsi="Times New Roman" w:cs="Times New Roman"/>
          <w:color w:val="000000"/>
        </w:rPr>
        <w:t>.</w:t>
      </w:r>
    </w:p>
    <w:p w14:paraId="41E33E63" w14:textId="6891A2CA" w:rsidR="0017647F" w:rsidRDefault="0017647F" w:rsidP="00A70C68">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prostate. </w:t>
      </w:r>
      <w:r>
        <w:rPr>
          <w:rFonts w:ascii="Times New Roman" w:eastAsia="Times New Roman" w:hAnsi="Times New Roman" w:cs="Times New Roman"/>
          <w:i/>
          <w:iCs/>
          <w:color w:val="000000"/>
        </w:rPr>
        <w:t>Synonyms: Male sex based on presence of prostate</w:t>
      </w:r>
      <w:r>
        <w:rPr>
          <w:rFonts w:ascii="Times New Roman" w:eastAsia="Times New Roman" w:hAnsi="Times New Roman" w:cs="Times New Roman"/>
          <w:color w:val="000000"/>
        </w:rPr>
        <w:t>.</w:t>
      </w:r>
    </w:p>
    <w:p w14:paraId="012A86E9" w14:textId="295E2441" w:rsidR="00CD51A3" w:rsidRDefault="00CD51A3" w:rsidP="00CD51A3">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internal organ absence</w:t>
      </w:r>
    </w:p>
    <w:p w14:paraId="7DD7F4AB" w14:textId="361EFCF8" w:rsidR="00A70C68" w:rsidRDefault="00A70C68" w:rsidP="00A70C68">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absence of uterus</w:t>
      </w:r>
      <w:r w:rsidR="00AD09DD">
        <w:rPr>
          <w:rFonts w:ascii="Times New Roman" w:eastAsia="Times New Roman" w:hAnsi="Times New Roman" w:cs="Times New Roman"/>
          <w:color w:val="000000"/>
        </w:rPr>
        <w:t xml:space="preserve">. </w:t>
      </w:r>
      <w:r w:rsidR="00AD09DD">
        <w:rPr>
          <w:rFonts w:ascii="Times New Roman" w:eastAsia="Times New Roman" w:hAnsi="Times New Roman" w:cs="Times New Roman"/>
          <w:i/>
          <w:iCs/>
          <w:color w:val="000000"/>
        </w:rPr>
        <w:t>Synonyms: Male sex based on absence of uterus</w:t>
      </w:r>
      <w:r w:rsidR="00AD09DD">
        <w:rPr>
          <w:rFonts w:ascii="Times New Roman" w:eastAsia="Times New Roman" w:hAnsi="Times New Roman" w:cs="Times New Roman"/>
          <w:color w:val="000000"/>
        </w:rPr>
        <w:t>.</w:t>
      </w:r>
    </w:p>
    <w:p w14:paraId="5DDB8AE9" w14:textId="361C1C56" w:rsidR="0017647F" w:rsidRPr="001D261C" w:rsidRDefault="0017647F" w:rsidP="00A70C68">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absence of prostate. </w:t>
      </w:r>
      <w:r>
        <w:rPr>
          <w:rFonts w:ascii="Times New Roman" w:eastAsia="Times New Roman" w:hAnsi="Times New Roman" w:cs="Times New Roman"/>
          <w:i/>
          <w:iCs/>
          <w:color w:val="000000"/>
        </w:rPr>
        <w:t>Synonyms: Female sex based on absence of prostate</w:t>
      </w:r>
      <w:r>
        <w:rPr>
          <w:rFonts w:ascii="Times New Roman" w:eastAsia="Times New Roman" w:hAnsi="Times New Roman" w:cs="Times New Roman"/>
          <w:color w:val="000000"/>
        </w:rPr>
        <w:t>.</w:t>
      </w:r>
    </w:p>
    <w:p w14:paraId="3A0E3C0D" w14:textId="7B77BF70" w:rsidR="00655F58" w:rsidRDefault="00BA2712" w:rsidP="00655F58">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external organ profile</w:t>
      </w:r>
    </w:p>
    <w:p w14:paraId="3BF82C1D" w14:textId="0C8EC3FA" w:rsidR="00EB2B36" w:rsidRDefault="00EB2B36" w:rsidP="00EB2B36">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external organ presence</w:t>
      </w:r>
    </w:p>
    <w:p w14:paraId="12BD8259" w14:textId="606FE27D" w:rsidR="00EB2B36" w:rsidRDefault="00EB2B36" w:rsidP="00EB2B36">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penis. </w:t>
      </w:r>
      <w:r>
        <w:rPr>
          <w:rFonts w:ascii="Times New Roman" w:eastAsia="Times New Roman" w:hAnsi="Times New Roman" w:cs="Times New Roman"/>
          <w:i/>
          <w:iCs/>
          <w:color w:val="000000"/>
        </w:rPr>
        <w:t>Synonyms: Male sex based on presence of penis</w:t>
      </w:r>
      <w:r>
        <w:rPr>
          <w:rFonts w:ascii="Times New Roman" w:eastAsia="Times New Roman" w:hAnsi="Times New Roman" w:cs="Times New Roman"/>
          <w:color w:val="000000"/>
        </w:rPr>
        <w:t>.</w:t>
      </w:r>
    </w:p>
    <w:p w14:paraId="45328918" w14:textId="481E5FB0" w:rsidR="00135660" w:rsidRDefault="00135660" w:rsidP="00135660">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vulva. </w:t>
      </w:r>
      <w:r>
        <w:rPr>
          <w:rFonts w:ascii="Times New Roman" w:eastAsia="Times New Roman" w:hAnsi="Times New Roman" w:cs="Times New Roman"/>
          <w:i/>
          <w:iCs/>
          <w:color w:val="000000"/>
        </w:rPr>
        <w:t>Synonyms: Female sex based on presence of vulva</w:t>
      </w:r>
      <w:r>
        <w:rPr>
          <w:rFonts w:ascii="Times New Roman" w:eastAsia="Times New Roman" w:hAnsi="Times New Roman" w:cs="Times New Roman"/>
          <w:color w:val="000000"/>
        </w:rPr>
        <w:t>.</w:t>
      </w:r>
    </w:p>
    <w:p w14:paraId="5049B4AF" w14:textId="00B07AA6" w:rsidR="00135660" w:rsidRDefault="00135660" w:rsidP="00135660">
      <w:pPr>
        <w:pStyle w:val="ListParagraph"/>
        <w:numPr>
          <w:ilvl w:val="7"/>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clitoris. </w:t>
      </w:r>
      <w:r>
        <w:rPr>
          <w:rFonts w:ascii="Times New Roman" w:eastAsia="Times New Roman" w:hAnsi="Times New Roman" w:cs="Times New Roman"/>
          <w:i/>
          <w:iCs/>
          <w:color w:val="000000"/>
        </w:rPr>
        <w:t>Synonyms: Female sex based on presence of clitoris</w:t>
      </w:r>
      <w:r>
        <w:rPr>
          <w:rFonts w:ascii="Times New Roman" w:eastAsia="Times New Roman" w:hAnsi="Times New Roman" w:cs="Times New Roman"/>
          <w:color w:val="000000"/>
        </w:rPr>
        <w:t>.</w:t>
      </w:r>
    </w:p>
    <w:p w14:paraId="37ACB0F8" w14:textId="7AD99440" w:rsidR="00135660" w:rsidRPr="00135660" w:rsidRDefault="00135660" w:rsidP="00135660">
      <w:pPr>
        <w:pStyle w:val="ListParagraph"/>
        <w:numPr>
          <w:ilvl w:val="7"/>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labia. </w:t>
      </w:r>
      <w:r>
        <w:rPr>
          <w:rFonts w:ascii="Times New Roman" w:eastAsia="Times New Roman" w:hAnsi="Times New Roman" w:cs="Times New Roman"/>
          <w:i/>
          <w:iCs/>
          <w:color w:val="000000"/>
        </w:rPr>
        <w:t>Synonyms: Female sex based on presence of labia</w:t>
      </w:r>
      <w:r>
        <w:rPr>
          <w:rFonts w:ascii="Times New Roman" w:eastAsia="Times New Roman" w:hAnsi="Times New Roman" w:cs="Times New Roman"/>
          <w:color w:val="000000"/>
        </w:rPr>
        <w:t>.</w:t>
      </w:r>
    </w:p>
    <w:p w14:paraId="411D004F" w14:textId="762F2780" w:rsidR="00135660" w:rsidRPr="00135660" w:rsidRDefault="00742AA3" w:rsidP="00135660">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Sex for clinical use finding based on presence of vagina. </w:t>
      </w:r>
      <w:r>
        <w:rPr>
          <w:rFonts w:ascii="Times New Roman" w:eastAsia="Times New Roman" w:hAnsi="Times New Roman" w:cs="Times New Roman"/>
          <w:i/>
          <w:iCs/>
          <w:color w:val="000000"/>
        </w:rPr>
        <w:t>Synonyms: Female sex based on presence of vagina</w:t>
      </w:r>
      <w:r>
        <w:rPr>
          <w:rFonts w:ascii="Times New Roman" w:eastAsia="Times New Roman" w:hAnsi="Times New Roman" w:cs="Times New Roman"/>
          <w:color w:val="000000"/>
        </w:rPr>
        <w:t>.</w:t>
      </w:r>
    </w:p>
    <w:p w14:paraId="2BBC866C" w14:textId="701977C8" w:rsidR="00EB2B36" w:rsidRDefault="00EB2B36" w:rsidP="00EB2B36">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external organ absence</w:t>
      </w:r>
    </w:p>
    <w:p w14:paraId="1C151990" w14:textId="4B707B0D" w:rsidR="00EB2B36" w:rsidRDefault="00EB2B36" w:rsidP="00EB2B36">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absence of penis. </w:t>
      </w:r>
      <w:r>
        <w:rPr>
          <w:rFonts w:ascii="Times New Roman" w:eastAsia="Times New Roman" w:hAnsi="Times New Roman" w:cs="Times New Roman"/>
          <w:i/>
          <w:iCs/>
          <w:color w:val="000000"/>
        </w:rPr>
        <w:t>Synonyms: Female sex based on absence of penis</w:t>
      </w:r>
      <w:r>
        <w:rPr>
          <w:rFonts w:ascii="Times New Roman" w:eastAsia="Times New Roman" w:hAnsi="Times New Roman" w:cs="Times New Roman"/>
          <w:color w:val="000000"/>
        </w:rPr>
        <w:t>.</w:t>
      </w:r>
    </w:p>
    <w:p w14:paraId="2D0C936F" w14:textId="658D4342" w:rsidR="00DF3650" w:rsidRDefault="00DF3650" w:rsidP="00DF3650">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absence of vulva. </w:t>
      </w:r>
      <w:r>
        <w:rPr>
          <w:rFonts w:ascii="Times New Roman" w:eastAsia="Times New Roman" w:hAnsi="Times New Roman" w:cs="Times New Roman"/>
          <w:i/>
          <w:iCs/>
          <w:color w:val="000000"/>
        </w:rPr>
        <w:t>Synonyms: Male sex based on absence of vulva</w:t>
      </w:r>
      <w:r>
        <w:rPr>
          <w:rFonts w:ascii="Times New Roman" w:eastAsia="Times New Roman" w:hAnsi="Times New Roman" w:cs="Times New Roman"/>
          <w:color w:val="000000"/>
        </w:rPr>
        <w:t>.</w:t>
      </w:r>
    </w:p>
    <w:p w14:paraId="5680D7A0" w14:textId="0E12C235" w:rsidR="00DF3650" w:rsidRDefault="00DF3650" w:rsidP="00DF3650">
      <w:pPr>
        <w:pStyle w:val="ListParagraph"/>
        <w:numPr>
          <w:ilvl w:val="7"/>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absence of clitoris. </w:t>
      </w:r>
      <w:r>
        <w:rPr>
          <w:rFonts w:ascii="Times New Roman" w:eastAsia="Times New Roman" w:hAnsi="Times New Roman" w:cs="Times New Roman"/>
          <w:i/>
          <w:iCs/>
          <w:color w:val="000000"/>
        </w:rPr>
        <w:t>Synonyms: Male sex based on presence of clitoris</w:t>
      </w:r>
      <w:r>
        <w:rPr>
          <w:rFonts w:ascii="Times New Roman" w:eastAsia="Times New Roman" w:hAnsi="Times New Roman" w:cs="Times New Roman"/>
          <w:color w:val="000000"/>
        </w:rPr>
        <w:t>.</w:t>
      </w:r>
    </w:p>
    <w:p w14:paraId="352D7C76" w14:textId="79C71F41" w:rsidR="00DF3650" w:rsidRPr="00DF3650" w:rsidRDefault="00DF3650" w:rsidP="00DF3650">
      <w:pPr>
        <w:pStyle w:val="ListParagraph"/>
        <w:numPr>
          <w:ilvl w:val="7"/>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absence of labia. </w:t>
      </w:r>
      <w:r>
        <w:rPr>
          <w:rFonts w:ascii="Times New Roman" w:eastAsia="Times New Roman" w:hAnsi="Times New Roman" w:cs="Times New Roman"/>
          <w:i/>
          <w:iCs/>
          <w:color w:val="000000"/>
        </w:rPr>
        <w:t>Synonyms: Male sex based on presence of labia</w:t>
      </w:r>
      <w:r>
        <w:rPr>
          <w:rFonts w:ascii="Times New Roman" w:eastAsia="Times New Roman" w:hAnsi="Times New Roman" w:cs="Times New Roman"/>
          <w:color w:val="000000"/>
        </w:rPr>
        <w:t>.</w:t>
      </w:r>
    </w:p>
    <w:p w14:paraId="6825E8CB" w14:textId="695181C9" w:rsidR="00742AA3" w:rsidRPr="00655F58" w:rsidRDefault="00742AA3" w:rsidP="00EB2B36">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absence of vagina. </w:t>
      </w:r>
      <w:r>
        <w:rPr>
          <w:rFonts w:ascii="Times New Roman" w:eastAsia="Times New Roman" w:hAnsi="Times New Roman" w:cs="Times New Roman"/>
          <w:i/>
          <w:iCs/>
          <w:color w:val="000000"/>
        </w:rPr>
        <w:t>Synonyms: Male sex based on absence of vagina</w:t>
      </w:r>
      <w:r>
        <w:rPr>
          <w:rFonts w:ascii="Times New Roman" w:eastAsia="Times New Roman" w:hAnsi="Times New Roman" w:cs="Times New Roman"/>
          <w:color w:val="000000"/>
        </w:rPr>
        <w:t>.</w:t>
      </w:r>
    </w:p>
    <w:p w14:paraId="66760D85" w14:textId="5DE09C5C" w:rsidR="00655F58" w:rsidRDefault="00655F58" w:rsidP="00BA2712">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gonadal organ profile</w:t>
      </w:r>
      <w:r w:rsidR="009630BF">
        <w:rPr>
          <w:rFonts w:ascii="Times New Roman" w:eastAsia="Times New Roman" w:hAnsi="Times New Roman" w:cs="Times New Roman"/>
          <w:color w:val="000000"/>
        </w:rPr>
        <w:t xml:space="preserve">. </w:t>
      </w:r>
      <w:r w:rsidR="009630BF">
        <w:rPr>
          <w:rFonts w:ascii="Times New Roman" w:eastAsia="Times New Roman" w:hAnsi="Times New Roman" w:cs="Times New Roman"/>
          <w:i/>
          <w:iCs/>
          <w:color w:val="000000"/>
        </w:rPr>
        <w:t>Synonyms: Gonadal sex</w:t>
      </w:r>
      <w:r w:rsidR="009630BF">
        <w:rPr>
          <w:rFonts w:ascii="Times New Roman" w:eastAsia="Times New Roman" w:hAnsi="Times New Roman" w:cs="Times New Roman"/>
          <w:color w:val="000000"/>
        </w:rPr>
        <w:t>.</w:t>
      </w:r>
    </w:p>
    <w:p w14:paraId="7349D617" w14:textId="1E514924" w:rsidR="001D261C" w:rsidRDefault="001D261C" w:rsidP="001D261C">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gonadal organ presence</w:t>
      </w:r>
    </w:p>
    <w:p w14:paraId="2F6FADF7" w14:textId="650C6167" w:rsidR="0096381B" w:rsidRDefault="0096381B" w:rsidP="0096381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testes. </w:t>
      </w:r>
      <w:r>
        <w:rPr>
          <w:rFonts w:ascii="Times New Roman" w:eastAsia="Times New Roman" w:hAnsi="Times New Roman" w:cs="Times New Roman"/>
          <w:i/>
          <w:iCs/>
          <w:color w:val="000000"/>
        </w:rPr>
        <w:t>Synonyms: Male sex based on presence of testes</w:t>
      </w:r>
      <w:r>
        <w:rPr>
          <w:rFonts w:ascii="Times New Roman" w:eastAsia="Times New Roman" w:hAnsi="Times New Roman" w:cs="Times New Roman"/>
          <w:color w:val="000000"/>
        </w:rPr>
        <w:t>.</w:t>
      </w:r>
    </w:p>
    <w:p w14:paraId="27019326" w14:textId="5E328D6B" w:rsidR="0096381B" w:rsidRDefault="0096381B" w:rsidP="0096381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presence of ovaries. </w:t>
      </w:r>
      <w:r>
        <w:rPr>
          <w:rFonts w:ascii="Times New Roman" w:eastAsia="Times New Roman" w:hAnsi="Times New Roman" w:cs="Times New Roman"/>
          <w:i/>
          <w:iCs/>
          <w:color w:val="000000"/>
        </w:rPr>
        <w:t>Synonyms: Female sex based on presence of ovaries</w:t>
      </w:r>
      <w:r>
        <w:rPr>
          <w:rFonts w:ascii="Times New Roman" w:eastAsia="Times New Roman" w:hAnsi="Times New Roman" w:cs="Times New Roman"/>
          <w:color w:val="000000"/>
        </w:rPr>
        <w:t>.</w:t>
      </w:r>
    </w:p>
    <w:p w14:paraId="54683736" w14:textId="35954321" w:rsidR="0009022B" w:rsidRDefault="0009022B" w:rsidP="0096381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streak gonads</w:t>
      </w:r>
    </w:p>
    <w:p w14:paraId="3A3D1F3B" w14:textId="224BDCA4" w:rsidR="0009022B" w:rsidRDefault="0009022B" w:rsidP="0096381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ovotestes</w:t>
      </w:r>
    </w:p>
    <w:p w14:paraId="3F3D201B" w14:textId="1FABDCA1" w:rsidR="001D261C" w:rsidRDefault="001D261C" w:rsidP="001D261C">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gonadal organ absence</w:t>
      </w:r>
    </w:p>
    <w:p w14:paraId="1F3BDE2A" w14:textId="3B3E5647" w:rsidR="001D261C" w:rsidRDefault="001D261C" w:rsidP="001D261C">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absence of testes. </w:t>
      </w:r>
      <w:r>
        <w:rPr>
          <w:rFonts w:ascii="Times New Roman" w:eastAsia="Times New Roman" w:hAnsi="Times New Roman" w:cs="Times New Roman"/>
          <w:i/>
          <w:iCs/>
          <w:color w:val="000000"/>
        </w:rPr>
        <w:t>Synonyms: Female sex based on absence of testes</w:t>
      </w:r>
      <w:r>
        <w:rPr>
          <w:rFonts w:ascii="Times New Roman" w:eastAsia="Times New Roman" w:hAnsi="Times New Roman" w:cs="Times New Roman"/>
          <w:color w:val="000000"/>
        </w:rPr>
        <w:t>.</w:t>
      </w:r>
    </w:p>
    <w:p w14:paraId="4A71C6BF" w14:textId="5669E467" w:rsidR="001D261C" w:rsidRDefault="001D261C" w:rsidP="001D261C">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absence of ovaries. </w:t>
      </w:r>
      <w:r>
        <w:rPr>
          <w:rFonts w:ascii="Times New Roman" w:eastAsia="Times New Roman" w:hAnsi="Times New Roman" w:cs="Times New Roman"/>
          <w:i/>
          <w:iCs/>
          <w:color w:val="000000"/>
        </w:rPr>
        <w:t>Synonyms: Male sex based on absence of ovaries</w:t>
      </w:r>
      <w:r>
        <w:rPr>
          <w:rFonts w:ascii="Times New Roman" w:eastAsia="Times New Roman" w:hAnsi="Times New Roman" w:cs="Times New Roman"/>
          <w:color w:val="000000"/>
        </w:rPr>
        <w:t>.</w:t>
      </w:r>
    </w:p>
    <w:p w14:paraId="4B82A970" w14:textId="3DA97DC6" w:rsidR="0009022B" w:rsidRDefault="0009022B" w:rsidP="0009022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absence of streak gonads</w:t>
      </w:r>
    </w:p>
    <w:p w14:paraId="376C298C" w14:textId="368F7091" w:rsidR="0009022B" w:rsidRPr="0009022B" w:rsidRDefault="0009022B" w:rsidP="0009022B">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absence of ovotestes</w:t>
      </w:r>
    </w:p>
    <w:p w14:paraId="10B7F58C" w14:textId="5255005C" w:rsidR="00655F58" w:rsidRDefault="00655F58" w:rsidP="00655F58">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characteristics</w:t>
      </w:r>
    </w:p>
    <w:p w14:paraId="21FBB0C0" w14:textId="783932FD" w:rsidR="00655F58" w:rsidRDefault="00655F58" w:rsidP="00655F58">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primary sexual characteristics</w:t>
      </w:r>
    </w:p>
    <w:p w14:paraId="45660B45" w14:textId="082B415D" w:rsidR="00655F58" w:rsidRDefault="00655F58" w:rsidP="00655F58">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secondary sexual characteristics</w:t>
      </w:r>
    </w:p>
    <w:p w14:paraId="7E7753E3" w14:textId="59785BAE" w:rsidR="001E3E23" w:rsidRDefault="001E3E23" w:rsidP="001E3E23">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w:t>
      </w:r>
      <w:r>
        <w:rPr>
          <w:rFonts w:ascii="Times New Roman" w:eastAsia="Times New Roman" w:hAnsi="Times New Roman" w:cs="Times New Roman"/>
          <w:color w:val="000000"/>
        </w:rPr>
        <w:t xml:space="preserve"> of secondary sexual characteristics</w:t>
      </w:r>
    </w:p>
    <w:p w14:paraId="41BF95C6" w14:textId="685D97A5" w:rsidR="00D94C7C" w:rsidRDefault="000E0B80" w:rsidP="001E3E23">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breasts</w:t>
      </w:r>
      <w:r w:rsidR="009D4EBA">
        <w:rPr>
          <w:rFonts w:ascii="Times New Roman" w:eastAsia="Times New Roman" w:hAnsi="Times New Roman" w:cs="Times New Roman"/>
          <w:color w:val="000000"/>
        </w:rPr>
        <w:t xml:space="preserve">. </w:t>
      </w:r>
      <w:r w:rsidR="009D4EBA">
        <w:rPr>
          <w:rFonts w:ascii="Times New Roman" w:eastAsia="Times New Roman" w:hAnsi="Times New Roman" w:cs="Times New Roman"/>
          <w:i/>
          <w:iCs/>
          <w:color w:val="000000"/>
        </w:rPr>
        <w:t>Synonyms: Female sex based on presence of breasts</w:t>
      </w:r>
      <w:r w:rsidR="009D4EBA">
        <w:rPr>
          <w:rFonts w:ascii="Times New Roman" w:eastAsia="Times New Roman" w:hAnsi="Times New Roman" w:cs="Times New Roman"/>
          <w:color w:val="000000"/>
        </w:rPr>
        <w:t>.</w:t>
      </w:r>
    </w:p>
    <w:p w14:paraId="698F8A80" w14:textId="33FB105F" w:rsidR="00DE19A8" w:rsidRDefault="00DE19A8" w:rsidP="001E3E23">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body hair</w:t>
      </w:r>
    </w:p>
    <w:p w14:paraId="41AFE527" w14:textId="52794E4F" w:rsidR="00DE19A8" w:rsidRDefault="00DE19A8" w:rsidP="00DE19A8">
      <w:pPr>
        <w:pStyle w:val="ListParagraph"/>
        <w:numPr>
          <w:ilvl w:val="7"/>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axillary hair</w:t>
      </w:r>
    </w:p>
    <w:p w14:paraId="12BE1454" w14:textId="2D1F8FF4" w:rsidR="00DE19A8" w:rsidRDefault="00DE19A8" w:rsidP="00DE19A8">
      <w:pPr>
        <w:pStyle w:val="ListParagraph"/>
        <w:numPr>
          <w:ilvl w:val="7"/>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pubic hair</w:t>
      </w:r>
    </w:p>
    <w:p w14:paraId="3937254C" w14:textId="28E362DC" w:rsidR="001E3E23" w:rsidRPr="00D94C7C" w:rsidRDefault="001E3E23" w:rsidP="001E3E23">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absence of secondary sexual characteristics</w:t>
      </w:r>
    </w:p>
    <w:p w14:paraId="61C560F6" w14:textId="0C9FB83F" w:rsidR="000E0B80" w:rsidRDefault="000E0B80" w:rsidP="001E3E23">
      <w:pPr>
        <w:pStyle w:val="ListParagraph"/>
        <w:numPr>
          <w:ilvl w:val="6"/>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absence of breasts</w:t>
      </w:r>
      <w:r w:rsidR="009D4EBA">
        <w:rPr>
          <w:rFonts w:ascii="Times New Roman" w:eastAsia="Times New Roman" w:hAnsi="Times New Roman" w:cs="Times New Roman"/>
          <w:color w:val="000000"/>
        </w:rPr>
        <w:t xml:space="preserve">. </w:t>
      </w:r>
      <w:r w:rsidR="009D4EBA">
        <w:rPr>
          <w:rFonts w:ascii="Times New Roman" w:eastAsia="Times New Roman" w:hAnsi="Times New Roman" w:cs="Times New Roman"/>
          <w:i/>
          <w:iCs/>
          <w:color w:val="000000"/>
        </w:rPr>
        <w:t xml:space="preserve">Synonyms: </w:t>
      </w:r>
      <w:r w:rsidR="00D94C7C">
        <w:rPr>
          <w:rFonts w:ascii="Times New Roman" w:eastAsia="Times New Roman" w:hAnsi="Times New Roman" w:cs="Times New Roman"/>
          <w:i/>
          <w:iCs/>
          <w:color w:val="000000"/>
        </w:rPr>
        <w:t>M</w:t>
      </w:r>
      <w:r w:rsidR="009D4EBA">
        <w:rPr>
          <w:rFonts w:ascii="Times New Roman" w:eastAsia="Times New Roman" w:hAnsi="Times New Roman" w:cs="Times New Roman"/>
          <w:i/>
          <w:iCs/>
          <w:color w:val="000000"/>
        </w:rPr>
        <w:t xml:space="preserve">ale sex based on </w:t>
      </w:r>
      <w:r w:rsidR="009D4EBA">
        <w:rPr>
          <w:rFonts w:ascii="Times New Roman" w:eastAsia="Times New Roman" w:hAnsi="Times New Roman" w:cs="Times New Roman"/>
          <w:i/>
          <w:iCs/>
          <w:color w:val="000000"/>
        </w:rPr>
        <w:t>absence</w:t>
      </w:r>
      <w:r w:rsidR="009D4EBA">
        <w:rPr>
          <w:rFonts w:ascii="Times New Roman" w:eastAsia="Times New Roman" w:hAnsi="Times New Roman" w:cs="Times New Roman"/>
          <w:i/>
          <w:iCs/>
          <w:color w:val="000000"/>
        </w:rPr>
        <w:t xml:space="preserve"> of breasts</w:t>
      </w:r>
      <w:r w:rsidR="009D4EBA">
        <w:rPr>
          <w:rFonts w:ascii="Times New Roman" w:eastAsia="Times New Roman" w:hAnsi="Times New Roman" w:cs="Times New Roman"/>
          <w:color w:val="000000"/>
        </w:rPr>
        <w:t>.</w:t>
      </w:r>
    </w:p>
    <w:p w14:paraId="666C1037" w14:textId="3DA550AD" w:rsidR="00DE19A8" w:rsidRDefault="00DE19A8" w:rsidP="00DE19A8">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w:t>
      </w:r>
      <w:r>
        <w:rPr>
          <w:rFonts w:ascii="Times New Roman" w:eastAsia="Times New Roman" w:hAnsi="Times New Roman" w:cs="Times New Roman"/>
          <w:color w:val="000000"/>
        </w:rPr>
        <w:t xml:space="preserve"> sexual maturity rating. </w:t>
      </w:r>
      <w:r>
        <w:rPr>
          <w:rFonts w:ascii="Times New Roman" w:eastAsia="Times New Roman" w:hAnsi="Times New Roman" w:cs="Times New Roman"/>
          <w:i/>
          <w:iCs/>
          <w:color w:val="000000"/>
        </w:rPr>
        <w:t>Synonyms: Sex for clinical use finding based on Tanner scale, Sex for clinical use finding based on Tanner stages</w:t>
      </w:r>
      <w:r>
        <w:rPr>
          <w:rFonts w:ascii="Times New Roman" w:eastAsia="Times New Roman" w:hAnsi="Times New Roman" w:cs="Times New Roman"/>
          <w:color w:val="000000"/>
        </w:rPr>
        <w:t>.</w:t>
      </w:r>
    </w:p>
    <w:p w14:paraId="0A14C023" w14:textId="6BAA164F" w:rsidR="00DE19A8" w:rsidRDefault="00DE19A8" w:rsidP="00DE19A8">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genitalia</w:t>
      </w:r>
    </w:p>
    <w:p w14:paraId="7726D054" w14:textId="629E05EE"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genitalia</w:t>
      </w:r>
      <w:r>
        <w:rPr>
          <w:rFonts w:ascii="Times New Roman" w:eastAsia="Times New Roman" w:hAnsi="Times New Roman" w:cs="Times New Roman"/>
          <w:color w:val="000000"/>
        </w:rPr>
        <w:t>, Tanner I</w:t>
      </w:r>
    </w:p>
    <w:p w14:paraId="63566C27" w14:textId="04192FC2"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Sex for clinical use finding based on sexual maturity rating of genitalia, Tanner </w:t>
      </w:r>
      <w:r>
        <w:rPr>
          <w:rFonts w:ascii="Times New Roman" w:eastAsia="Times New Roman" w:hAnsi="Times New Roman" w:cs="Times New Roman"/>
          <w:color w:val="000000"/>
        </w:rPr>
        <w:t>II</w:t>
      </w:r>
    </w:p>
    <w:p w14:paraId="5549DBE0" w14:textId="67427DE9"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sexual maturity rating of genitalia, Tanner </w:t>
      </w:r>
      <w:r>
        <w:rPr>
          <w:rFonts w:ascii="Times New Roman" w:eastAsia="Times New Roman" w:hAnsi="Times New Roman" w:cs="Times New Roman"/>
          <w:color w:val="000000"/>
        </w:rPr>
        <w:t>III</w:t>
      </w:r>
    </w:p>
    <w:p w14:paraId="7CE55125" w14:textId="55F8E86A"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sexual maturity rating of genitalia, Tanner </w:t>
      </w:r>
      <w:r>
        <w:rPr>
          <w:rFonts w:ascii="Times New Roman" w:eastAsia="Times New Roman" w:hAnsi="Times New Roman" w:cs="Times New Roman"/>
          <w:color w:val="000000"/>
        </w:rPr>
        <w:t>IV</w:t>
      </w:r>
    </w:p>
    <w:p w14:paraId="48F90565" w14:textId="3DF73C2D"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sexual maturity rating of genitalia, Tanner </w:t>
      </w:r>
      <w:r>
        <w:rPr>
          <w:rFonts w:ascii="Times New Roman" w:eastAsia="Times New Roman" w:hAnsi="Times New Roman" w:cs="Times New Roman"/>
          <w:color w:val="000000"/>
        </w:rPr>
        <w:t>V</w:t>
      </w:r>
    </w:p>
    <w:p w14:paraId="22AA4AE4" w14:textId="65991AE1" w:rsidR="00DE19A8" w:rsidRDefault="00DE19A8" w:rsidP="00DE19A8">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breasts</w:t>
      </w:r>
    </w:p>
    <w:p w14:paraId="3DA91509" w14:textId="796A2BF5"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breasts</w:t>
      </w:r>
      <w:r>
        <w:rPr>
          <w:rFonts w:ascii="Times New Roman" w:eastAsia="Times New Roman" w:hAnsi="Times New Roman" w:cs="Times New Roman"/>
          <w:color w:val="000000"/>
        </w:rPr>
        <w:t>, Tanner I</w:t>
      </w:r>
    </w:p>
    <w:p w14:paraId="79255155" w14:textId="43128216"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breasts</w:t>
      </w:r>
      <w:r>
        <w:rPr>
          <w:rFonts w:ascii="Times New Roman" w:eastAsia="Times New Roman" w:hAnsi="Times New Roman" w:cs="Times New Roman"/>
          <w:color w:val="000000"/>
        </w:rPr>
        <w:t>, Tanner II</w:t>
      </w:r>
    </w:p>
    <w:p w14:paraId="38155F15" w14:textId="1DC1F15B"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breasts</w:t>
      </w:r>
      <w:r>
        <w:rPr>
          <w:rFonts w:ascii="Times New Roman" w:eastAsia="Times New Roman" w:hAnsi="Times New Roman" w:cs="Times New Roman"/>
          <w:color w:val="000000"/>
        </w:rPr>
        <w:t>, Tanner III</w:t>
      </w:r>
    </w:p>
    <w:p w14:paraId="3454F13F" w14:textId="6D008A09"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breasts</w:t>
      </w:r>
      <w:r>
        <w:rPr>
          <w:rFonts w:ascii="Times New Roman" w:eastAsia="Times New Roman" w:hAnsi="Times New Roman" w:cs="Times New Roman"/>
          <w:color w:val="000000"/>
        </w:rPr>
        <w:t>, Tanner IV</w:t>
      </w:r>
    </w:p>
    <w:p w14:paraId="48BC6A9D" w14:textId="28B0DC10"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breasts</w:t>
      </w:r>
      <w:r>
        <w:rPr>
          <w:rFonts w:ascii="Times New Roman" w:eastAsia="Times New Roman" w:hAnsi="Times New Roman" w:cs="Times New Roman"/>
          <w:color w:val="000000"/>
        </w:rPr>
        <w:t>, Tanner V</w:t>
      </w:r>
    </w:p>
    <w:p w14:paraId="095CDE56" w14:textId="513DC219" w:rsidR="00DE19A8" w:rsidRDefault="00DE19A8" w:rsidP="00DE19A8">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pubic hair</w:t>
      </w:r>
    </w:p>
    <w:p w14:paraId="494C23B4" w14:textId="2D2DBA62"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pubic hair</w:t>
      </w:r>
      <w:r>
        <w:rPr>
          <w:rFonts w:ascii="Times New Roman" w:eastAsia="Times New Roman" w:hAnsi="Times New Roman" w:cs="Times New Roman"/>
          <w:color w:val="000000"/>
        </w:rPr>
        <w:t>, Tanner I</w:t>
      </w:r>
    </w:p>
    <w:p w14:paraId="4E540DCE" w14:textId="252407E8"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pubic hair, Tanner I</w:t>
      </w:r>
      <w:r>
        <w:rPr>
          <w:rFonts w:ascii="Times New Roman" w:eastAsia="Times New Roman" w:hAnsi="Times New Roman" w:cs="Times New Roman"/>
          <w:color w:val="000000"/>
        </w:rPr>
        <w:t>I</w:t>
      </w:r>
    </w:p>
    <w:p w14:paraId="72500FCB" w14:textId="0F54FF70"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pubic hair, Tanner I</w:t>
      </w:r>
      <w:r>
        <w:rPr>
          <w:rFonts w:ascii="Times New Roman" w:eastAsia="Times New Roman" w:hAnsi="Times New Roman" w:cs="Times New Roman"/>
          <w:color w:val="000000"/>
        </w:rPr>
        <w:t>II</w:t>
      </w:r>
    </w:p>
    <w:p w14:paraId="4AD83411" w14:textId="64880FFE"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sexual maturity rating of pubic hair, Tanner I</w:t>
      </w:r>
      <w:r>
        <w:rPr>
          <w:rFonts w:ascii="Times New Roman" w:eastAsia="Times New Roman" w:hAnsi="Times New Roman" w:cs="Times New Roman"/>
          <w:color w:val="000000"/>
        </w:rPr>
        <w:t>V</w:t>
      </w:r>
    </w:p>
    <w:p w14:paraId="52DA5DF0" w14:textId="4C5E2766" w:rsidR="00DE19A8" w:rsidRDefault="00DE19A8" w:rsidP="00DE19A8">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sexual maturity rating of pubic hair, Tanner </w:t>
      </w:r>
      <w:r>
        <w:rPr>
          <w:rFonts w:ascii="Times New Roman" w:eastAsia="Times New Roman" w:hAnsi="Times New Roman" w:cs="Times New Roman"/>
          <w:color w:val="000000"/>
        </w:rPr>
        <w:t>V</w:t>
      </w:r>
    </w:p>
    <w:p w14:paraId="58BED933" w14:textId="2E853586" w:rsidR="000D0056" w:rsidRDefault="000D0056" w:rsidP="0004120E">
      <w:pPr>
        <w:pStyle w:val="ListParagraph"/>
        <w:numPr>
          <w:ilvl w:val="1"/>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genotype</w:t>
      </w:r>
      <w:r w:rsidR="005006A9">
        <w:rPr>
          <w:rFonts w:ascii="Times New Roman" w:eastAsia="Times New Roman" w:hAnsi="Times New Roman" w:cs="Times New Roman"/>
          <w:color w:val="000000"/>
        </w:rPr>
        <w:t xml:space="preserve">. </w:t>
      </w:r>
      <w:r w:rsidR="005006A9">
        <w:rPr>
          <w:rFonts w:ascii="Times New Roman" w:eastAsia="Times New Roman" w:hAnsi="Times New Roman" w:cs="Times New Roman"/>
          <w:i/>
          <w:iCs/>
          <w:color w:val="000000"/>
        </w:rPr>
        <w:t>Synonyms: Genotypic sex</w:t>
      </w:r>
      <w:r w:rsidR="005006A9">
        <w:rPr>
          <w:rFonts w:ascii="Times New Roman" w:eastAsia="Times New Roman" w:hAnsi="Times New Roman" w:cs="Times New Roman"/>
          <w:color w:val="000000"/>
        </w:rPr>
        <w:t>.</w:t>
      </w:r>
    </w:p>
    <w:p w14:paraId="772280BC" w14:textId="7FA291C6" w:rsidR="00D82560" w:rsidRDefault="00D82560" w:rsidP="00D82560">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chromosomal makeup</w:t>
      </w:r>
      <w:r w:rsidR="00824D33">
        <w:rPr>
          <w:rFonts w:ascii="Times New Roman" w:eastAsia="Times New Roman" w:hAnsi="Times New Roman" w:cs="Times New Roman"/>
          <w:color w:val="000000"/>
        </w:rPr>
        <w:t xml:space="preserve">. </w:t>
      </w:r>
      <w:r w:rsidR="00824D33">
        <w:rPr>
          <w:rFonts w:ascii="Times New Roman" w:eastAsia="Times New Roman" w:hAnsi="Times New Roman" w:cs="Times New Roman"/>
          <w:i/>
          <w:iCs/>
          <w:color w:val="000000"/>
        </w:rPr>
        <w:t>Synonyms: Chromosomal sex</w:t>
      </w:r>
      <w:r w:rsidR="00824D33">
        <w:rPr>
          <w:rFonts w:ascii="Times New Roman" w:eastAsia="Times New Roman" w:hAnsi="Times New Roman" w:cs="Times New Roman"/>
          <w:color w:val="000000"/>
        </w:rPr>
        <w:t>.</w:t>
      </w:r>
    </w:p>
    <w:p w14:paraId="5D10867E" w14:textId="28487966" w:rsidR="00D82560" w:rsidRDefault="00D82560" w:rsidP="00D82560">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karyotype</w:t>
      </w:r>
    </w:p>
    <w:p w14:paraId="7F660C20" w14:textId="7AC07A9B" w:rsidR="00D82560" w:rsidRDefault="00D82560" w:rsidP="00D82560">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presence of Y chromosome</w:t>
      </w:r>
      <w:r w:rsidR="00FC0CF9">
        <w:rPr>
          <w:rFonts w:ascii="Times New Roman" w:eastAsia="Times New Roman" w:hAnsi="Times New Roman" w:cs="Times New Roman"/>
          <w:color w:val="000000"/>
        </w:rPr>
        <w:t xml:space="preserve">. </w:t>
      </w:r>
      <w:r w:rsidR="00FC0CF9">
        <w:rPr>
          <w:rFonts w:ascii="Times New Roman" w:eastAsia="Times New Roman" w:hAnsi="Times New Roman" w:cs="Times New Roman"/>
          <w:i/>
          <w:iCs/>
          <w:color w:val="000000"/>
        </w:rPr>
        <w:t>Synonyms: Male chromosomal sex</w:t>
      </w:r>
      <w:r w:rsidR="00FC0CF9">
        <w:rPr>
          <w:rFonts w:ascii="Times New Roman" w:eastAsia="Times New Roman" w:hAnsi="Times New Roman" w:cs="Times New Roman"/>
          <w:color w:val="000000"/>
        </w:rPr>
        <w:t>.</w:t>
      </w:r>
    </w:p>
    <w:p w14:paraId="0725947A" w14:textId="5FA788C8" w:rsidR="00D82560" w:rsidRDefault="00D82560" w:rsidP="00D82560">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absence of Y chromosome</w:t>
      </w:r>
      <w:r w:rsidR="00FC0CF9">
        <w:rPr>
          <w:rFonts w:ascii="Times New Roman" w:eastAsia="Times New Roman" w:hAnsi="Times New Roman" w:cs="Times New Roman"/>
          <w:color w:val="000000"/>
        </w:rPr>
        <w:t xml:space="preserve">. </w:t>
      </w:r>
      <w:r w:rsidR="00FC0CF9">
        <w:rPr>
          <w:rFonts w:ascii="Times New Roman" w:eastAsia="Times New Roman" w:hAnsi="Times New Roman" w:cs="Times New Roman"/>
          <w:i/>
          <w:iCs/>
          <w:color w:val="000000"/>
        </w:rPr>
        <w:t>Synonyms: Female chromosomal sex</w:t>
      </w:r>
      <w:r w:rsidR="00FC0CF9">
        <w:rPr>
          <w:rFonts w:ascii="Times New Roman" w:eastAsia="Times New Roman" w:hAnsi="Times New Roman" w:cs="Times New Roman"/>
          <w:color w:val="000000"/>
        </w:rPr>
        <w:t>.</w:t>
      </w:r>
    </w:p>
    <w:p w14:paraId="52DA727A" w14:textId="2093DE6E" w:rsidR="00D82560" w:rsidRDefault="00D82560" w:rsidP="00D82560">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genetic makeup</w:t>
      </w:r>
      <w:r w:rsidR="00824D33">
        <w:rPr>
          <w:rFonts w:ascii="Times New Roman" w:eastAsia="Times New Roman" w:hAnsi="Times New Roman" w:cs="Times New Roman"/>
          <w:color w:val="000000"/>
        </w:rPr>
        <w:t xml:space="preserve">. </w:t>
      </w:r>
      <w:r w:rsidR="00824D33">
        <w:rPr>
          <w:rFonts w:ascii="Times New Roman" w:eastAsia="Times New Roman" w:hAnsi="Times New Roman" w:cs="Times New Roman"/>
          <w:i/>
          <w:iCs/>
          <w:color w:val="000000"/>
        </w:rPr>
        <w:t>Synonyms: Genetic sex</w:t>
      </w:r>
      <w:r w:rsidR="00824D33">
        <w:rPr>
          <w:rFonts w:ascii="Times New Roman" w:eastAsia="Times New Roman" w:hAnsi="Times New Roman" w:cs="Times New Roman"/>
          <w:color w:val="000000"/>
        </w:rPr>
        <w:t>.</w:t>
      </w:r>
    </w:p>
    <w:p w14:paraId="66F4636D" w14:textId="718908F7" w:rsidR="0075107C" w:rsidRDefault="0075107C" w:rsidP="0075107C">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gene presence AND/OR absence</w:t>
      </w:r>
    </w:p>
    <w:p w14:paraId="3129CDAA" w14:textId="656A09E2" w:rsidR="00501334" w:rsidRDefault="00501334" w:rsidP="00501334">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w:t>
      </w:r>
      <w:r>
        <w:rPr>
          <w:rFonts w:ascii="Times New Roman" w:eastAsia="Times New Roman" w:hAnsi="Times New Roman" w:cs="Times New Roman"/>
          <w:i/>
          <w:iCs/>
          <w:color w:val="000000"/>
        </w:rPr>
        <w:t xml:space="preserve">SRY </w:t>
      </w:r>
      <w:r>
        <w:rPr>
          <w:rFonts w:ascii="Times New Roman" w:eastAsia="Times New Roman" w:hAnsi="Times New Roman" w:cs="Times New Roman"/>
          <w:color w:val="000000"/>
        </w:rPr>
        <w:t>gene presence AND/OR absence</w:t>
      </w:r>
    </w:p>
    <w:p w14:paraId="300A046F" w14:textId="794AF8D7" w:rsidR="00501334" w:rsidRDefault="00501334" w:rsidP="00501334">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w:t>
      </w:r>
      <w:r>
        <w:rPr>
          <w:rFonts w:ascii="Times New Roman" w:eastAsia="Times New Roman" w:hAnsi="Times New Roman" w:cs="Times New Roman"/>
          <w:i/>
          <w:iCs/>
          <w:color w:val="000000"/>
        </w:rPr>
        <w:t xml:space="preserve">SRY </w:t>
      </w:r>
      <w:r>
        <w:rPr>
          <w:rFonts w:ascii="Times New Roman" w:eastAsia="Times New Roman" w:hAnsi="Times New Roman" w:cs="Times New Roman"/>
          <w:color w:val="000000"/>
        </w:rPr>
        <w:t xml:space="preserve">gene presence. </w:t>
      </w:r>
      <w:r>
        <w:rPr>
          <w:rFonts w:ascii="Times New Roman" w:eastAsia="Times New Roman" w:hAnsi="Times New Roman" w:cs="Times New Roman"/>
          <w:i/>
          <w:iCs/>
          <w:color w:val="000000"/>
        </w:rPr>
        <w:t>Synonyms: Male genetic sex</w:t>
      </w:r>
      <w:r w:rsidR="00B07A11">
        <w:rPr>
          <w:rFonts w:ascii="Times New Roman" w:eastAsia="Times New Roman" w:hAnsi="Times New Roman" w:cs="Times New Roman"/>
          <w:i/>
          <w:iCs/>
          <w:color w:val="000000"/>
        </w:rPr>
        <w:t xml:space="preserve"> based on SRY gene presence</w:t>
      </w:r>
      <w:r>
        <w:rPr>
          <w:rFonts w:ascii="Times New Roman" w:eastAsia="Times New Roman" w:hAnsi="Times New Roman" w:cs="Times New Roman"/>
          <w:color w:val="000000"/>
        </w:rPr>
        <w:t>.</w:t>
      </w:r>
    </w:p>
    <w:p w14:paraId="7A673BB2" w14:textId="4C3954CE" w:rsidR="00501334" w:rsidRDefault="00501334" w:rsidP="00351C0E">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w:t>
      </w:r>
      <w:r>
        <w:rPr>
          <w:rFonts w:ascii="Times New Roman" w:eastAsia="Times New Roman" w:hAnsi="Times New Roman" w:cs="Times New Roman"/>
          <w:i/>
          <w:iCs/>
          <w:color w:val="000000"/>
        </w:rPr>
        <w:t xml:space="preserve">SRY </w:t>
      </w:r>
      <w:r>
        <w:rPr>
          <w:rFonts w:ascii="Times New Roman" w:eastAsia="Times New Roman" w:hAnsi="Times New Roman" w:cs="Times New Roman"/>
          <w:color w:val="000000"/>
        </w:rPr>
        <w:t xml:space="preserve">gene absence. </w:t>
      </w:r>
      <w:r>
        <w:rPr>
          <w:rFonts w:ascii="Times New Roman" w:eastAsia="Times New Roman" w:hAnsi="Times New Roman" w:cs="Times New Roman"/>
          <w:i/>
          <w:iCs/>
          <w:color w:val="000000"/>
        </w:rPr>
        <w:t>Synonyms: Female genetic sex</w:t>
      </w:r>
      <w:r w:rsidR="00B07A11">
        <w:rPr>
          <w:rFonts w:ascii="Times New Roman" w:eastAsia="Times New Roman" w:hAnsi="Times New Roman" w:cs="Times New Roman"/>
          <w:i/>
          <w:iCs/>
          <w:color w:val="000000"/>
        </w:rPr>
        <w:t xml:space="preserve"> based on SRY gene absence</w:t>
      </w:r>
      <w:r>
        <w:rPr>
          <w:rFonts w:ascii="Times New Roman" w:eastAsia="Times New Roman" w:hAnsi="Times New Roman" w:cs="Times New Roman"/>
          <w:color w:val="000000"/>
        </w:rPr>
        <w:t>.</w:t>
      </w:r>
    </w:p>
    <w:p w14:paraId="4E7730B0" w14:textId="22228B2A" w:rsidR="00B07A11" w:rsidRDefault="00B07A11" w:rsidP="00B07A11">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w:t>
      </w:r>
      <w:r>
        <w:rPr>
          <w:rFonts w:ascii="Times New Roman" w:eastAsia="Times New Roman" w:hAnsi="Times New Roman" w:cs="Times New Roman"/>
          <w:i/>
          <w:iCs/>
          <w:color w:val="000000"/>
        </w:rPr>
        <w:t xml:space="preserve">SOX9 </w:t>
      </w:r>
      <w:r>
        <w:rPr>
          <w:rFonts w:ascii="Times New Roman" w:eastAsia="Times New Roman" w:hAnsi="Times New Roman" w:cs="Times New Roman"/>
          <w:color w:val="000000"/>
        </w:rPr>
        <w:t>gene presence AND/OR absence</w:t>
      </w:r>
    </w:p>
    <w:p w14:paraId="224193B1" w14:textId="1453968F" w:rsidR="00B07A11" w:rsidRDefault="00B07A11" w:rsidP="00B07A11">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w:t>
      </w:r>
      <w:r>
        <w:rPr>
          <w:rFonts w:ascii="Times New Roman" w:eastAsia="Times New Roman" w:hAnsi="Times New Roman" w:cs="Times New Roman"/>
          <w:i/>
          <w:iCs/>
          <w:color w:val="000000"/>
        </w:rPr>
        <w:t xml:space="preserve">SOX9 </w:t>
      </w:r>
      <w:r>
        <w:rPr>
          <w:rFonts w:ascii="Times New Roman" w:eastAsia="Times New Roman" w:hAnsi="Times New Roman" w:cs="Times New Roman"/>
          <w:color w:val="000000"/>
        </w:rPr>
        <w:t xml:space="preserve">gene presence. </w:t>
      </w:r>
      <w:r>
        <w:rPr>
          <w:rFonts w:ascii="Times New Roman" w:eastAsia="Times New Roman" w:hAnsi="Times New Roman" w:cs="Times New Roman"/>
          <w:i/>
          <w:iCs/>
          <w:color w:val="000000"/>
        </w:rPr>
        <w:t>Synonyms: Male genetic sex based on SOX9 gene presence</w:t>
      </w:r>
      <w:r>
        <w:rPr>
          <w:rFonts w:ascii="Times New Roman" w:eastAsia="Times New Roman" w:hAnsi="Times New Roman" w:cs="Times New Roman"/>
          <w:color w:val="000000"/>
        </w:rPr>
        <w:t>.</w:t>
      </w:r>
    </w:p>
    <w:p w14:paraId="78ECD73E" w14:textId="2CEEFA87" w:rsidR="00B07A11" w:rsidRPr="00351C0E" w:rsidRDefault="00B07A11" w:rsidP="00B07A11">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based on </w:t>
      </w:r>
      <w:r>
        <w:rPr>
          <w:rFonts w:ascii="Times New Roman" w:eastAsia="Times New Roman" w:hAnsi="Times New Roman" w:cs="Times New Roman"/>
          <w:i/>
          <w:iCs/>
          <w:color w:val="000000"/>
        </w:rPr>
        <w:t xml:space="preserve">SOX9 </w:t>
      </w:r>
      <w:r>
        <w:rPr>
          <w:rFonts w:ascii="Times New Roman" w:eastAsia="Times New Roman" w:hAnsi="Times New Roman" w:cs="Times New Roman"/>
          <w:color w:val="000000"/>
        </w:rPr>
        <w:t xml:space="preserve">gene absence. </w:t>
      </w:r>
      <w:r>
        <w:rPr>
          <w:rFonts w:ascii="Times New Roman" w:eastAsia="Times New Roman" w:hAnsi="Times New Roman" w:cs="Times New Roman"/>
          <w:i/>
          <w:iCs/>
          <w:color w:val="000000"/>
        </w:rPr>
        <w:t>Synonyms: Female genetic sex based on SOX9 gene presence</w:t>
      </w:r>
      <w:r>
        <w:rPr>
          <w:rFonts w:ascii="Times New Roman" w:eastAsia="Times New Roman" w:hAnsi="Times New Roman" w:cs="Times New Roman"/>
          <w:color w:val="000000"/>
        </w:rPr>
        <w:t>.</w:t>
      </w:r>
    </w:p>
    <w:p w14:paraId="0B999302" w14:textId="444938CA" w:rsidR="007F7CAD" w:rsidRDefault="007F7CAD" w:rsidP="0004120E">
      <w:pPr>
        <w:pStyle w:val="ListParagraph"/>
        <w:numPr>
          <w:ilvl w:val="1"/>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Sex for clinical use finding related to specific procedure</w:t>
      </w:r>
    </w:p>
    <w:p w14:paraId="481483A9" w14:textId="05366322" w:rsidR="007F7CAD" w:rsidRDefault="007F7CAD" w:rsidP="007F7CAD">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related to imaging procedure</w:t>
      </w:r>
      <w:r w:rsidR="00233608">
        <w:rPr>
          <w:rFonts w:ascii="Times New Roman" w:eastAsia="Times New Roman" w:hAnsi="Times New Roman" w:cs="Times New Roman"/>
          <w:color w:val="000000"/>
        </w:rPr>
        <w:t xml:space="preserve">. </w:t>
      </w:r>
      <w:r w:rsidR="00233608">
        <w:rPr>
          <w:rFonts w:ascii="Times New Roman" w:eastAsia="Times New Roman" w:hAnsi="Times New Roman" w:cs="Times New Roman"/>
          <w:i/>
          <w:iCs/>
          <w:color w:val="000000"/>
        </w:rPr>
        <w:t>Synonyms: Imaging sex</w:t>
      </w:r>
      <w:r w:rsidR="00233608">
        <w:rPr>
          <w:rFonts w:ascii="Times New Roman" w:eastAsia="Times New Roman" w:hAnsi="Times New Roman" w:cs="Times New Roman"/>
          <w:color w:val="000000"/>
        </w:rPr>
        <w:t>.</w:t>
      </w:r>
    </w:p>
    <w:p w14:paraId="1285B1F9" w14:textId="4780CD53" w:rsidR="00AC71CB" w:rsidRDefault="00AC71CB" w:rsidP="00AC71CB">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related to ultrasound procedure.</w:t>
      </w:r>
    </w:p>
    <w:p w14:paraId="3351BC53" w14:textId="0BFB4FB8" w:rsidR="002C176C" w:rsidRDefault="002C176C" w:rsidP="002C176C">
      <w:pPr>
        <w:pStyle w:val="ListParagraph"/>
        <w:numPr>
          <w:ilvl w:val="4"/>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related to ultrasound procedure, </w:t>
      </w:r>
      <w:r w:rsidR="00831DE1">
        <w:rPr>
          <w:rFonts w:ascii="Times New Roman" w:eastAsia="Times New Roman" w:hAnsi="Times New Roman" w:cs="Times New Roman"/>
          <w:color w:val="000000"/>
        </w:rPr>
        <w:t>fetus</w:t>
      </w:r>
    </w:p>
    <w:p w14:paraId="432E0921" w14:textId="498CB623" w:rsidR="00831DE1" w:rsidRDefault="00831DE1" w:rsidP="00831DE1">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related to ultrasound procedure, fetus, penis visible. </w:t>
      </w:r>
      <w:r>
        <w:rPr>
          <w:rFonts w:ascii="Times New Roman" w:eastAsia="Times New Roman" w:hAnsi="Times New Roman" w:cs="Times New Roman"/>
          <w:i/>
          <w:iCs/>
          <w:color w:val="000000"/>
        </w:rPr>
        <w:t>Synonyms: Sex for clinical use finding related to ultrasound procedure, fetus, male</w:t>
      </w:r>
      <w:r>
        <w:rPr>
          <w:rFonts w:ascii="Times New Roman" w:eastAsia="Times New Roman" w:hAnsi="Times New Roman" w:cs="Times New Roman"/>
          <w:color w:val="000000"/>
        </w:rPr>
        <w:t>.</w:t>
      </w:r>
    </w:p>
    <w:p w14:paraId="16EE0CF2" w14:textId="0B605800" w:rsidR="00831DE1" w:rsidRDefault="00831DE1" w:rsidP="00831DE1">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related to ultrasound procedure, fetus, penis not visible. </w:t>
      </w:r>
      <w:r>
        <w:rPr>
          <w:rFonts w:ascii="Times New Roman" w:eastAsia="Times New Roman" w:hAnsi="Times New Roman" w:cs="Times New Roman"/>
          <w:i/>
          <w:iCs/>
          <w:color w:val="000000"/>
        </w:rPr>
        <w:t xml:space="preserve">Synonyms: Sex for clinical use finding related to ultrasound procedure, fetus, </w:t>
      </w:r>
      <w:r>
        <w:rPr>
          <w:rFonts w:ascii="Times New Roman" w:eastAsia="Times New Roman" w:hAnsi="Times New Roman" w:cs="Times New Roman"/>
          <w:i/>
          <w:iCs/>
          <w:color w:val="000000"/>
        </w:rPr>
        <w:t>fe</w:t>
      </w:r>
      <w:r>
        <w:rPr>
          <w:rFonts w:ascii="Times New Roman" w:eastAsia="Times New Roman" w:hAnsi="Times New Roman" w:cs="Times New Roman"/>
          <w:i/>
          <w:iCs/>
          <w:color w:val="000000"/>
        </w:rPr>
        <w:t>male</w:t>
      </w:r>
      <w:r>
        <w:rPr>
          <w:rFonts w:ascii="Times New Roman" w:eastAsia="Times New Roman" w:hAnsi="Times New Roman" w:cs="Times New Roman"/>
          <w:color w:val="000000"/>
        </w:rPr>
        <w:t>.</w:t>
      </w:r>
    </w:p>
    <w:p w14:paraId="0A1CA20A" w14:textId="487E9070" w:rsidR="003B19B8" w:rsidRDefault="003B19B8" w:rsidP="00831DE1">
      <w:pPr>
        <w:pStyle w:val="ListParagraph"/>
        <w:numPr>
          <w:ilvl w:val="5"/>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related to ultrasound procedure, fetus, penis status uncertain. </w:t>
      </w:r>
      <w:r>
        <w:rPr>
          <w:rFonts w:ascii="Times New Roman" w:eastAsia="Times New Roman" w:hAnsi="Times New Roman" w:cs="Times New Roman"/>
          <w:i/>
          <w:iCs/>
          <w:color w:val="000000"/>
        </w:rPr>
        <w:t>Synonyms: Sex for clinical use finding related to ultrasound procedure, fetus, sex unknown</w:t>
      </w:r>
      <w:r>
        <w:rPr>
          <w:rFonts w:ascii="Times New Roman" w:eastAsia="Times New Roman" w:hAnsi="Times New Roman" w:cs="Times New Roman"/>
          <w:color w:val="000000"/>
        </w:rPr>
        <w:t>.</w:t>
      </w:r>
    </w:p>
    <w:p w14:paraId="529FD32F" w14:textId="5624C465" w:rsidR="00F536B2" w:rsidRDefault="00F536B2" w:rsidP="00F536B2">
      <w:pPr>
        <w:pStyle w:val="ListParagraph"/>
        <w:numPr>
          <w:ilvl w:val="1"/>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based on age.</w:t>
      </w:r>
    </w:p>
    <w:p w14:paraId="1205FA79" w14:textId="232F813A" w:rsidR="0007009B" w:rsidRDefault="0007009B" w:rsidP="00EE1F1D">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individual under 1 month of age. </w:t>
      </w:r>
      <w:r>
        <w:rPr>
          <w:rFonts w:ascii="Times New Roman" w:eastAsia="Times New Roman" w:hAnsi="Times New Roman" w:cs="Times New Roman"/>
          <w:i/>
          <w:iCs/>
          <w:color w:val="000000"/>
        </w:rPr>
        <w:t>Synonyms: Sex for clinical use finding, newborn</w:t>
      </w:r>
      <w:r>
        <w:rPr>
          <w:rFonts w:ascii="Times New Roman" w:eastAsia="Times New Roman" w:hAnsi="Times New Roman" w:cs="Times New Roman"/>
          <w:color w:val="000000"/>
        </w:rPr>
        <w:t>.</w:t>
      </w:r>
    </w:p>
    <w:p w14:paraId="551F6128" w14:textId="602BF940" w:rsidR="008E3089" w:rsidRDefault="008E3089" w:rsidP="00EE1F1D">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individual between 1 and 23 months of age. </w:t>
      </w:r>
      <w:r>
        <w:rPr>
          <w:rFonts w:ascii="Times New Roman" w:eastAsia="Times New Roman" w:hAnsi="Times New Roman" w:cs="Times New Roman"/>
          <w:i/>
          <w:iCs/>
          <w:color w:val="000000"/>
        </w:rPr>
        <w:t>Synonyms: Sex for clinical use finding, infant</w:t>
      </w:r>
      <w:r>
        <w:rPr>
          <w:rFonts w:ascii="Times New Roman" w:eastAsia="Times New Roman" w:hAnsi="Times New Roman" w:cs="Times New Roman"/>
          <w:color w:val="000000"/>
        </w:rPr>
        <w:t>.</w:t>
      </w:r>
    </w:p>
    <w:p w14:paraId="1F0FBEFD" w14:textId="0A2A0D80" w:rsidR="00C474C9" w:rsidRDefault="00C474C9" w:rsidP="00EE1F1D">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individual between 2 and 5 years of age. </w:t>
      </w:r>
      <w:r>
        <w:rPr>
          <w:rFonts w:ascii="Times New Roman" w:eastAsia="Times New Roman" w:hAnsi="Times New Roman" w:cs="Times New Roman"/>
          <w:i/>
          <w:iCs/>
          <w:color w:val="000000"/>
        </w:rPr>
        <w:t>Synonyms: Sex for clinical use finding, preschool child</w:t>
      </w:r>
      <w:r>
        <w:rPr>
          <w:rFonts w:ascii="Times New Roman" w:eastAsia="Times New Roman" w:hAnsi="Times New Roman" w:cs="Times New Roman"/>
          <w:color w:val="000000"/>
        </w:rPr>
        <w:t>.</w:t>
      </w:r>
    </w:p>
    <w:p w14:paraId="6676FEAF" w14:textId="578EF11A" w:rsidR="005632C4" w:rsidRDefault="005632C4" w:rsidP="00EE1F1D">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individual between 6 and 12 years of age. </w:t>
      </w:r>
      <w:r>
        <w:rPr>
          <w:rFonts w:ascii="Times New Roman" w:eastAsia="Times New Roman" w:hAnsi="Times New Roman" w:cs="Times New Roman"/>
          <w:i/>
          <w:iCs/>
          <w:color w:val="000000"/>
        </w:rPr>
        <w:t>Synonyms: Sex for clinical use finding, child</w:t>
      </w:r>
      <w:r>
        <w:rPr>
          <w:rFonts w:ascii="Times New Roman" w:eastAsia="Times New Roman" w:hAnsi="Times New Roman" w:cs="Times New Roman"/>
          <w:color w:val="000000"/>
        </w:rPr>
        <w:t>.</w:t>
      </w:r>
    </w:p>
    <w:p w14:paraId="0BDEA4B2" w14:textId="4E31C59D" w:rsidR="00C5498E" w:rsidRDefault="00C5498E" w:rsidP="00EE1F1D">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individual between 13 and 18 years of age. </w:t>
      </w:r>
      <w:r>
        <w:rPr>
          <w:rFonts w:ascii="Times New Roman" w:eastAsia="Times New Roman" w:hAnsi="Times New Roman" w:cs="Times New Roman"/>
          <w:i/>
          <w:iCs/>
          <w:color w:val="000000"/>
        </w:rPr>
        <w:t>Synonyms: Sex for clinical use finding, adolescen</w:t>
      </w:r>
      <w:r w:rsidR="00133474">
        <w:rPr>
          <w:rFonts w:ascii="Times New Roman" w:eastAsia="Times New Roman" w:hAnsi="Times New Roman" w:cs="Times New Roman"/>
          <w:i/>
          <w:iCs/>
          <w:color w:val="000000"/>
        </w:rPr>
        <w:t>t; Sex for clinical use finding, teenager; Sex for clinical use finding, youth</w:t>
      </w:r>
      <w:r w:rsidR="00133474">
        <w:rPr>
          <w:rFonts w:ascii="Times New Roman" w:eastAsia="Times New Roman" w:hAnsi="Times New Roman" w:cs="Times New Roman"/>
          <w:color w:val="000000"/>
        </w:rPr>
        <w:t>.</w:t>
      </w:r>
    </w:p>
    <w:p w14:paraId="5B8F32DA" w14:textId="1FEE166A" w:rsidR="00EE1F1D" w:rsidRDefault="00EE1F1D" w:rsidP="00EE1F1D">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individual between 19 and 44 years of age.</w:t>
      </w:r>
      <w:r w:rsidR="00215C2D">
        <w:rPr>
          <w:rFonts w:ascii="Times New Roman" w:eastAsia="Times New Roman" w:hAnsi="Times New Roman" w:cs="Times New Roman"/>
          <w:color w:val="000000"/>
        </w:rPr>
        <w:t xml:space="preserve"> </w:t>
      </w:r>
      <w:r w:rsidR="00215C2D">
        <w:rPr>
          <w:rFonts w:ascii="Times New Roman" w:eastAsia="Times New Roman" w:hAnsi="Times New Roman" w:cs="Times New Roman"/>
          <w:i/>
          <w:iCs/>
          <w:color w:val="000000"/>
        </w:rPr>
        <w:t>Synonyms: Sex for clinical use finding, adult</w:t>
      </w:r>
      <w:r w:rsidR="00215C2D">
        <w:rPr>
          <w:rFonts w:ascii="Times New Roman" w:eastAsia="Times New Roman" w:hAnsi="Times New Roman" w:cs="Times New Roman"/>
          <w:color w:val="000000"/>
        </w:rPr>
        <w:t>.</w:t>
      </w:r>
    </w:p>
    <w:p w14:paraId="556C3E9D" w14:textId="532DA4D3" w:rsidR="00EE1F1D" w:rsidRDefault="00EE1F1D" w:rsidP="00EE1F1D">
      <w:pPr>
        <w:pStyle w:val="ListParagraph"/>
        <w:numPr>
          <w:ilvl w:val="3"/>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 for clinical use finding, individual between 19 and 24 years of age.</w:t>
      </w:r>
      <w:r w:rsidR="00215C2D">
        <w:rPr>
          <w:rFonts w:ascii="Times New Roman" w:eastAsia="Times New Roman" w:hAnsi="Times New Roman" w:cs="Times New Roman"/>
          <w:color w:val="000000"/>
        </w:rPr>
        <w:t xml:space="preserve"> </w:t>
      </w:r>
      <w:r w:rsidR="00215C2D">
        <w:rPr>
          <w:rFonts w:ascii="Times New Roman" w:eastAsia="Times New Roman" w:hAnsi="Times New Roman" w:cs="Times New Roman"/>
          <w:i/>
          <w:iCs/>
          <w:color w:val="000000"/>
        </w:rPr>
        <w:t>Synonyms: Sex for clinical use finding, young adult</w:t>
      </w:r>
      <w:r w:rsidR="00215C2D">
        <w:rPr>
          <w:rFonts w:ascii="Times New Roman" w:eastAsia="Times New Roman" w:hAnsi="Times New Roman" w:cs="Times New Roman"/>
          <w:color w:val="000000"/>
        </w:rPr>
        <w:t>.</w:t>
      </w:r>
    </w:p>
    <w:p w14:paraId="19190680" w14:textId="1D86FF16" w:rsidR="00507AAF" w:rsidRDefault="00507AAF" w:rsidP="00507AAF">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individual between 45 and 64 years of age. </w:t>
      </w:r>
      <w:r>
        <w:rPr>
          <w:rFonts w:ascii="Times New Roman" w:eastAsia="Times New Roman" w:hAnsi="Times New Roman" w:cs="Times New Roman"/>
          <w:i/>
          <w:iCs/>
          <w:color w:val="000000"/>
        </w:rPr>
        <w:t>Synonyms: Sex for clinical use finding, middle aged</w:t>
      </w:r>
      <w:r>
        <w:rPr>
          <w:rFonts w:ascii="Times New Roman" w:eastAsia="Times New Roman" w:hAnsi="Times New Roman" w:cs="Times New Roman"/>
          <w:color w:val="000000"/>
        </w:rPr>
        <w:t>.</w:t>
      </w:r>
    </w:p>
    <w:p w14:paraId="5EF4A829" w14:textId="6924C780" w:rsidR="00D70FD9" w:rsidRDefault="00D70FD9" w:rsidP="00507AAF">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individual between 65 and 79 years of age. </w:t>
      </w:r>
      <w:r>
        <w:rPr>
          <w:rFonts w:ascii="Times New Roman" w:eastAsia="Times New Roman" w:hAnsi="Times New Roman" w:cs="Times New Roman"/>
          <w:i/>
          <w:iCs/>
          <w:color w:val="000000"/>
        </w:rPr>
        <w:t>Synonyms: Sex for clinical use finding, aged</w:t>
      </w:r>
      <w:r>
        <w:rPr>
          <w:rFonts w:ascii="Times New Roman" w:eastAsia="Times New Roman" w:hAnsi="Times New Roman" w:cs="Times New Roman"/>
          <w:color w:val="000000"/>
        </w:rPr>
        <w:t>.</w:t>
      </w:r>
    </w:p>
    <w:p w14:paraId="7F4AC993" w14:textId="6702A0C9" w:rsidR="00215C2D" w:rsidRPr="0004120E" w:rsidRDefault="00AE4C1C" w:rsidP="00215C2D">
      <w:pPr>
        <w:pStyle w:val="ListParagraph"/>
        <w:numPr>
          <w:ilvl w:val="2"/>
          <w:numId w:val="45"/>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 for clinical use finding, individual over 80 years of age. </w:t>
      </w:r>
      <w:r>
        <w:rPr>
          <w:rFonts w:ascii="Times New Roman" w:eastAsia="Times New Roman" w:hAnsi="Times New Roman" w:cs="Times New Roman"/>
          <w:i/>
          <w:iCs/>
          <w:color w:val="000000"/>
        </w:rPr>
        <w:t>Synonyms: Sex for clinical use finding, aged, 80 and over</w:t>
      </w:r>
      <w:r>
        <w:rPr>
          <w:rFonts w:ascii="Times New Roman" w:eastAsia="Times New Roman" w:hAnsi="Times New Roman" w:cs="Times New Roman"/>
          <w:color w:val="000000"/>
        </w:rPr>
        <w:t>.</w:t>
      </w:r>
    </w:p>
    <w:p w14:paraId="4ABD7ADD" w14:textId="77777777" w:rsidR="0004120E" w:rsidRDefault="0004120E" w:rsidP="00A07BE2">
      <w:pPr>
        <w:spacing w:line="240" w:lineRule="auto"/>
        <w:rPr>
          <w:rFonts w:ascii="Times New Roman" w:eastAsia="Times New Roman" w:hAnsi="Times New Roman" w:cs="Times New Roman"/>
          <w:color w:val="000000"/>
        </w:rPr>
      </w:pPr>
    </w:p>
    <w:p w14:paraId="15ACC846" w14:textId="42DE69DC" w:rsidR="00B71BA8" w:rsidRDefault="00B71BA8" w:rsidP="00A07BE2">
      <w:pPr>
        <w:spacing w:line="240" w:lineRule="auto"/>
        <w:rPr>
          <w:rFonts w:ascii="Times New Roman" w:eastAsia="Times New Roman" w:hAnsi="Times New Roman" w:cs="Times New Roman"/>
          <w:color w:val="000000"/>
        </w:rPr>
      </w:pPr>
      <w:r>
        <w:rPr>
          <w:rFonts w:ascii="Times New Roman" w:eastAsia="Times New Roman" w:hAnsi="Times New Roman" w:cs="Times New Roman"/>
          <w:i/>
          <w:iCs/>
          <w:color w:val="000000"/>
        </w:rPr>
        <w:t>Sexual Disorder Outline</w:t>
      </w:r>
    </w:p>
    <w:p w14:paraId="698FE513" w14:textId="20DC1066" w:rsidR="00B71BA8" w:rsidRDefault="00B71BA8" w:rsidP="00B71BA8">
      <w:pPr>
        <w:pStyle w:val="ListParagraph"/>
        <w:numPr>
          <w:ilvl w:val="0"/>
          <w:numId w:val="3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disorder</w:t>
      </w:r>
    </w:p>
    <w:p w14:paraId="356DE26A" w14:textId="7E767B8D" w:rsidR="002102E8" w:rsidRDefault="002102E8" w:rsidP="002102E8">
      <w:pPr>
        <w:pStyle w:val="ListParagraph"/>
        <w:numPr>
          <w:ilvl w:val="1"/>
          <w:numId w:val="3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Physiological sexual disorder</w:t>
      </w:r>
    </w:p>
    <w:p w14:paraId="226EC351" w14:textId="503F8E75" w:rsidR="00773AB9" w:rsidRDefault="00773AB9" w:rsidP="00773AB9">
      <w:pPr>
        <w:pStyle w:val="ListParagraph"/>
        <w:numPr>
          <w:ilvl w:val="2"/>
          <w:numId w:val="3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Ejaculation disorder</w:t>
      </w:r>
      <w:r w:rsidR="0037224B">
        <w:rPr>
          <w:rFonts w:ascii="Times New Roman" w:eastAsia="Times New Roman" w:hAnsi="Times New Roman" w:cs="Times New Roman"/>
          <w:color w:val="000000"/>
        </w:rPr>
        <w:t xml:space="preserve">. </w:t>
      </w:r>
      <w:r w:rsidR="0037224B">
        <w:rPr>
          <w:rFonts w:ascii="Times New Roman" w:eastAsia="Times New Roman" w:hAnsi="Times New Roman" w:cs="Times New Roman"/>
          <w:i/>
          <w:iCs/>
          <w:color w:val="000000"/>
        </w:rPr>
        <w:t>Synonyms: Ejaculatory disorder</w:t>
      </w:r>
      <w:r w:rsidR="0037224B">
        <w:rPr>
          <w:rFonts w:ascii="Times New Roman" w:eastAsia="Times New Roman" w:hAnsi="Times New Roman" w:cs="Times New Roman"/>
          <w:color w:val="000000"/>
        </w:rPr>
        <w:t>.</w:t>
      </w:r>
    </w:p>
    <w:p w14:paraId="1764AC33" w14:textId="045CB329" w:rsidR="002102E8" w:rsidRPr="00B71BA8" w:rsidRDefault="002102E8" w:rsidP="002102E8">
      <w:pPr>
        <w:pStyle w:val="ListParagraph"/>
        <w:numPr>
          <w:ilvl w:val="1"/>
          <w:numId w:val="3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Psychosexual sexual disorder</w:t>
      </w:r>
    </w:p>
    <w:p w14:paraId="2EAB7DDD" w14:textId="77777777" w:rsidR="00B71BA8" w:rsidRDefault="00B71BA8" w:rsidP="00A07BE2">
      <w:pPr>
        <w:spacing w:line="240" w:lineRule="auto"/>
        <w:rPr>
          <w:rFonts w:ascii="Times New Roman" w:eastAsia="Times New Roman" w:hAnsi="Times New Roman" w:cs="Times New Roman"/>
          <w:color w:val="000000"/>
        </w:rPr>
      </w:pPr>
    </w:p>
    <w:p w14:paraId="7F73BFAD" w14:textId="22EF3BBE" w:rsidR="00A07BE2" w:rsidRDefault="00A07BE2" w:rsidP="00A07BE2">
      <w:pPr>
        <w:spacing w:line="240" w:lineRule="auto"/>
        <w:rPr>
          <w:rFonts w:ascii="Times New Roman" w:eastAsia="Times New Roman" w:hAnsi="Times New Roman" w:cs="Times New Roman"/>
          <w:i/>
          <w:iCs/>
          <w:color w:val="000000"/>
        </w:rPr>
      </w:pPr>
      <w:r w:rsidRPr="00A07BE2">
        <w:rPr>
          <w:rFonts w:ascii="Times New Roman" w:eastAsia="Times New Roman" w:hAnsi="Times New Roman" w:cs="Times New Roman"/>
          <w:i/>
          <w:iCs/>
          <w:color w:val="000000"/>
        </w:rPr>
        <w:t>Psychosexual Disorder Outline</w:t>
      </w:r>
    </w:p>
    <w:p w14:paraId="4ED39D72" w14:textId="6CCC6B11" w:rsidR="00A07BE2" w:rsidRDefault="00A07BE2" w:rsidP="00A07BE2">
      <w:pPr>
        <w:pStyle w:val="ListParagraph"/>
        <w:numPr>
          <w:ilvl w:val="0"/>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Psychosexual disorder (SCTID: </w:t>
      </w:r>
      <w:r w:rsidRPr="00A07BE2">
        <w:rPr>
          <w:rFonts w:ascii="Times New Roman" w:eastAsia="Times New Roman" w:hAnsi="Times New Roman" w:cs="Times New Roman"/>
          <w:color w:val="000000"/>
        </w:rPr>
        <w:t>56627002</w:t>
      </w:r>
      <w:r>
        <w:rPr>
          <w:rFonts w:ascii="Times New Roman" w:eastAsia="Times New Roman" w:hAnsi="Times New Roman" w:cs="Times New Roman"/>
          <w:color w:val="000000"/>
        </w:rPr>
        <w:t>)</w:t>
      </w:r>
    </w:p>
    <w:p w14:paraId="2F169345" w14:textId="0A0C4C72" w:rsidR="00224986" w:rsidRDefault="00224986" w:rsidP="00757AB3">
      <w:pPr>
        <w:pStyle w:val="ListParagraph"/>
        <w:numPr>
          <w:ilvl w:val="1"/>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Orgasm disorder</w:t>
      </w:r>
      <w:r w:rsidR="00804C2B">
        <w:rPr>
          <w:rFonts w:ascii="Times New Roman" w:eastAsia="Times New Roman" w:hAnsi="Times New Roman" w:cs="Times New Roman"/>
          <w:color w:val="000000"/>
        </w:rPr>
        <w:t xml:space="preserve"> (SCTID: </w:t>
      </w:r>
      <w:r w:rsidR="00804C2B" w:rsidRPr="00804C2B">
        <w:rPr>
          <w:rFonts w:ascii="Times New Roman" w:eastAsia="Times New Roman" w:hAnsi="Times New Roman" w:cs="Times New Roman"/>
          <w:color w:val="000000"/>
        </w:rPr>
        <w:t>82636008</w:t>
      </w:r>
      <w:r w:rsidR="00804C2B">
        <w:rPr>
          <w:rFonts w:ascii="Times New Roman" w:eastAsia="Times New Roman" w:hAnsi="Times New Roman" w:cs="Times New Roman"/>
          <w:color w:val="000000"/>
        </w:rPr>
        <w:t>)</w:t>
      </w:r>
    </w:p>
    <w:p w14:paraId="79345280" w14:textId="55120354" w:rsidR="00757AB3" w:rsidRDefault="00757AB3" w:rsidP="00757AB3">
      <w:pPr>
        <w:pStyle w:val="ListParagraph"/>
        <w:numPr>
          <w:ilvl w:val="1"/>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Paraphilic disorder</w:t>
      </w:r>
    </w:p>
    <w:p w14:paraId="6DEA3F11" w14:textId="4737104C" w:rsidR="002F7529" w:rsidRDefault="002F7529" w:rsidP="00757AB3">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Exhibitionistic disorder</w:t>
      </w:r>
    </w:p>
    <w:p w14:paraId="2679153E" w14:textId="3825CCFB" w:rsidR="002F7529" w:rsidRDefault="002F7529" w:rsidP="00757AB3">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Fetishistic disorder</w:t>
      </w:r>
    </w:p>
    <w:p w14:paraId="1D35785A" w14:textId="2C2EE795" w:rsidR="002F7529" w:rsidRDefault="002F7529" w:rsidP="00757AB3">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Frotteuristic disorder</w:t>
      </w:r>
    </w:p>
    <w:p w14:paraId="1E771C58" w14:textId="62ACFF5D" w:rsidR="002F7529" w:rsidRDefault="002F7529" w:rsidP="00757AB3">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Paraphilic hypersexual disorder</w:t>
      </w:r>
    </w:p>
    <w:p w14:paraId="21CD7445" w14:textId="7D60E1CA" w:rsidR="002F7529" w:rsidRDefault="00D85B51" w:rsidP="00757AB3">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Pedophilic</w:t>
      </w:r>
      <w:r w:rsidR="002F7529">
        <w:rPr>
          <w:rFonts w:ascii="Times New Roman" w:eastAsia="Times New Roman" w:hAnsi="Times New Roman" w:cs="Times New Roman"/>
          <w:color w:val="000000"/>
        </w:rPr>
        <w:t xml:space="preserve"> disorder</w:t>
      </w:r>
    </w:p>
    <w:p w14:paraId="137BF273" w14:textId="61E46CA1" w:rsidR="002F7529" w:rsidRDefault="002F7529" w:rsidP="00757AB3">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masochism disorder</w:t>
      </w:r>
    </w:p>
    <w:p w14:paraId="132837E7" w14:textId="08249CFE" w:rsidR="002F7529" w:rsidRDefault="002F7529" w:rsidP="00757AB3">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sadism disorder</w:t>
      </w:r>
    </w:p>
    <w:p w14:paraId="7FA783FA" w14:textId="2DFF81CE" w:rsidR="002F7529" w:rsidRDefault="002F7529" w:rsidP="00757AB3">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Voyeuristic disorder</w:t>
      </w:r>
    </w:p>
    <w:p w14:paraId="3E23911B" w14:textId="7C70B446" w:rsidR="00224986" w:rsidRDefault="00224986" w:rsidP="00224986">
      <w:pPr>
        <w:pStyle w:val="ListParagraph"/>
        <w:numPr>
          <w:ilvl w:val="1"/>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Psychosexual development disorder</w:t>
      </w:r>
    </w:p>
    <w:p w14:paraId="0AC0ED79" w14:textId="086B7E01" w:rsidR="00224986" w:rsidRDefault="00224986" w:rsidP="00224986">
      <w:pPr>
        <w:pStyle w:val="ListParagraph"/>
        <w:numPr>
          <w:ilvl w:val="1"/>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arousal disorder</w:t>
      </w:r>
    </w:p>
    <w:p w14:paraId="1ECD9221" w14:textId="3D1740B4" w:rsidR="00224986" w:rsidRDefault="00224986" w:rsidP="00224986">
      <w:pPr>
        <w:pStyle w:val="ListParagraph"/>
        <w:numPr>
          <w:ilvl w:val="1"/>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desire disorder</w:t>
      </w:r>
    </w:p>
    <w:p w14:paraId="401A0B4A" w14:textId="67BA2994" w:rsidR="00224986" w:rsidRDefault="00224986" w:rsidP="00224986">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Hyperactive sexual desire disorder</w:t>
      </w:r>
    </w:p>
    <w:p w14:paraId="6BDA07BA" w14:textId="0F28951D" w:rsidR="00224986" w:rsidRDefault="00224986" w:rsidP="00224986">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Hypoactive sexual desire disorder</w:t>
      </w:r>
    </w:p>
    <w:p w14:paraId="22ED205A" w14:textId="35B1955D" w:rsidR="00224986" w:rsidRDefault="00224986" w:rsidP="00224986">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Libido disorder</w:t>
      </w:r>
    </w:p>
    <w:p w14:paraId="78BBDD95" w14:textId="10F05DC7" w:rsidR="00224986" w:rsidRDefault="00224986" w:rsidP="00224986">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Sexual aversion disorder. </w:t>
      </w:r>
      <w:r>
        <w:rPr>
          <w:rFonts w:ascii="Times New Roman" w:eastAsia="Times New Roman" w:hAnsi="Times New Roman" w:cs="Times New Roman"/>
          <w:i/>
          <w:iCs/>
          <w:color w:val="000000"/>
        </w:rPr>
        <w:t>Note that is a persistent, recurring extreme aversion to or avoidance of sexual activity, only when this occurrence is clinically significant and distressing to the individual (i.e. this does not include individuals who identify as asexual or on the asexual spectrum</w:t>
      </w:r>
      <w:r>
        <w:rPr>
          <w:rFonts w:ascii="Times New Roman" w:eastAsia="Times New Roman" w:hAnsi="Times New Roman" w:cs="Times New Roman"/>
          <w:color w:val="000000"/>
        </w:rPr>
        <w:t>.</w:t>
      </w:r>
    </w:p>
    <w:p w14:paraId="51088724" w14:textId="742C3EEC" w:rsidR="00224986" w:rsidRDefault="00224986" w:rsidP="00224986">
      <w:pPr>
        <w:pStyle w:val="ListParagraph"/>
        <w:numPr>
          <w:ilvl w:val="1"/>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Sexual pain disorder</w:t>
      </w:r>
    </w:p>
    <w:p w14:paraId="6076D553" w14:textId="077C0D4F" w:rsidR="00224986" w:rsidRPr="00A07BE2" w:rsidRDefault="00224986" w:rsidP="00224986">
      <w:pPr>
        <w:pStyle w:val="ListParagraph"/>
        <w:numPr>
          <w:ilvl w:val="2"/>
          <w:numId w:val="37"/>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Penetration disorder</w:t>
      </w:r>
    </w:p>
    <w:p w14:paraId="463F14BA" w14:textId="77777777" w:rsidR="00A07BE2" w:rsidRPr="00652887" w:rsidRDefault="00A07BE2" w:rsidP="00D4105E">
      <w:pPr>
        <w:spacing w:line="240" w:lineRule="auto"/>
        <w:jc w:val="center"/>
        <w:rPr>
          <w:rFonts w:ascii="Times New Roman" w:eastAsia="Times New Roman" w:hAnsi="Times New Roman" w:cs="Times New Roman"/>
          <w:color w:val="000000"/>
        </w:rPr>
      </w:pPr>
    </w:p>
    <w:p w14:paraId="5732F763" w14:textId="6BB6B867" w:rsidR="00A55E7D" w:rsidRPr="00652887" w:rsidRDefault="00A55E7D" w:rsidP="00D4105E">
      <w:pPr>
        <w:spacing w:line="240" w:lineRule="auto"/>
        <w:jc w:val="center"/>
        <w:rPr>
          <w:rFonts w:ascii="Times New Roman" w:eastAsia="Times New Roman" w:hAnsi="Times New Roman" w:cs="Times New Roman"/>
          <w:color w:val="000000"/>
        </w:rPr>
      </w:pPr>
      <w:r w:rsidRPr="00652887">
        <w:rPr>
          <w:rFonts w:ascii="Times New Roman" w:eastAsia="Times New Roman" w:hAnsi="Times New Roman" w:cs="Times New Roman"/>
          <w:color w:val="000000"/>
        </w:rPr>
        <w:t>OBSERVABLE ENTITY</w:t>
      </w:r>
    </w:p>
    <w:p w14:paraId="7777E258" w14:textId="1B5F7D44" w:rsidR="00A55E7D" w:rsidRPr="00652887" w:rsidRDefault="00A55E7D" w:rsidP="00A55E7D">
      <w:p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i/>
          <w:iCs/>
          <w:color w:val="000000"/>
        </w:rPr>
        <w:t>Simplified Outline</w:t>
      </w:r>
    </w:p>
    <w:p w14:paraId="255C853C" w14:textId="03A0D80D" w:rsidR="00A55E7D" w:rsidRPr="00652887" w:rsidRDefault="00A55E7D" w:rsidP="00AA069C">
      <w:pPr>
        <w:pStyle w:val="ListParagraph"/>
        <w:numPr>
          <w:ilvl w:val="0"/>
          <w:numId w:val="8"/>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Observable entity</w:t>
      </w:r>
      <w:r w:rsidR="009C7541">
        <w:rPr>
          <w:rFonts w:ascii="Times New Roman" w:eastAsia="Times New Roman" w:hAnsi="Times New Roman" w:cs="Times New Roman"/>
          <w:color w:val="000000"/>
        </w:rPr>
        <w:t xml:space="preserve"> (SCTID: </w:t>
      </w:r>
      <w:r w:rsidR="009C7541" w:rsidRPr="009C7541">
        <w:rPr>
          <w:rFonts w:ascii="Times New Roman" w:eastAsia="Times New Roman" w:hAnsi="Times New Roman" w:cs="Times New Roman"/>
          <w:color w:val="000000"/>
        </w:rPr>
        <w:t>363787002</w:t>
      </w:r>
      <w:r w:rsidR="009C7541">
        <w:rPr>
          <w:rFonts w:ascii="Times New Roman" w:eastAsia="Times New Roman" w:hAnsi="Times New Roman" w:cs="Times New Roman"/>
          <w:color w:val="000000"/>
        </w:rPr>
        <w:t>)</w:t>
      </w:r>
    </w:p>
    <w:p w14:paraId="56AF6B06" w14:textId="151DAD4F" w:rsidR="00AA069C" w:rsidRPr="00652887" w:rsidRDefault="00AA069C" w:rsidP="00AA069C">
      <w:pPr>
        <w:pStyle w:val="ListParagraph"/>
        <w:numPr>
          <w:ilvl w:val="1"/>
          <w:numId w:val="8"/>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Social / personal history observable</w:t>
      </w:r>
      <w:r w:rsidR="009C7541">
        <w:rPr>
          <w:rFonts w:ascii="Times New Roman" w:eastAsia="Times New Roman" w:hAnsi="Times New Roman" w:cs="Times New Roman"/>
          <w:color w:val="000000"/>
        </w:rPr>
        <w:t xml:space="preserve"> (SCTID: </w:t>
      </w:r>
      <w:r w:rsidR="009C7541" w:rsidRPr="009C7541">
        <w:rPr>
          <w:rFonts w:ascii="Times New Roman" w:eastAsia="Times New Roman" w:hAnsi="Times New Roman" w:cs="Times New Roman"/>
          <w:color w:val="000000"/>
        </w:rPr>
        <w:t>160476009</w:t>
      </w:r>
      <w:r w:rsidR="009C7541">
        <w:rPr>
          <w:rFonts w:ascii="Times New Roman" w:eastAsia="Times New Roman" w:hAnsi="Times New Roman" w:cs="Times New Roman"/>
          <w:color w:val="000000"/>
        </w:rPr>
        <w:t>)</w:t>
      </w:r>
    </w:p>
    <w:p w14:paraId="5877FFB2" w14:textId="69F32A2C" w:rsidR="00AA069C" w:rsidRPr="00652887" w:rsidRDefault="00AA069C" w:rsidP="00AA069C">
      <w:pPr>
        <w:pStyle w:val="ListParagraph"/>
        <w:numPr>
          <w:ilvl w:val="2"/>
          <w:numId w:val="8"/>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Demographic history detail</w:t>
      </w:r>
      <w:r w:rsidR="00394BD6">
        <w:rPr>
          <w:rFonts w:ascii="Times New Roman" w:eastAsia="Times New Roman" w:hAnsi="Times New Roman" w:cs="Times New Roman"/>
          <w:color w:val="000000"/>
        </w:rPr>
        <w:t xml:space="preserve"> (SCTID: </w:t>
      </w:r>
      <w:r w:rsidR="00394BD6" w:rsidRPr="00394BD6">
        <w:rPr>
          <w:rFonts w:ascii="Times New Roman" w:eastAsia="Times New Roman" w:hAnsi="Times New Roman" w:cs="Times New Roman"/>
          <w:color w:val="000000"/>
        </w:rPr>
        <w:t>302147001</w:t>
      </w:r>
      <w:r w:rsidR="00394BD6">
        <w:rPr>
          <w:rFonts w:ascii="Times New Roman" w:eastAsia="Times New Roman" w:hAnsi="Times New Roman" w:cs="Times New Roman"/>
          <w:color w:val="000000"/>
        </w:rPr>
        <w:t>)</w:t>
      </w:r>
    </w:p>
    <w:p w14:paraId="772CE5D9" w14:textId="0549FCA7" w:rsidR="00352701" w:rsidRPr="00352701" w:rsidRDefault="00AA069C" w:rsidP="00352701">
      <w:pPr>
        <w:pStyle w:val="ListParagraph"/>
        <w:numPr>
          <w:ilvl w:val="3"/>
          <w:numId w:val="8"/>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Name</w:t>
      </w:r>
      <w:r w:rsidR="00226C1F">
        <w:rPr>
          <w:rFonts w:ascii="Times New Roman" w:eastAsia="Times New Roman" w:hAnsi="Times New Roman" w:cs="Times New Roman"/>
          <w:color w:val="000000"/>
        </w:rPr>
        <w:t xml:space="preserve"> (SCTID: </w:t>
      </w:r>
      <w:r w:rsidR="00226C1F" w:rsidRPr="00226C1F">
        <w:rPr>
          <w:rFonts w:ascii="Times New Roman" w:eastAsia="Times New Roman" w:hAnsi="Times New Roman" w:cs="Times New Roman"/>
          <w:color w:val="000000"/>
        </w:rPr>
        <w:t>703503000</w:t>
      </w:r>
      <w:r w:rsidR="00226C1F">
        <w:rPr>
          <w:rFonts w:ascii="Times New Roman" w:eastAsia="Times New Roman" w:hAnsi="Times New Roman" w:cs="Times New Roman"/>
          <w:color w:val="000000"/>
        </w:rPr>
        <w:t>)</w:t>
      </w:r>
      <w:r w:rsidR="00053AE5">
        <w:rPr>
          <w:rFonts w:ascii="Times New Roman" w:eastAsia="Times New Roman" w:hAnsi="Times New Roman" w:cs="Times New Roman"/>
          <w:color w:val="000000"/>
        </w:rPr>
        <w:t xml:space="preserve">. </w:t>
      </w:r>
      <w:r w:rsidR="00053AE5">
        <w:rPr>
          <w:rFonts w:ascii="Times New Roman" w:eastAsia="Times New Roman" w:hAnsi="Times New Roman" w:cs="Times New Roman"/>
          <w:i/>
          <w:iCs/>
          <w:color w:val="000000"/>
        </w:rPr>
        <w:t>Synonyms: Anthroponym</w:t>
      </w:r>
      <w:r w:rsidR="00053AE5">
        <w:rPr>
          <w:rFonts w:ascii="Times New Roman" w:eastAsia="Times New Roman" w:hAnsi="Times New Roman" w:cs="Times New Roman"/>
          <w:color w:val="000000"/>
        </w:rPr>
        <w:t xml:space="preserve">, </w:t>
      </w:r>
      <w:r w:rsidR="00053AE5">
        <w:rPr>
          <w:rFonts w:ascii="Times New Roman" w:eastAsia="Times New Roman" w:hAnsi="Times New Roman" w:cs="Times New Roman"/>
          <w:i/>
          <w:iCs/>
          <w:color w:val="000000"/>
        </w:rPr>
        <w:t>Personal name</w:t>
      </w:r>
      <w:r w:rsidR="00053AE5">
        <w:rPr>
          <w:rFonts w:ascii="Times New Roman" w:eastAsia="Times New Roman" w:hAnsi="Times New Roman" w:cs="Times New Roman"/>
          <w:color w:val="000000"/>
        </w:rPr>
        <w:t>.</w:t>
      </w:r>
    </w:p>
    <w:p w14:paraId="1F35851B" w14:textId="31495953" w:rsidR="00AA069C" w:rsidRDefault="00AA069C" w:rsidP="00AA069C">
      <w:pPr>
        <w:pStyle w:val="ListParagraph"/>
        <w:numPr>
          <w:ilvl w:val="3"/>
          <w:numId w:val="8"/>
        </w:numPr>
        <w:spacing w:line="240" w:lineRule="auto"/>
        <w:rPr>
          <w:rFonts w:ascii="Times New Roman" w:eastAsia="Times New Roman" w:hAnsi="Times New Roman" w:cs="Times New Roman"/>
          <w:color w:val="000000"/>
        </w:rPr>
      </w:pPr>
      <w:r w:rsidRPr="00652887">
        <w:rPr>
          <w:rFonts w:ascii="Times New Roman" w:eastAsia="Times New Roman" w:hAnsi="Times New Roman" w:cs="Times New Roman"/>
          <w:color w:val="000000"/>
        </w:rPr>
        <w:t>Gender</w:t>
      </w:r>
      <w:r w:rsidR="00236A4A">
        <w:rPr>
          <w:rFonts w:ascii="Times New Roman" w:eastAsia="Times New Roman" w:hAnsi="Times New Roman" w:cs="Times New Roman"/>
          <w:color w:val="000000"/>
        </w:rPr>
        <w:t xml:space="preserve"> (SCTID: </w:t>
      </w:r>
      <w:r w:rsidR="00236A4A" w:rsidRPr="00236A4A">
        <w:rPr>
          <w:rFonts w:ascii="Times New Roman" w:eastAsia="Times New Roman" w:hAnsi="Times New Roman" w:cs="Times New Roman"/>
          <w:color w:val="000000"/>
        </w:rPr>
        <w:t>263495000</w:t>
      </w:r>
      <w:r w:rsidR="00236A4A">
        <w:rPr>
          <w:rFonts w:ascii="Times New Roman" w:eastAsia="Times New Roman" w:hAnsi="Times New Roman" w:cs="Times New Roman"/>
          <w:color w:val="000000"/>
        </w:rPr>
        <w:t xml:space="preserve">). </w:t>
      </w:r>
      <w:r w:rsidR="00236A4A">
        <w:rPr>
          <w:rFonts w:ascii="Times New Roman" w:eastAsia="Times New Roman" w:hAnsi="Times New Roman" w:cs="Times New Roman"/>
          <w:i/>
          <w:iCs/>
          <w:color w:val="000000"/>
        </w:rPr>
        <w:t>Move from underneath “General clinical state”</w:t>
      </w:r>
      <w:r w:rsidR="00236A4A">
        <w:rPr>
          <w:rFonts w:ascii="Times New Roman" w:eastAsia="Times New Roman" w:hAnsi="Times New Roman" w:cs="Times New Roman"/>
          <w:color w:val="000000"/>
        </w:rPr>
        <w:t>.</w:t>
      </w:r>
    </w:p>
    <w:p w14:paraId="60AB6DDE" w14:textId="0E3513D3" w:rsidR="00805B61" w:rsidRDefault="00805B61" w:rsidP="00AA069C">
      <w:pPr>
        <w:pStyle w:val="ListParagraph"/>
        <w:numPr>
          <w:ilvl w:val="3"/>
          <w:numId w:val="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Pronouns</w:t>
      </w:r>
    </w:p>
    <w:p w14:paraId="03CC8C70" w14:textId="33A26BD8" w:rsidR="00CF1DFF" w:rsidRDefault="00CF1DFF" w:rsidP="00AA069C">
      <w:pPr>
        <w:pStyle w:val="ListParagraph"/>
        <w:numPr>
          <w:ilvl w:val="3"/>
          <w:numId w:val="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Title</w:t>
      </w:r>
    </w:p>
    <w:p w14:paraId="790FFA28" w14:textId="5664CF4D" w:rsidR="00A92AE4" w:rsidRDefault="00A92AE4" w:rsidP="00A92AE4">
      <w:pPr>
        <w:pStyle w:val="ListParagraph"/>
        <w:numPr>
          <w:ilvl w:val="1"/>
          <w:numId w:val="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Clinical history / examination observable (SCTID: </w:t>
      </w:r>
      <w:r w:rsidRPr="00A92AE4">
        <w:rPr>
          <w:rFonts w:ascii="Times New Roman" w:eastAsia="Times New Roman" w:hAnsi="Times New Roman" w:cs="Times New Roman"/>
          <w:color w:val="000000"/>
        </w:rPr>
        <w:t>363788007</w:t>
      </w:r>
      <w:r>
        <w:rPr>
          <w:rFonts w:ascii="Times New Roman" w:eastAsia="Times New Roman" w:hAnsi="Times New Roman" w:cs="Times New Roman"/>
          <w:color w:val="000000"/>
        </w:rPr>
        <w:t>)</w:t>
      </w:r>
    </w:p>
    <w:p w14:paraId="7471A02D" w14:textId="11A485CF" w:rsidR="00A92AE4" w:rsidRDefault="00A92AE4" w:rsidP="00A92AE4">
      <w:pPr>
        <w:pStyle w:val="ListParagraph"/>
        <w:numPr>
          <w:ilvl w:val="2"/>
          <w:numId w:val="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Mental state, behavior / psychosocial function observable (SCTID: </w:t>
      </w:r>
      <w:r w:rsidRPr="00A92AE4">
        <w:rPr>
          <w:rFonts w:ascii="Times New Roman" w:eastAsia="Times New Roman" w:hAnsi="Times New Roman" w:cs="Times New Roman"/>
          <w:color w:val="000000"/>
        </w:rPr>
        <w:t>363870007</w:t>
      </w:r>
      <w:r>
        <w:rPr>
          <w:rFonts w:ascii="Times New Roman" w:eastAsia="Times New Roman" w:hAnsi="Times New Roman" w:cs="Times New Roman"/>
          <w:color w:val="000000"/>
        </w:rPr>
        <w:t>)</w:t>
      </w:r>
    </w:p>
    <w:p w14:paraId="6FAE0E9E" w14:textId="559DA959" w:rsidR="00A92AE4" w:rsidRDefault="00A92AE4" w:rsidP="00A92AE4">
      <w:pPr>
        <w:pStyle w:val="ListParagraph"/>
        <w:numPr>
          <w:ilvl w:val="3"/>
          <w:numId w:val="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Behavior observable (SCTID: </w:t>
      </w:r>
      <w:r w:rsidRPr="00A92AE4">
        <w:rPr>
          <w:rFonts w:ascii="Times New Roman" w:eastAsia="Times New Roman" w:hAnsi="Times New Roman" w:cs="Times New Roman"/>
          <w:color w:val="000000"/>
        </w:rPr>
        <w:t>363896009</w:t>
      </w:r>
      <w:r>
        <w:rPr>
          <w:rFonts w:ascii="Times New Roman" w:eastAsia="Times New Roman" w:hAnsi="Times New Roman" w:cs="Times New Roman"/>
          <w:color w:val="000000"/>
        </w:rPr>
        <w:t>)</w:t>
      </w:r>
    </w:p>
    <w:p w14:paraId="41F0D64B" w14:textId="61AD8E36" w:rsidR="00A92AE4" w:rsidRDefault="00EC3C59" w:rsidP="00A92AE4">
      <w:pPr>
        <w:pStyle w:val="ListParagraph"/>
        <w:numPr>
          <w:ilvl w:val="4"/>
          <w:numId w:val="8"/>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Detail of sexuality and sexual activity (SCTID: </w:t>
      </w:r>
      <w:r w:rsidRPr="00EC3C59">
        <w:rPr>
          <w:rFonts w:ascii="Times New Roman" w:eastAsia="Times New Roman" w:hAnsi="Times New Roman" w:cs="Times New Roman"/>
          <w:color w:val="000000"/>
        </w:rPr>
        <w:t>363901006</w:t>
      </w:r>
      <w:r>
        <w:rPr>
          <w:rFonts w:ascii="Times New Roman" w:eastAsia="Times New Roman" w:hAnsi="Times New Roman" w:cs="Times New Roman"/>
          <w:color w:val="000000"/>
        </w:rPr>
        <w:t>)</w:t>
      </w:r>
    </w:p>
    <w:p w14:paraId="395B64E0" w14:textId="0471610E" w:rsidR="0056637C" w:rsidRDefault="0056637C" w:rsidP="0056637C">
      <w:pPr>
        <w:spacing w:line="240" w:lineRule="auto"/>
        <w:rPr>
          <w:rFonts w:ascii="Times New Roman" w:eastAsia="Times New Roman" w:hAnsi="Times New Roman" w:cs="Times New Roman"/>
          <w:color w:val="000000"/>
        </w:rPr>
      </w:pPr>
    </w:p>
    <w:p w14:paraId="0CA519F9" w14:textId="36FF85E3" w:rsidR="0056637C" w:rsidRDefault="0056637C" w:rsidP="0056637C">
      <w:pPr>
        <w:spacing w:line="240" w:lineRule="auto"/>
        <w:rPr>
          <w:rFonts w:ascii="Times New Roman" w:eastAsia="Times New Roman" w:hAnsi="Times New Roman" w:cs="Times New Roman"/>
          <w:color w:val="000000"/>
        </w:rPr>
      </w:pPr>
      <w:r>
        <w:rPr>
          <w:rFonts w:ascii="Times New Roman" w:eastAsia="Times New Roman" w:hAnsi="Times New Roman" w:cs="Times New Roman"/>
          <w:i/>
          <w:iCs/>
          <w:color w:val="000000"/>
        </w:rPr>
        <w:t>Name Outline</w:t>
      </w:r>
    </w:p>
    <w:p w14:paraId="03C02AD0" w14:textId="548D1635" w:rsidR="0056637C" w:rsidRDefault="00352701" w:rsidP="0056637C">
      <w:pPr>
        <w:pStyle w:val="ListParagraph"/>
        <w:numPr>
          <w:ilvl w:val="0"/>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Name</w:t>
      </w:r>
      <w:r w:rsidR="00625B24">
        <w:rPr>
          <w:rFonts w:ascii="Times New Roman" w:eastAsia="Times New Roman" w:hAnsi="Times New Roman" w:cs="Times New Roman"/>
          <w:color w:val="000000"/>
        </w:rPr>
        <w:t xml:space="preserve"> (SCTID: </w:t>
      </w:r>
      <w:r w:rsidR="00625B24" w:rsidRPr="00226C1F">
        <w:rPr>
          <w:rFonts w:ascii="Times New Roman" w:eastAsia="Times New Roman" w:hAnsi="Times New Roman" w:cs="Times New Roman"/>
          <w:color w:val="000000"/>
        </w:rPr>
        <w:t>703503000</w:t>
      </w:r>
      <w:r w:rsidR="00625B24">
        <w:rPr>
          <w:rFonts w:ascii="Times New Roman" w:eastAsia="Times New Roman" w:hAnsi="Times New Roman" w:cs="Times New Roman"/>
          <w:color w:val="000000"/>
        </w:rPr>
        <w:t>)</w:t>
      </w:r>
    </w:p>
    <w:p w14:paraId="4F7A3D39" w14:textId="587822E9" w:rsidR="00E53879" w:rsidRDefault="00E53879" w:rsidP="00352701">
      <w:pPr>
        <w:pStyle w:val="ListParagraph"/>
        <w:numPr>
          <w:ilvl w:val="1"/>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Patient name. </w:t>
      </w:r>
      <w:r>
        <w:rPr>
          <w:rFonts w:ascii="Times New Roman" w:eastAsia="Times New Roman" w:hAnsi="Times New Roman" w:cs="Times New Roman"/>
          <w:i/>
          <w:iCs/>
          <w:color w:val="000000"/>
        </w:rPr>
        <w:t>Synonyms: Name to use</w:t>
      </w:r>
      <w:r>
        <w:rPr>
          <w:rFonts w:ascii="Times New Roman" w:eastAsia="Times New Roman" w:hAnsi="Times New Roman" w:cs="Times New Roman"/>
          <w:color w:val="000000"/>
        </w:rPr>
        <w:t>.</w:t>
      </w:r>
    </w:p>
    <w:p w14:paraId="25AB875C" w14:textId="4460C534" w:rsidR="003109E0" w:rsidRDefault="003109E0" w:rsidP="00352701">
      <w:pPr>
        <w:pStyle w:val="ListParagraph"/>
        <w:numPr>
          <w:ilvl w:val="1"/>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Full name</w:t>
      </w:r>
    </w:p>
    <w:p w14:paraId="2819F2E7" w14:textId="3D10C88A" w:rsidR="003109E0" w:rsidRDefault="003109E0" w:rsidP="003109E0">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First name</w:t>
      </w:r>
      <w:r w:rsidR="0099292E">
        <w:rPr>
          <w:rFonts w:ascii="Times New Roman" w:eastAsia="Times New Roman" w:hAnsi="Times New Roman" w:cs="Times New Roman"/>
          <w:color w:val="000000"/>
        </w:rPr>
        <w:t xml:space="preserve">. </w:t>
      </w:r>
      <w:r w:rsidR="0099292E">
        <w:rPr>
          <w:rFonts w:ascii="Times New Roman" w:eastAsia="Times New Roman" w:hAnsi="Times New Roman" w:cs="Times New Roman"/>
          <w:i/>
          <w:iCs/>
          <w:color w:val="000000"/>
        </w:rPr>
        <w:t>Synonyms: Forename</w:t>
      </w:r>
      <w:r w:rsidR="0099292E">
        <w:rPr>
          <w:rFonts w:ascii="Times New Roman" w:eastAsia="Times New Roman" w:hAnsi="Times New Roman" w:cs="Times New Roman"/>
          <w:color w:val="000000"/>
        </w:rPr>
        <w:t>.</w:t>
      </w:r>
    </w:p>
    <w:p w14:paraId="4467BE32" w14:textId="7E9D7C6E" w:rsidR="00707C9D" w:rsidRDefault="00707C9D" w:rsidP="0099292E">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First initial</w:t>
      </w:r>
    </w:p>
    <w:p w14:paraId="79AC63B4" w14:textId="12CFAE8B" w:rsidR="003109E0" w:rsidRDefault="003109E0" w:rsidP="0099292E">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Middle name</w:t>
      </w:r>
    </w:p>
    <w:p w14:paraId="0FD7BC62" w14:textId="2BC07EDD" w:rsidR="00707C9D" w:rsidRPr="0099292E" w:rsidRDefault="00707C9D" w:rsidP="0099292E">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Middle initial</w:t>
      </w:r>
    </w:p>
    <w:p w14:paraId="16AC9693" w14:textId="530CB7AF" w:rsidR="003109E0" w:rsidRDefault="003109E0" w:rsidP="003109E0">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Last name. </w:t>
      </w:r>
      <w:r>
        <w:rPr>
          <w:rFonts w:ascii="Times New Roman" w:eastAsia="Times New Roman" w:hAnsi="Times New Roman" w:cs="Times New Roman"/>
          <w:i/>
          <w:iCs/>
          <w:color w:val="000000"/>
        </w:rPr>
        <w:t>Synonyms: Surname</w:t>
      </w:r>
      <w:r>
        <w:rPr>
          <w:rFonts w:ascii="Times New Roman" w:eastAsia="Times New Roman" w:hAnsi="Times New Roman" w:cs="Times New Roman"/>
          <w:color w:val="000000"/>
        </w:rPr>
        <w:t>.</w:t>
      </w:r>
    </w:p>
    <w:p w14:paraId="29EF86A9" w14:textId="577A3CA1" w:rsidR="00093EE5" w:rsidRDefault="00093EE5" w:rsidP="00093EE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Unmarried name</w:t>
      </w:r>
      <w:r w:rsidR="00066DA8">
        <w:rPr>
          <w:rFonts w:ascii="Times New Roman" w:eastAsia="Times New Roman" w:hAnsi="Times New Roman" w:cs="Times New Roman"/>
          <w:color w:val="000000"/>
        </w:rPr>
        <w:t xml:space="preserve">. </w:t>
      </w:r>
      <w:r w:rsidR="00066DA8">
        <w:rPr>
          <w:rFonts w:ascii="Times New Roman" w:eastAsia="Times New Roman" w:hAnsi="Times New Roman" w:cs="Times New Roman"/>
          <w:i/>
          <w:iCs/>
          <w:color w:val="000000"/>
        </w:rPr>
        <w:t>Synonyms: Maiden name</w:t>
      </w:r>
      <w:r w:rsidR="00066DA8">
        <w:rPr>
          <w:rFonts w:ascii="Times New Roman" w:eastAsia="Times New Roman" w:hAnsi="Times New Roman" w:cs="Times New Roman"/>
          <w:color w:val="000000"/>
        </w:rPr>
        <w:t>.</w:t>
      </w:r>
    </w:p>
    <w:p w14:paraId="65786503" w14:textId="61744671" w:rsidR="00093EE5" w:rsidRDefault="00093EE5" w:rsidP="00093EE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Married name</w:t>
      </w:r>
    </w:p>
    <w:p w14:paraId="04EB2176" w14:textId="4954DF58" w:rsidR="00707C9D" w:rsidRDefault="00707C9D" w:rsidP="00707C9D">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Last initial</w:t>
      </w:r>
    </w:p>
    <w:p w14:paraId="3BBD8DE6" w14:textId="4ECB1559" w:rsidR="00DE6BFF" w:rsidRPr="00EF2F8D" w:rsidRDefault="00DE6BFF" w:rsidP="00EF2F8D">
      <w:pPr>
        <w:pStyle w:val="ListParagraph"/>
        <w:numPr>
          <w:ilvl w:val="1"/>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name</w:t>
      </w:r>
      <w:r w:rsidR="00395962">
        <w:rPr>
          <w:rFonts w:ascii="Times New Roman" w:eastAsia="Times New Roman" w:hAnsi="Times New Roman" w:cs="Times New Roman"/>
          <w:color w:val="000000"/>
        </w:rPr>
        <w:t xml:space="preserve">. </w:t>
      </w:r>
      <w:r w:rsidR="00395962">
        <w:rPr>
          <w:rFonts w:ascii="Times New Roman" w:eastAsia="Times New Roman" w:hAnsi="Times New Roman" w:cs="Times New Roman"/>
          <w:i/>
          <w:iCs/>
          <w:color w:val="000000"/>
        </w:rPr>
        <w:t>A name recorded by any of various institutions, organizations, writings, e</w:t>
      </w:r>
      <w:r w:rsidR="00763E04">
        <w:rPr>
          <w:rFonts w:ascii="Times New Roman" w:eastAsia="Times New Roman" w:hAnsi="Times New Roman" w:cs="Times New Roman"/>
          <w:i/>
          <w:iCs/>
          <w:color w:val="000000"/>
        </w:rPr>
        <w:t>tc. in any format</w:t>
      </w:r>
      <w:r w:rsidR="00763E04">
        <w:rPr>
          <w:rFonts w:ascii="Times New Roman" w:eastAsia="Times New Roman" w:hAnsi="Times New Roman" w:cs="Times New Roman"/>
          <w:color w:val="000000"/>
        </w:rPr>
        <w:t>.</w:t>
      </w:r>
    </w:p>
    <w:p w14:paraId="19F89FCE" w14:textId="15D19126" w:rsidR="00506BDA" w:rsidRDefault="00506BDA" w:rsidP="00EF2F8D">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with governmental entity. </w:t>
      </w:r>
      <w:r>
        <w:rPr>
          <w:rFonts w:ascii="Times New Roman" w:eastAsia="Times New Roman" w:hAnsi="Times New Roman" w:cs="Times New Roman"/>
          <w:i/>
          <w:iCs/>
          <w:color w:val="000000"/>
        </w:rPr>
        <w:t>Synonyms: Legal name</w:t>
      </w:r>
      <w:r>
        <w:rPr>
          <w:rFonts w:ascii="Times New Roman" w:eastAsia="Times New Roman" w:hAnsi="Times New Roman" w:cs="Times New Roman"/>
          <w:color w:val="000000"/>
        </w:rPr>
        <w:t>.</w:t>
      </w:r>
    </w:p>
    <w:p w14:paraId="23BA1AAD" w14:textId="5DB3AD1D" w:rsidR="00897315" w:rsidRDefault="00897315" w:rsidP="0089731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governmental agency</w:t>
      </w:r>
    </w:p>
    <w:p w14:paraId="03753E80" w14:textId="62EA9DC6" w:rsidR="00897315" w:rsidRDefault="00897315" w:rsidP="0089731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judiciary</w:t>
      </w:r>
    </w:p>
    <w:p w14:paraId="1DE3C08F" w14:textId="3A7FC8BA" w:rsidR="00897315" w:rsidRDefault="00897315" w:rsidP="00EF2F8D">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health care organization</w:t>
      </w:r>
      <w:r w:rsidR="00B772CA">
        <w:rPr>
          <w:rFonts w:ascii="Times New Roman" w:eastAsia="Times New Roman" w:hAnsi="Times New Roman" w:cs="Times New Roman"/>
          <w:color w:val="000000"/>
        </w:rPr>
        <w:t xml:space="preserve">. </w:t>
      </w:r>
      <w:r w:rsidR="00B772CA">
        <w:rPr>
          <w:rFonts w:ascii="Times New Roman" w:eastAsia="Times New Roman" w:hAnsi="Times New Roman" w:cs="Times New Roman"/>
          <w:i/>
          <w:iCs/>
          <w:color w:val="000000"/>
        </w:rPr>
        <w:t>Synonyms: Patient name</w:t>
      </w:r>
      <w:r w:rsidR="00B772CA">
        <w:rPr>
          <w:rFonts w:ascii="Times New Roman" w:eastAsia="Times New Roman" w:hAnsi="Times New Roman" w:cs="Times New Roman"/>
          <w:color w:val="000000"/>
        </w:rPr>
        <w:t>.</w:t>
      </w:r>
    </w:p>
    <w:p w14:paraId="21CE20AB" w14:textId="2F649FCF" w:rsidR="00897315" w:rsidRDefault="00897315" w:rsidP="00EF2F8D">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insurance provider</w:t>
      </w:r>
    </w:p>
    <w:p w14:paraId="42538B69" w14:textId="1C1871A1" w:rsidR="00447F15" w:rsidRDefault="00447F15" w:rsidP="00447F1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health insurance</w:t>
      </w:r>
    </w:p>
    <w:p w14:paraId="70CBE442" w14:textId="069423DF" w:rsidR="00DA18DA" w:rsidRDefault="00DA18DA" w:rsidP="00DA18DA">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primary health insurance</w:t>
      </w:r>
    </w:p>
    <w:p w14:paraId="7C30D329" w14:textId="388E4975" w:rsidR="00DA18DA" w:rsidRDefault="00DA18DA" w:rsidP="00DA18DA">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secondary health insurance</w:t>
      </w:r>
    </w:p>
    <w:p w14:paraId="45A4F188" w14:textId="05D03F4B" w:rsidR="00DA18DA" w:rsidRDefault="00DA18DA" w:rsidP="00DA18DA">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tertiary health insurance</w:t>
      </w:r>
    </w:p>
    <w:p w14:paraId="0E4D62E6" w14:textId="4057E196" w:rsidR="00447F15" w:rsidRDefault="00447F15" w:rsidP="00447F1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life insurance</w:t>
      </w:r>
    </w:p>
    <w:p w14:paraId="067604BF" w14:textId="3284C32A" w:rsidR="00447F15" w:rsidRDefault="00447F15" w:rsidP="00447F1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vehicle insurance</w:t>
      </w:r>
    </w:p>
    <w:p w14:paraId="112A1690" w14:textId="23F18468" w:rsidR="00897315" w:rsidRDefault="00897315" w:rsidP="00EF2F8D">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with educational body</w:t>
      </w:r>
    </w:p>
    <w:p w14:paraId="037161FA" w14:textId="0F63E644" w:rsidR="006A49C7" w:rsidRDefault="006A49C7" w:rsidP="006A49C7">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with primary school. </w:t>
      </w:r>
      <w:r>
        <w:rPr>
          <w:rFonts w:ascii="Times New Roman" w:eastAsia="Times New Roman" w:hAnsi="Times New Roman" w:cs="Times New Roman"/>
          <w:i/>
          <w:iCs/>
          <w:color w:val="000000"/>
        </w:rPr>
        <w:t>Synonyms: Recorded name with elementary school, Recorded name with middle school, Recorded name with junior high school</w:t>
      </w:r>
      <w:r>
        <w:rPr>
          <w:rFonts w:ascii="Times New Roman" w:eastAsia="Times New Roman" w:hAnsi="Times New Roman" w:cs="Times New Roman"/>
          <w:color w:val="000000"/>
        </w:rPr>
        <w:t>.</w:t>
      </w:r>
    </w:p>
    <w:p w14:paraId="48C8AAA3" w14:textId="02342EF6" w:rsidR="006A49C7" w:rsidRDefault="006A49C7" w:rsidP="006A49C7">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with secondary school. </w:t>
      </w:r>
      <w:r>
        <w:rPr>
          <w:rFonts w:ascii="Times New Roman" w:eastAsia="Times New Roman" w:hAnsi="Times New Roman" w:cs="Times New Roman"/>
          <w:i/>
          <w:iCs/>
          <w:color w:val="000000"/>
        </w:rPr>
        <w:t>Synonyms: Recorded name with high school</w:t>
      </w:r>
      <w:r>
        <w:rPr>
          <w:rFonts w:ascii="Times New Roman" w:eastAsia="Times New Roman" w:hAnsi="Times New Roman" w:cs="Times New Roman"/>
          <w:color w:val="000000"/>
        </w:rPr>
        <w:t>.</w:t>
      </w:r>
    </w:p>
    <w:p w14:paraId="03C0193E" w14:textId="2DD5C6D6" w:rsidR="006A49C7" w:rsidRDefault="006A49C7" w:rsidP="006A49C7">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with tertiary school. </w:t>
      </w:r>
      <w:r>
        <w:rPr>
          <w:rFonts w:ascii="Times New Roman" w:eastAsia="Times New Roman" w:hAnsi="Times New Roman" w:cs="Times New Roman"/>
          <w:i/>
          <w:iCs/>
          <w:color w:val="000000"/>
        </w:rPr>
        <w:t>Synonyms: Recorded name with university, Recorded name with college</w:t>
      </w:r>
      <w:r>
        <w:rPr>
          <w:rFonts w:ascii="Times New Roman" w:eastAsia="Times New Roman" w:hAnsi="Times New Roman" w:cs="Times New Roman"/>
          <w:color w:val="000000"/>
        </w:rPr>
        <w:t>.</w:t>
      </w:r>
    </w:p>
    <w:p w14:paraId="22173A90" w14:textId="105F96C8" w:rsidR="00897315" w:rsidRDefault="00897315" w:rsidP="00EF2F8D">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identity document</w:t>
      </w:r>
    </w:p>
    <w:p w14:paraId="32D05DBB" w14:textId="0AD14F15" w:rsidR="00595765" w:rsidRDefault="00595765" w:rsidP="0059576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national identification document</w:t>
      </w:r>
    </w:p>
    <w:p w14:paraId="7EA8936A" w14:textId="577F14E9" w:rsidR="00595765" w:rsidRDefault="00595765" w:rsidP="0059576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regional identification document</w:t>
      </w:r>
    </w:p>
    <w:p w14:paraId="242C4A76" w14:textId="57215DDD" w:rsidR="00595765" w:rsidRDefault="00595765" w:rsidP="0059576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informal identification document</w:t>
      </w:r>
    </w:p>
    <w:p w14:paraId="4B91E068" w14:textId="78151A04" w:rsidR="00D24221" w:rsidRDefault="00D24221" w:rsidP="0059576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certificate</w:t>
      </w:r>
    </w:p>
    <w:p w14:paraId="361AC65F" w14:textId="1CB734B5" w:rsidR="00137747" w:rsidRDefault="00137747" w:rsidP="00D24221">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birth certificate</w:t>
      </w:r>
    </w:p>
    <w:p w14:paraId="3B6DB715" w14:textId="4EC02648" w:rsidR="00DF5E3D" w:rsidRDefault="00DF5E3D" w:rsidP="00D24221">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baptismal certificate</w:t>
      </w:r>
    </w:p>
    <w:p w14:paraId="5ACA208B" w14:textId="4E902051" w:rsidR="00137747" w:rsidRDefault="00137747" w:rsidP="00D24221">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death certificate</w:t>
      </w:r>
    </w:p>
    <w:p w14:paraId="0A349B78" w14:textId="70A60E86" w:rsidR="00FF4CA0" w:rsidRDefault="00FF4CA0" w:rsidP="00D24221">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marriage certificate</w:t>
      </w:r>
    </w:p>
    <w:p w14:paraId="57E85FA1" w14:textId="7CBB8EF8" w:rsidR="00962FFD" w:rsidRDefault="00962FFD" w:rsidP="00962FFD">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146DC1">
        <w:rPr>
          <w:rFonts w:ascii="Times New Roman" w:eastAsia="Times New Roman" w:hAnsi="Times New Roman" w:cs="Times New Roman"/>
          <w:color w:val="000000"/>
        </w:rPr>
        <w:t>name</w:t>
      </w:r>
      <w:r>
        <w:rPr>
          <w:rFonts w:ascii="Times New Roman" w:eastAsia="Times New Roman" w:hAnsi="Times New Roman" w:cs="Times New Roman"/>
          <w:color w:val="000000"/>
        </w:rPr>
        <w:t xml:space="preserve"> on license</w:t>
      </w:r>
    </w:p>
    <w:p w14:paraId="08A984E6" w14:textId="33BDA5DE" w:rsidR="00962FFD" w:rsidRDefault="00962FFD" w:rsidP="00962FFD">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146DC1">
        <w:rPr>
          <w:rFonts w:ascii="Times New Roman" w:eastAsia="Times New Roman" w:hAnsi="Times New Roman" w:cs="Times New Roman"/>
          <w:color w:val="000000"/>
        </w:rPr>
        <w:t>name</w:t>
      </w:r>
      <w:r>
        <w:rPr>
          <w:rFonts w:ascii="Times New Roman" w:eastAsia="Times New Roman" w:hAnsi="Times New Roman" w:cs="Times New Roman"/>
          <w:color w:val="000000"/>
        </w:rPr>
        <w:t xml:space="preserve"> on vehicle license</w:t>
      </w:r>
    </w:p>
    <w:p w14:paraId="2D88105C" w14:textId="7DBA401C" w:rsidR="00962FFD" w:rsidRDefault="00962FFD" w:rsidP="00962FFD">
      <w:pPr>
        <w:pStyle w:val="ListParagraph"/>
        <w:numPr>
          <w:ilvl w:val="5"/>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146DC1">
        <w:rPr>
          <w:rFonts w:ascii="Times New Roman" w:eastAsia="Times New Roman" w:hAnsi="Times New Roman" w:cs="Times New Roman"/>
          <w:color w:val="000000"/>
        </w:rPr>
        <w:t>name</w:t>
      </w:r>
      <w:r>
        <w:rPr>
          <w:rFonts w:ascii="Times New Roman" w:eastAsia="Times New Roman" w:hAnsi="Times New Roman" w:cs="Times New Roman"/>
          <w:color w:val="000000"/>
        </w:rPr>
        <w:t xml:space="preserve"> on driver’s license.</w:t>
      </w:r>
    </w:p>
    <w:p w14:paraId="6D3A6A34" w14:textId="3DFBCBC0" w:rsidR="00B836C2" w:rsidRDefault="00B836C2" w:rsidP="00B836C2">
      <w:pPr>
        <w:pStyle w:val="ListParagraph"/>
        <w:numPr>
          <w:ilvl w:val="6"/>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commercial driver’s license</w:t>
      </w:r>
    </w:p>
    <w:p w14:paraId="710CC8D3" w14:textId="61D10953" w:rsidR="009702E8" w:rsidRDefault="009702E8" w:rsidP="009702E8">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travel document</w:t>
      </w:r>
    </w:p>
    <w:p w14:paraId="2B5FACE4" w14:textId="329EBA18" w:rsidR="009702E8" w:rsidRDefault="009702E8" w:rsidP="009702E8">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passport</w:t>
      </w:r>
    </w:p>
    <w:p w14:paraId="0E55F13B" w14:textId="7953C42E" w:rsidR="00E031EB" w:rsidRDefault="00E031EB" w:rsidP="009702E8">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arrival card</w:t>
      </w:r>
    </w:p>
    <w:p w14:paraId="1D9A1F22" w14:textId="517F22F0" w:rsidR="004E25AC" w:rsidRDefault="004E25AC" w:rsidP="009702E8">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certificate of identity</w:t>
      </w:r>
    </w:p>
    <w:p w14:paraId="156C3273" w14:textId="609EC592" w:rsidR="00333086" w:rsidRDefault="00333086" w:rsidP="009702E8">
      <w:pPr>
        <w:pStyle w:val="ListParagraph"/>
        <w:numPr>
          <w:ilvl w:val="4"/>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continuous certificate of discharge. </w:t>
      </w:r>
      <w:r>
        <w:rPr>
          <w:rFonts w:ascii="Times New Roman" w:eastAsia="Times New Roman" w:hAnsi="Times New Roman" w:cs="Times New Roman"/>
          <w:i/>
          <w:iCs/>
          <w:color w:val="000000"/>
        </w:rPr>
        <w:t>Synonyms: Recorded name on continuous discharge certificate</w:t>
      </w:r>
      <w:r>
        <w:rPr>
          <w:rFonts w:ascii="Times New Roman" w:eastAsia="Times New Roman" w:hAnsi="Times New Roman" w:cs="Times New Roman"/>
          <w:color w:val="000000"/>
        </w:rPr>
        <w:t>.</w:t>
      </w:r>
    </w:p>
    <w:p w14:paraId="315BE89D" w14:textId="7596D20E" w:rsidR="00BE7322" w:rsidRDefault="00BE7322" w:rsidP="00BE7322">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permit</w:t>
      </w:r>
    </w:p>
    <w:p w14:paraId="3E888945" w14:textId="4C74397C" w:rsidR="00DE6BFF" w:rsidRDefault="00DE6BFF" w:rsidP="00EF2F8D">
      <w:pPr>
        <w:pStyle w:val="ListParagraph"/>
        <w:numPr>
          <w:ilvl w:val="2"/>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name</w:t>
      </w:r>
    </w:p>
    <w:p w14:paraId="46AFD55B" w14:textId="39594EF4" w:rsidR="00DE6BFF" w:rsidRDefault="00DE6BFF" w:rsidP="00EF2F8D">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name at birth</w:t>
      </w:r>
      <w:r w:rsidR="00994DA6">
        <w:rPr>
          <w:rFonts w:ascii="Times New Roman" w:eastAsia="Times New Roman" w:hAnsi="Times New Roman" w:cs="Times New Roman"/>
          <w:color w:val="000000"/>
        </w:rPr>
        <w:t xml:space="preserve">. </w:t>
      </w:r>
      <w:r w:rsidR="00994DA6">
        <w:rPr>
          <w:rFonts w:ascii="Times New Roman" w:eastAsia="Times New Roman" w:hAnsi="Times New Roman" w:cs="Times New Roman"/>
          <w:i/>
          <w:iCs/>
          <w:color w:val="000000"/>
        </w:rPr>
        <w:t>Synonyms: Birth name, Name assigned at birth</w:t>
      </w:r>
      <w:r w:rsidR="00994DA6">
        <w:rPr>
          <w:rFonts w:ascii="Times New Roman" w:eastAsia="Times New Roman" w:hAnsi="Times New Roman" w:cs="Times New Roman"/>
          <w:color w:val="000000"/>
        </w:rPr>
        <w:t>.</w:t>
      </w:r>
    </w:p>
    <w:p w14:paraId="6EFE7787" w14:textId="74B818BE" w:rsidR="00DE6BFF" w:rsidRDefault="00DE6BFF" w:rsidP="00EF2F8D">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name in infancy</w:t>
      </w:r>
    </w:p>
    <w:p w14:paraId="559A381E" w14:textId="41B4B31C" w:rsidR="006A7DB2" w:rsidRDefault="006A7DB2" w:rsidP="00EF2F8D">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name in childhood</w:t>
      </w:r>
    </w:p>
    <w:p w14:paraId="4C482166" w14:textId="2D351480" w:rsidR="006A7DB2" w:rsidRDefault="006A7DB2" w:rsidP="00EF2F8D">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name in adolescence</w:t>
      </w:r>
    </w:p>
    <w:p w14:paraId="2774E5EE" w14:textId="46F0FB28" w:rsidR="00355291" w:rsidRPr="00897315" w:rsidRDefault="006A7DB2" w:rsidP="00897315">
      <w:pPr>
        <w:pStyle w:val="ListParagraph"/>
        <w:numPr>
          <w:ilvl w:val="3"/>
          <w:numId w:val="22"/>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Assigned name in adulthood</w:t>
      </w:r>
    </w:p>
    <w:p w14:paraId="63906AE4" w14:textId="331A43EE" w:rsidR="00A55E7D" w:rsidRDefault="00A55E7D" w:rsidP="00382469">
      <w:pPr>
        <w:spacing w:line="240" w:lineRule="auto"/>
        <w:rPr>
          <w:rFonts w:ascii="Times New Roman" w:eastAsia="Times New Roman" w:hAnsi="Times New Roman" w:cs="Times New Roman"/>
          <w:color w:val="000000"/>
        </w:rPr>
      </w:pPr>
    </w:p>
    <w:p w14:paraId="11ACCD84" w14:textId="7B7D0985" w:rsidR="00595765" w:rsidRDefault="00595765" w:rsidP="00382469">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Recorded Name on National Identification Document</w:t>
      </w:r>
    </w:p>
    <w:p w14:paraId="06E33A57" w14:textId="5F0C661B" w:rsidR="0011431A" w:rsidRPr="0011431A" w:rsidRDefault="0011431A" w:rsidP="00382469">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Information on national identification documents derived primarily from the U.S. Visa Reciprocity Schedule (</w:t>
      </w:r>
      <w:hyperlink r:id="rId17" w:history="1">
        <w:r w:rsidRPr="00A7352B">
          <w:rPr>
            <w:rStyle w:val="Hyperlink"/>
            <w:rFonts w:ascii="Times New Roman" w:eastAsia="Times New Roman" w:hAnsi="Times New Roman" w:cs="Times New Roman"/>
          </w:rPr>
          <w:t>https://travel.state.gov/content/travel/en/us-visas/Visa-Reciprocity-and-Civil-Documents-by-Country.html</w:t>
        </w:r>
      </w:hyperlink>
      <w:r>
        <w:rPr>
          <w:rFonts w:ascii="Times New Roman" w:eastAsia="Times New Roman" w:hAnsi="Times New Roman" w:cs="Times New Roman"/>
          <w:color w:val="000000"/>
        </w:rPr>
        <w:t>) and Wikipedia.</w:t>
      </w:r>
    </w:p>
    <w:p w14:paraId="432E7319" w14:textId="2ED7A3B3" w:rsidR="00425DE7" w:rsidRDefault="00425DE7" w:rsidP="00425DE7">
      <w:pPr>
        <w:pStyle w:val="ListParagraph"/>
        <w:numPr>
          <w:ilvl w:val="0"/>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national identification document</w:t>
      </w:r>
    </w:p>
    <w:p w14:paraId="31410F0F" w14:textId="1CD64B8E" w:rsidR="005A0D55" w:rsidRDefault="005A0D55" w:rsidP="00425DE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Abkhaz identification document</w:t>
      </w:r>
      <w:r w:rsidR="00BA2A45">
        <w:rPr>
          <w:rFonts w:ascii="Times New Roman" w:eastAsia="Times New Roman" w:hAnsi="Times New Roman" w:cs="Times New Roman"/>
          <w:color w:val="000000"/>
        </w:rPr>
        <w:t xml:space="preserve">. </w:t>
      </w:r>
      <w:r w:rsidR="00BA2A45">
        <w:rPr>
          <w:rFonts w:ascii="Times New Roman" w:eastAsia="Times New Roman" w:hAnsi="Times New Roman" w:cs="Times New Roman"/>
          <w:i/>
          <w:iCs/>
          <w:color w:val="000000"/>
        </w:rPr>
        <w:t xml:space="preserve">Synonyms: Recorded name on Abkhazian </w:t>
      </w:r>
      <w:r w:rsidR="005E2830">
        <w:rPr>
          <w:rFonts w:ascii="Times New Roman" w:eastAsia="Times New Roman" w:hAnsi="Times New Roman" w:cs="Times New Roman"/>
          <w:i/>
          <w:iCs/>
          <w:color w:val="000000"/>
        </w:rPr>
        <w:t>identification document</w:t>
      </w:r>
      <w:r w:rsidR="005E2830">
        <w:rPr>
          <w:rFonts w:ascii="Times New Roman" w:eastAsia="Times New Roman" w:hAnsi="Times New Roman" w:cs="Times New Roman"/>
          <w:color w:val="000000"/>
        </w:rPr>
        <w:t>.</w:t>
      </w:r>
    </w:p>
    <w:p w14:paraId="641D3976" w14:textId="15E9E226" w:rsidR="005E2830" w:rsidRDefault="005E2830" w:rsidP="005E2830">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Abkhaz passport. </w:t>
      </w:r>
      <w:r>
        <w:rPr>
          <w:rFonts w:ascii="Times New Roman" w:eastAsia="Times New Roman" w:hAnsi="Times New Roman" w:cs="Times New Roman"/>
          <w:i/>
          <w:iCs/>
          <w:color w:val="000000"/>
        </w:rPr>
        <w:t>Synonyms: Recorded name on Abkhazian passport</w:t>
      </w:r>
      <w:r>
        <w:rPr>
          <w:rFonts w:ascii="Times New Roman" w:eastAsia="Times New Roman" w:hAnsi="Times New Roman" w:cs="Times New Roman"/>
          <w:color w:val="000000"/>
        </w:rPr>
        <w:t>.</w:t>
      </w:r>
    </w:p>
    <w:p w14:paraId="21AFCF30" w14:textId="4E2309F0" w:rsidR="00425DE7" w:rsidRDefault="00425DE7" w:rsidP="00425DE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Afghan identification document</w:t>
      </w:r>
    </w:p>
    <w:p w14:paraId="1ACF8B08" w14:textId="5CCC9B3A" w:rsidR="00425DE7" w:rsidRDefault="00425DE7" w:rsidP="00425DE7">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Afghan Tazkira</w:t>
      </w:r>
    </w:p>
    <w:p w14:paraId="628EDC86" w14:textId="5DB9F482" w:rsidR="005A0D55" w:rsidRPr="005E6EA2" w:rsidRDefault="00721409" w:rsidP="005E6EA2">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Afghan passport</w:t>
      </w:r>
    </w:p>
    <w:p w14:paraId="31E37032" w14:textId="7D1FA0DF" w:rsidR="00425DE7" w:rsidRDefault="00694D04" w:rsidP="00425DE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Albanian identification document</w:t>
      </w:r>
    </w:p>
    <w:p w14:paraId="69B7CD99" w14:textId="36DFB23B" w:rsidR="00694D04" w:rsidRDefault="00694D04" w:rsidP="00694D04">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Albanian </w:t>
      </w:r>
      <w:r w:rsidRPr="00694D04">
        <w:rPr>
          <w:rFonts w:ascii="Times New Roman" w:eastAsia="Times New Roman" w:hAnsi="Times New Roman" w:cs="Times New Roman"/>
          <w:color w:val="000000"/>
        </w:rPr>
        <w:t>Letërnjoftim</w:t>
      </w:r>
    </w:p>
    <w:p w14:paraId="3EC54864" w14:textId="4C0430DD" w:rsidR="00694D04" w:rsidRDefault="00694D04" w:rsidP="00694D04">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Albanian passport</w:t>
      </w:r>
    </w:p>
    <w:p w14:paraId="57D3626E" w14:textId="3C4E03EA" w:rsidR="00694D04" w:rsidRDefault="005F7F10"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Algerian identification document</w:t>
      </w:r>
    </w:p>
    <w:p w14:paraId="17F8F7F6" w14:textId="0CFC8F7B" w:rsidR="005F7F10" w:rsidRDefault="005F7F10" w:rsidP="005F7F10">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Algerian </w:t>
      </w:r>
      <w:r w:rsidRPr="005F7F10">
        <w:rPr>
          <w:rFonts w:ascii="Times New Roman" w:eastAsia="Times New Roman" w:hAnsi="Times New Roman" w:cs="Times New Roman"/>
          <w:color w:val="000000"/>
        </w:rPr>
        <w:t>Carte nationale d’identité</w:t>
      </w:r>
    </w:p>
    <w:p w14:paraId="50192113" w14:textId="76FA524E" w:rsidR="005F7F10" w:rsidRDefault="005F7F10" w:rsidP="005F7F10">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Algerian passport</w:t>
      </w:r>
    </w:p>
    <w:p w14:paraId="1169A260" w14:textId="40B4CA0A" w:rsidR="003A4FDC" w:rsidRDefault="003A4FDC"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identification document</w:t>
      </w:r>
    </w:p>
    <w:p w14:paraId="72B7C5A9" w14:textId="6DDBAD0B" w:rsidR="00216713" w:rsidRDefault="00216713"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passport</w:t>
      </w:r>
    </w:p>
    <w:p w14:paraId="1F8A6CC5" w14:textId="01B3D712" w:rsidR="001B4B67" w:rsidRDefault="001B4B67"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passport card</w:t>
      </w:r>
    </w:p>
    <w:p w14:paraId="1518585C" w14:textId="4F780CCA" w:rsidR="001B4B67" w:rsidRPr="001B4B67" w:rsidRDefault="001B4B67" w:rsidP="001B4B67">
      <w:pPr>
        <w:pStyle w:val="ListParagraph"/>
        <w:numPr>
          <w:ilvl w:val="2"/>
          <w:numId w:val="24"/>
        </w:numPr>
        <w:spacing w:line="240" w:lineRule="auto"/>
        <w:rPr>
          <w:rFonts w:ascii="Times New Roman" w:eastAsia="Times New Roman" w:hAnsi="Times New Roman" w:cs="Times New Roman"/>
          <w:color w:val="000000"/>
        </w:rPr>
      </w:pPr>
      <w:r w:rsidRPr="001B4B67">
        <w:rPr>
          <w:rFonts w:ascii="Times New Roman" w:eastAsia="Times New Roman" w:hAnsi="Times New Roman" w:cs="Times New Roman"/>
          <w:color w:val="000000"/>
        </w:rPr>
        <w:t xml:space="preserve">Recorded </w:t>
      </w:r>
      <w:r>
        <w:rPr>
          <w:rFonts w:ascii="Times New Roman" w:eastAsia="Times New Roman" w:hAnsi="Times New Roman" w:cs="Times New Roman"/>
          <w:color w:val="000000"/>
        </w:rPr>
        <w:t>name</w:t>
      </w:r>
      <w:r w:rsidRPr="001B4B67">
        <w:rPr>
          <w:rFonts w:ascii="Times New Roman" w:eastAsia="Times New Roman" w:hAnsi="Times New Roman" w:cs="Times New Roman"/>
          <w:color w:val="000000"/>
        </w:rPr>
        <w:t xml:space="preserve"> on American Permanent Resident Card</w:t>
      </w:r>
    </w:p>
    <w:p w14:paraId="62027618" w14:textId="1372823B" w:rsidR="001B4B67" w:rsidRPr="001B4B67" w:rsidRDefault="001B4B67" w:rsidP="001B4B67">
      <w:pPr>
        <w:pStyle w:val="ListParagraph"/>
        <w:numPr>
          <w:ilvl w:val="2"/>
          <w:numId w:val="24"/>
        </w:numPr>
        <w:spacing w:line="240" w:lineRule="auto"/>
        <w:rPr>
          <w:rFonts w:ascii="Times New Roman" w:eastAsia="Times New Roman" w:hAnsi="Times New Roman" w:cs="Times New Roman"/>
          <w:color w:val="000000"/>
        </w:rPr>
      </w:pPr>
      <w:r w:rsidRPr="001B4B67">
        <w:rPr>
          <w:rFonts w:ascii="Times New Roman" w:eastAsia="Times New Roman" w:hAnsi="Times New Roman" w:cs="Times New Roman"/>
          <w:color w:val="000000"/>
        </w:rPr>
        <w:t xml:space="preserve">Recorded </w:t>
      </w:r>
      <w:r>
        <w:rPr>
          <w:rFonts w:ascii="Times New Roman" w:eastAsia="Times New Roman" w:hAnsi="Times New Roman" w:cs="Times New Roman"/>
          <w:color w:val="000000"/>
        </w:rPr>
        <w:t>name</w:t>
      </w:r>
      <w:r w:rsidRPr="001B4B67">
        <w:rPr>
          <w:rFonts w:ascii="Times New Roman" w:eastAsia="Times New Roman" w:hAnsi="Times New Roman" w:cs="Times New Roman"/>
          <w:color w:val="000000"/>
        </w:rPr>
        <w:t xml:space="preserve"> on American Alien Registration Receipt Card</w:t>
      </w:r>
    </w:p>
    <w:p w14:paraId="6B4E789F" w14:textId="6FA96F71" w:rsidR="001B4B67" w:rsidRPr="001B4B67" w:rsidRDefault="001B4B67" w:rsidP="001B4B67">
      <w:pPr>
        <w:pStyle w:val="ListParagraph"/>
        <w:numPr>
          <w:ilvl w:val="2"/>
          <w:numId w:val="24"/>
        </w:numPr>
        <w:spacing w:line="240" w:lineRule="auto"/>
        <w:rPr>
          <w:rFonts w:ascii="Times New Roman" w:eastAsia="Times New Roman" w:hAnsi="Times New Roman" w:cs="Times New Roman"/>
          <w:color w:val="000000"/>
        </w:rPr>
      </w:pPr>
      <w:r w:rsidRPr="001B4B67">
        <w:rPr>
          <w:rFonts w:ascii="Times New Roman" w:eastAsia="Times New Roman" w:hAnsi="Times New Roman" w:cs="Times New Roman"/>
          <w:color w:val="000000"/>
        </w:rPr>
        <w:t xml:space="preserve">Recorded </w:t>
      </w:r>
      <w:r>
        <w:rPr>
          <w:rFonts w:ascii="Times New Roman" w:eastAsia="Times New Roman" w:hAnsi="Times New Roman" w:cs="Times New Roman"/>
          <w:color w:val="000000"/>
        </w:rPr>
        <w:t>name</w:t>
      </w:r>
      <w:r w:rsidRPr="001B4B67">
        <w:rPr>
          <w:rFonts w:ascii="Times New Roman" w:eastAsia="Times New Roman" w:hAnsi="Times New Roman" w:cs="Times New Roman"/>
          <w:color w:val="000000"/>
        </w:rPr>
        <w:t xml:space="preserve"> on American Employment Authorization Document Card</w:t>
      </w:r>
    </w:p>
    <w:p w14:paraId="54E7146D" w14:textId="7EC86594" w:rsidR="00BC1250" w:rsidRDefault="00BC1250"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Social Security Card</w:t>
      </w:r>
    </w:p>
    <w:p w14:paraId="68EDE569" w14:textId="5598845D" w:rsidR="00210F10" w:rsidRDefault="00210F10"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American </w:t>
      </w:r>
      <w:r w:rsidRPr="00210F10">
        <w:rPr>
          <w:rFonts w:ascii="Times New Roman" w:eastAsia="Times New Roman" w:hAnsi="Times New Roman" w:cs="Times New Roman"/>
          <w:color w:val="000000"/>
        </w:rPr>
        <w:t>Uniformed Services Privilege and Identification</w:t>
      </w:r>
      <w:r>
        <w:rPr>
          <w:rFonts w:ascii="Times New Roman" w:eastAsia="Times New Roman" w:hAnsi="Times New Roman" w:cs="Times New Roman"/>
          <w:color w:val="000000"/>
        </w:rPr>
        <w:t xml:space="preserve"> Card</w:t>
      </w:r>
    </w:p>
    <w:p w14:paraId="571AD1C7" w14:textId="6B08FFAE" w:rsidR="005B5792" w:rsidRDefault="005B5792"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Certificate of Citizenship</w:t>
      </w:r>
    </w:p>
    <w:p w14:paraId="5345B656" w14:textId="1556CD34" w:rsidR="005B5792" w:rsidRDefault="005B5792"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Certificate of Naturalization</w:t>
      </w:r>
    </w:p>
    <w:p w14:paraId="2633C136" w14:textId="03C129BA" w:rsidR="005A0D55" w:rsidRDefault="005A0D55"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Andorran identification document</w:t>
      </w:r>
    </w:p>
    <w:p w14:paraId="246A7AD2" w14:textId="510B7C85" w:rsidR="00216713" w:rsidRDefault="00216713"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Andorran passport</w:t>
      </w:r>
    </w:p>
    <w:p w14:paraId="6C7414C7" w14:textId="5A5FBF1E" w:rsidR="005F7F10" w:rsidRDefault="005F7F10"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Angolan identification document</w:t>
      </w:r>
    </w:p>
    <w:p w14:paraId="672D27F1" w14:textId="03BCA4E5" w:rsidR="005F7F10" w:rsidRDefault="005F7F10" w:rsidP="005F7F10">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Angolan </w:t>
      </w:r>
      <w:r w:rsidRPr="005F7F10">
        <w:rPr>
          <w:rFonts w:ascii="Times New Roman" w:eastAsia="Times New Roman" w:hAnsi="Times New Roman" w:cs="Times New Roman"/>
          <w:color w:val="000000"/>
        </w:rPr>
        <w:t>Bilhete de identidade de cidadão nacional</w:t>
      </w:r>
    </w:p>
    <w:p w14:paraId="2E10BEFE" w14:textId="327C01D9" w:rsidR="005A0D55" w:rsidRPr="005A0D55" w:rsidRDefault="005F7F10" w:rsidP="005A0D55">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Angolan passport</w:t>
      </w:r>
    </w:p>
    <w:p w14:paraId="04EDE9B4" w14:textId="19BBF0A2" w:rsidR="005F7F10" w:rsidRDefault="005F7F10"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Antiguan</w:t>
      </w:r>
      <w:r w:rsidR="00A64215">
        <w:rPr>
          <w:rFonts w:ascii="Times New Roman" w:eastAsia="Times New Roman" w:hAnsi="Times New Roman" w:cs="Times New Roman"/>
          <w:color w:val="000000"/>
        </w:rPr>
        <w:t>-</w:t>
      </w:r>
      <w:r>
        <w:rPr>
          <w:rFonts w:ascii="Times New Roman" w:eastAsia="Times New Roman" w:hAnsi="Times New Roman" w:cs="Times New Roman"/>
          <w:color w:val="000000"/>
        </w:rPr>
        <w:t>Barbudan identification document</w:t>
      </w:r>
    </w:p>
    <w:p w14:paraId="019077E5" w14:textId="2441AE58" w:rsidR="00BB3B4E" w:rsidRDefault="00BB3B4E" w:rsidP="00BB3B4E">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Antiguan</w:t>
      </w:r>
      <w:r w:rsidR="00A64215">
        <w:rPr>
          <w:rFonts w:ascii="Times New Roman" w:eastAsia="Times New Roman" w:hAnsi="Times New Roman" w:cs="Times New Roman"/>
          <w:color w:val="000000"/>
        </w:rPr>
        <w:t>-</w:t>
      </w:r>
      <w:r>
        <w:rPr>
          <w:rFonts w:ascii="Times New Roman" w:eastAsia="Times New Roman" w:hAnsi="Times New Roman" w:cs="Times New Roman"/>
          <w:color w:val="000000"/>
        </w:rPr>
        <w:t xml:space="preserve">Barbudan Electoral National Identification </w:t>
      </w:r>
      <w:r w:rsidR="009D6154">
        <w:rPr>
          <w:rFonts w:ascii="Times New Roman" w:eastAsia="Times New Roman" w:hAnsi="Times New Roman" w:cs="Times New Roman"/>
          <w:color w:val="000000"/>
        </w:rPr>
        <w:t>C</w:t>
      </w:r>
      <w:r>
        <w:rPr>
          <w:rFonts w:ascii="Times New Roman" w:eastAsia="Times New Roman" w:hAnsi="Times New Roman" w:cs="Times New Roman"/>
          <w:color w:val="000000"/>
        </w:rPr>
        <w:t>ard</w:t>
      </w:r>
    </w:p>
    <w:p w14:paraId="1AFD269D" w14:textId="69520C0D" w:rsidR="000F430E" w:rsidRDefault="000F430E" w:rsidP="00BB3B4E">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Antigua</w:t>
      </w:r>
      <w:r w:rsidR="00DF452E">
        <w:rPr>
          <w:rFonts w:ascii="Times New Roman" w:eastAsia="Times New Roman" w:hAnsi="Times New Roman" w:cs="Times New Roman"/>
          <w:color w:val="000000"/>
        </w:rPr>
        <w:t>n</w:t>
      </w:r>
      <w:r w:rsidR="00A64215">
        <w:rPr>
          <w:rFonts w:ascii="Times New Roman" w:eastAsia="Times New Roman" w:hAnsi="Times New Roman" w:cs="Times New Roman"/>
          <w:color w:val="000000"/>
        </w:rPr>
        <w:t>-</w:t>
      </w:r>
      <w:r>
        <w:rPr>
          <w:rFonts w:ascii="Times New Roman" w:eastAsia="Times New Roman" w:hAnsi="Times New Roman" w:cs="Times New Roman"/>
          <w:color w:val="000000"/>
        </w:rPr>
        <w:t>Barbuda</w:t>
      </w:r>
      <w:r w:rsidR="00437021">
        <w:rPr>
          <w:rFonts w:ascii="Times New Roman" w:eastAsia="Times New Roman" w:hAnsi="Times New Roman" w:cs="Times New Roman"/>
          <w:color w:val="000000"/>
        </w:rPr>
        <w:t>n</w:t>
      </w:r>
      <w:r>
        <w:rPr>
          <w:rFonts w:ascii="Times New Roman" w:eastAsia="Times New Roman" w:hAnsi="Times New Roman" w:cs="Times New Roman"/>
          <w:color w:val="000000"/>
        </w:rPr>
        <w:t xml:space="preserve"> passport</w:t>
      </w:r>
    </w:p>
    <w:p w14:paraId="6A9A0C92" w14:textId="69CB3DE7" w:rsidR="00BB3B4E" w:rsidRDefault="009F16F5"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Argentine identification document</w:t>
      </w:r>
    </w:p>
    <w:p w14:paraId="3512B7B0" w14:textId="2980CF6E" w:rsidR="009F16F5" w:rsidRDefault="009F16F5" w:rsidP="009F16F5">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Argentine </w:t>
      </w:r>
      <w:r w:rsidRPr="009F16F5">
        <w:rPr>
          <w:rFonts w:ascii="Times New Roman" w:eastAsia="Times New Roman" w:hAnsi="Times New Roman" w:cs="Times New Roman"/>
          <w:color w:val="000000"/>
        </w:rPr>
        <w:t>Documento Nacional de Identidad</w:t>
      </w:r>
    </w:p>
    <w:p w14:paraId="4DA278FD" w14:textId="60F312E0" w:rsidR="006B3BFD" w:rsidRDefault="006B3BFD" w:rsidP="009F16F5">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Argentine passport</w:t>
      </w:r>
    </w:p>
    <w:p w14:paraId="509BD183" w14:textId="05C6478F" w:rsidR="005A0D55" w:rsidRDefault="005A0D55"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Armenian identification document</w:t>
      </w:r>
    </w:p>
    <w:p w14:paraId="22B3FC50" w14:textId="0EE50F87" w:rsidR="00216713" w:rsidRDefault="00216713"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Armenian passport</w:t>
      </w:r>
    </w:p>
    <w:p w14:paraId="5745E946" w14:textId="1318F2E7" w:rsidR="00216713" w:rsidRDefault="00216713"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Artsakh identification document</w:t>
      </w:r>
    </w:p>
    <w:p w14:paraId="3F2B3C71" w14:textId="6B03A23C" w:rsidR="00216713" w:rsidRDefault="00216713" w:rsidP="0021671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Artsakh passport</w:t>
      </w:r>
    </w:p>
    <w:p w14:paraId="0A19D198" w14:textId="5D9892E5" w:rsidR="005A0D55" w:rsidRDefault="005A0D55"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Australian identification document</w:t>
      </w:r>
    </w:p>
    <w:p w14:paraId="41484285" w14:textId="55F1F48E" w:rsidR="00FA301F" w:rsidRDefault="00FA301F" w:rsidP="00FA301F">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Australian passport</w:t>
      </w:r>
    </w:p>
    <w:p w14:paraId="61E0ABAF" w14:textId="3E3FD9BB" w:rsidR="005A0D55" w:rsidRDefault="005A0D55"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Austrian identification document</w:t>
      </w:r>
    </w:p>
    <w:p w14:paraId="3290B539" w14:textId="7DDDD35C" w:rsidR="00FA301F" w:rsidRDefault="00FA301F" w:rsidP="00FA301F">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Austrian passport</w:t>
      </w:r>
    </w:p>
    <w:p w14:paraId="5BA526B8" w14:textId="15EDE115" w:rsidR="009F16F5" w:rsidRDefault="003260E8" w:rsidP="00694D0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Azerbaijani identification document</w:t>
      </w:r>
    </w:p>
    <w:p w14:paraId="36DEC72E" w14:textId="5CCE8AFC" w:rsidR="000A3F73" w:rsidRDefault="000A3F73" w:rsidP="000A3F7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Azerbaijani </w:t>
      </w:r>
      <w:r w:rsidRPr="000A3F73">
        <w:rPr>
          <w:rFonts w:ascii="Times New Roman" w:eastAsia="Times New Roman" w:hAnsi="Times New Roman" w:cs="Times New Roman"/>
          <w:color w:val="000000"/>
        </w:rPr>
        <w:t>Şəxsiyyət vəsiqəsi</w:t>
      </w:r>
    </w:p>
    <w:p w14:paraId="7AB6C155" w14:textId="123B92E4" w:rsidR="000A3F73" w:rsidRDefault="000A3F73" w:rsidP="000A3F7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Azerbaijani passport</w:t>
      </w:r>
    </w:p>
    <w:p w14:paraId="247245DC" w14:textId="42026A7B" w:rsidR="005A0D55" w:rsidRDefault="005A0D55" w:rsidP="00A616F3">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Bahamian identification document</w:t>
      </w:r>
    </w:p>
    <w:p w14:paraId="71BBC679" w14:textId="09598B12" w:rsidR="00FA301F" w:rsidRDefault="00FA301F" w:rsidP="00FA301F">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Bahamian passport</w:t>
      </w:r>
    </w:p>
    <w:p w14:paraId="127EF352" w14:textId="4B38F9FF" w:rsidR="00A616F3" w:rsidRDefault="00A616F3" w:rsidP="00A616F3">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name on Bahraini identification document</w:t>
      </w:r>
    </w:p>
    <w:p w14:paraId="63DB77E9" w14:textId="48E8E161" w:rsidR="00FA301F" w:rsidRDefault="00FA301F" w:rsidP="00FA301F">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Bahraini passport</w:t>
      </w:r>
    </w:p>
    <w:p w14:paraId="0A48708A" w14:textId="17B58E65" w:rsidR="00A616F3" w:rsidRDefault="00A616F3" w:rsidP="00A616F3">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Bangladeshi identification document</w:t>
      </w:r>
    </w:p>
    <w:p w14:paraId="2B246487" w14:textId="1754CD4E" w:rsidR="00A616F3" w:rsidRDefault="00A616F3" w:rsidP="00A616F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Bangladeshi National Identity Card</w:t>
      </w:r>
    </w:p>
    <w:p w14:paraId="2B54F085" w14:textId="0FFEA862" w:rsidR="00A163B0" w:rsidRDefault="00A163B0" w:rsidP="00A616F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Bangladeshi passport</w:t>
      </w:r>
    </w:p>
    <w:p w14:paraId="41786B4A" w14:textId="291B2972" w:rsidR="005A0D55" w:rsidRDefault="005A0D55" w:rsidP="00A616F3">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Barbadian identification document</w:t>
      </w:r>
    </w:p>
    <w:p w14:paraId="1211C0C6" w14:textId="25B0EAB5" w:rsidR="00FA301F" w:rsidRDefault="00FA301F" w:rsidP="00FA301F">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Barbadian passport</w:t>
      </w:r>
    </w:p>
    <w:p w14:paraId="4E651A7A" w14:textId="2F67F03F" w:rsidR="00A616F3" w:rsidRDefault="00407A27" w:rsidP="00A616F3">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Belarusian identification document</w:t>
      </w:r>
    </w:p>
    <w:p w14:paraId="4B82F024" w14:textId="0CA0A26E" w:rsidR="00407A27" w:rsidRDefault="00407A27" w:rsidP="00407A27">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Belarus</w:t>
      </w:r>
      <w:r w:rsidR="009D6154">
        <w:rPr>
          <w:rFonts w:ascii="Times New Roman" w:eastAsia="Times New Roman" w:hAnsi="Times New Roman" w:cs="Times New Roman"/>
          <w:color w:val="000000"/>
        </w:rPr>
        <w:t>ian</w:t>
      </w:r>
      <w:r>
        <w:rPr>
          <w:rFonts w:ascii="Times New Roman" w:eastAsia="Times New Roman" w:hAnsi="Times New Roman" w:cs="Times New Roman"/>
          <w:color w:val="000000"/>
        </w:rPr>
        <w:t xml:space="preserve"> National Identity Card</w:t>
      </w:r>
    </w:p>
    <w:p w14:paraId="09840DB6" w14:textId="39485C6F" w:rsidR="001701A0" w:rsidRDefault="001701A0" w:rsidP="00407A27">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Belarusian passport</w:t>
      </w:r>
    </w:p>
    <w:p w14:paraId="49CCF7B8" w14:textId="77777777" w:rsidR="00334694" w:rsidRDefault="00003227" w:rsidP="00334694">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Belgian identification document</w:t>
      </w:r>
    </w:p>
    <w:p w14:paraId="243CD9E9" w14:textId="1340B943" w:rsidR="00334694" w:rsidRDefault="00334694" w:rsidP="00334694">
      <w:pPr>
        <w:pStyle w:val="ListParagraph"/>
        <w:numPr>
          <w:ilvl w:val="2"/>
          <w:numId w:val="24"/>
        </w:numPr>
        <w:spacing w:line="240" w:lineRule="auto"/>
        <w:rPr>
          <w:rFonts w:ascii="Times New Roman" w:eastAsia="Times New Roman" w:hAnsi="Times New Roman" w:cs="Times New Roman"/>
          <w:color w:val="000000"/>
        </w:rPr>
      </w:pPr>
      <w:r w:rsidRPr="00334694">
        <w:rPr>
          <w:rFonts w:ascii="Times New Roman" w:eastAsia="Times New Roman" w:hAnsi="Times New Roman" w:cs="Times New Roman"/>
          <w:color w:val="000000"/>
        </w:rPr>
        <w:t xml:space="preserve">Recorded </w:t>
      </w:r>
      <w:r>
        <w:rPr>
          <w:rFonts w:ascii="Times New Roman" w:eastAsia="Times New Roman" w:hAnsi="Times New Roman" w:cs="Times New Roman"/>
          <w:color w:val="000000"/>
        </w:rPr>
        <w:t>name</w:t>
      </w:r>
      <w:r w:rsidRPr="00334694">
        <w:rPr>
          <w:rFonts w:ascii="Times New Roman" w:eastAsia="Times New Roman" w:hAnsi="Times New Roman" w:cs="Times New Roman"/>
          <w:color w:val="000000"/>
        </w:rPr>
        <w:t xml:space="preserve"> on Belgian Identiteitskaart. </w:t>
      </w:r>
      <w:r w:rsidRPr="00334694">
        <w:rPr>
          <w:rFonts w:ascii="Times New Roman" w:eastAsia="Times New Roman" w:hAnsi="Times New Roman" w:cs="Times New Roman"/>
          <w:i/>
          <w:iCs/>
          <w:color w:val="000000"/>
        </w:rPr>
        <w:t xml:space="preserve">Synonyms: Recorded </w:t>
      </w:r>
      <w:r>
        <w:rPr>
          <w:rFonts w:ascii="Times New Roman" w:eastAsia="Times New Roman" w:hAnsi="Times New Roman" w:cs="Times New Roman"/>
          <w:i/>
          <w:iCs/>
          <w:color w:val="000000"/>
        </w:rPr>
        <w:t>name</w:t>
      </w:r>
      <w:r w:rsidRPr="00334694">
        <w:rPr>
          <w:rFonts w:ascii="Times New Roman" w:eastAsia="Times New Roman" w:hAnsi="Times New Roman" w:cs="Times New Roman"/>
          <w:i/>
          <w:iCs/>
          <w:color w:val="000000"/>
        </w:rPr>
        <w:t xml:space="preserve"> on Belgian Carte d’identité, Recorded </w:t>
      </w:r>
      <w:r>
        <w:rPr>
          <w:rFonts w:ascii="Times New Roman" w:eastAsia="Times New Roman" w:hAnsi="Times New Roman" w:cs="Times New Roman"/>
          <w:i/>
          <w:iCs/>
          <w:color w:val="000000"/>
        </w:rPr>
        <w:t>name</w:t>
      </w:r>
      <w:r w:rsidRPr="00334694">
        <w:rPr>
          <w:rFonts w:ascii="Times New Roman" w:eastAsia="Times New Roman" w:hAnsi="Times New Roman" w:cs="Times New Roman"/>
          <w:i/>
          <w:iCs/>
          <w:color w:val="000000"/>
        </w:rPr>
        <w:t xml:space="preserve"> on Belgian Personalausweis</w:t>
      </w:r>
      <w:r w:rsidRPr="00334694">
        <w:rPr>
          <w:rFonts w:ascii="Times New Roman" w:eastAsia="Times New Roman" w:hAnsi="Times New Roman" w:cs="Times New Roman"/>
          <w:color w:val="000000"/>
        </w:rPr>
        <w:t>.</w:t>
      </w:r>
    </w:p>
    <w:p w14:paraId="7F418007" w14:textId="3346EFAC" w:rsidR="00334694" w:rsidRPr="00334694" w:rsidRDefault="00334694" w:rsidP="00334694">
      <w:pPr>
        <w:pStyle w:val="ListParagraph"/>
        <w:numPr>
          <w:ilvl w:val="2"/>
          <w:numId w:val="24"/>
        </w:numPr>
        <w:spacing w:line="240" w:lineRule="auto"/>
        <w:rPr>
          <w:rFonts w:ascii="Times New Roman" w:eastAsia="Times New Roman" w:hAnsi="Times New Roman" w:cs="Times New Roman"/>
          <w:color w:val="000000"/>
        </w:rPr>
      </w:pPr>
      <w:r w:rsidRPr="00334694">
        <w:rPr>
          <w:rFonts w:ascii="Times New Roman" w:eastAsia="Times New Roman" w:hAnsi="Times New Roman" w:cs="Times New Roman"/>
          <w:color w:val="000000"/>
        </w:rPr>
        <w:t xml:space="preserve">Recorded </w:t>
      </w:r>
      <w:r>
        <w:rPr>
          <w:rFonts w:ascii="Times New Roman" w:eastAsia="Times New Roman" w:hAnsi="Times New Roman" w:cs="Times New Roman"/>
          <w:color w:val="000000"/>
        </w:rPr>
        <w:t>name</w:t>
      </w:r>
      <w:r w:rsidRPr="00334694">
        <w:rPr>
          <w:rFonts w:ascii="Times New Roman" w:eastAsia="Times New Roman" w:hAnsi="Times New Roman" w:cs="Times New Roman"/>
          <w:color w:val="000000"/>
        </w:rPr>
        <w:t xml:space="preserve"> on Belgian passport</w:t>
      </w:r>
    </w:p>
    <w:p w14:paraId="116201D7" w14:textId="0F28E7F7" w:rsidR="005A0D55" w:rsidRDefault="005A0D5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Belizean identification document</w:t>
      </w:r>
    </w:p>
    <w:p w14:paraId="2F57A9C6" w14:textId="75ABC29E" w:rsidR="00FA301F" w:rsidRDefault="00FA301F" w:rsidP="00FA301F">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Belizean passport</w:t>
      </w:r>
    </w:p>
    <w:p w14:paraId="78203498" w14:textId="5C1E4C4D" w:rsidR="00003227" w:rsidRDefault="00AE20CD"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Beninese identification document</w:t>
      </w:r>
    </w:p>
    <w:p w14:paraId="2ECE15BF" w14:textId="58D11455" w:rsidR="00AE20CD" w:rsidRDefault="00AE20CD" w:rsidP="00AE20C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Beninese </w:t>
      </w:r>
      <w:r w:rsidRPr="00AE20CD">
        <w:rPr>
          <w:rFonts w:ascii="Times New Roman" w:eastAsia="Times New Roman" w:hAnsi="Times New Roman" w:cs="Times New Roman"/>
          <w:color w:val="000000"/>
        </w:rPr>
        <w:t>Carte nationale d'identité</w:t>
      </w:r>
    </w:p>
    <w:p w14:paraId="40E1283B" w14:textId="32A3E34B" w:rsidR="00AE20CD" w:rsidRDefault="00AE20CD"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Bhutanese identification document</w:t>
      </w:r>
    </w:p>
    <w:p w14:paraId="039045ED" w14:textId="34564C11" w:rsidR="00AE20CD" w:rsidRDefault="00AE20CD" w:rsidP="00AE20C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Bhutanese </w:t>
      </w:r>
      <w:r w:rsidR="00111A36">
        <w:rPr>
          <w:rFonts w:ascii="Times New Roman" w:eastAsia="Times New Roman" w:hAnsi="Times New Roman" w:cs="Times New Roman"/>
          <w:color w:val="000000"/>
        </w:rPr>
        <w:t>Citizenship Card</w:t>
      </w:r>
    </w:p>
    <w:p w14:paraId="6DB10682" w14:textId="179D79AE" w:rsidR="002D0918" w:rsidRDefault="002D0918" w:rsidP="00AE20C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Bhutanese passport</w:t>
      </w:r>
    </w:p>
    <w:p w14:paraId="5798DD98" w14:textId="6C04B1DC" w:rsidR="00A93C6C" w:rsidRDefault="00A93C6C"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Bissau-Guinean identification document</w:t>
      </w:r>
    </w:p>
    <w:p w14:paraId="7BA636CC" w14:textId="2F547F00" w:rsidR="00AE20CD" w:rsidRDefault="002D0918"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Bolivian identification document</w:t>
      </w:r>
    </w:p>
    <w:p w14:paraId="34DABF76" w14:textId="0F51B984" w:rsidR="002D0918" w:rsidRDefault="002D0918" w:rsidP="002D0918">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Bolivian </w:t>
      </w:r>
      <w:r w:rsidRPr="002D0918">
        <w:rPr>
          <w:rFonts w:ascii="Times New Roman" w:eastAsia="Times New Roman" w:hAnsi="Times New Roman" w:cs="Times New Roman"/>
          <w:color w:val="000000"/>
        </w:rPr>
        <w:t>Cédula de Identidad</w:t>
      </w:r>
    </w:p>
    <w:p w14:paraId="4D46C45C" w14:textId="1261201E" w:rsidR="002D0918" w:rsidRDefault="002D0918" w:rsidP="002D0918">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Bolivian passport</w:t>
      </w:r>
    </w:p>
    <w:p w14:paraId="227DCF15" w14:textId="219A31C7" w:rsidR="00A64215" w:rsidRDefault="00A6421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Bosnian-Herzegovinian identification document</w:t>
      </w:r>
    </w:p>
    <w:p w14:paraId="438104EA" w14:textId="135DFF82" w:rsidR="00A64215" w:rsidRDefault="00A64215" w:rsidP="00A64215">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Bosnian-Herzegovinian </w:t>
      </w:r>
      <w:r w:rsidRPr="00A64215">
        <w:rPr>
          <w:rFonts w:ascii="Times New Roman" w:eastAsia="Times New Roman" w:hAnsi="Times New Roman" w:cs="Times New Roman"/>
          <w:color w:val="000000"/>
        </w:rPr>
        <w:t>Lična karta</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 xml:space="preserve">Synonyms: Recorded name on Bosnian-Herzegovinian </w:t>
      </w:r>
      <w:r w:rsidRPr="00A64215">
        <w:rPr>
          <w:rFonts w:ascii="Times New Roman" w:eastAsia="Times New Roman" w:hAnsi="Times New Roman" w:cs="Times New Roman"/>
          <w:i/>
          <w:iCs/>
          <w:color w:val="000000"/>
        </w:rPr>
        <w:t>Osobna iskaznica</w:t>
      </w:r>
      <w:r>
        <w:rPr>
          <w:rFonts w:ascii="Times New Roman" w:eastAsia="Times New Roman" w:hAnsi="Times New Roman" w:cs="Times New Roman"/>
          <w:color w:val="000000"/>
        </w:rPr>
        <w:t>.</w:t>
      </w:r>
    </w:p>
    <w:p w14:paraId="181FD633" w14:textId="5FC92F50" w:rsidR="00992246" w:rsidRDefault="00992246" w:rsidP="00A64215">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Bosnian-Herzegovinian passport</w:t>
      </w:r>
    </w:p>
    <w:p w14:paraId="36CBDE7A" w14:textId="77777777" w:rsidR="00153A21" w:rsidRDefault="00153A21" w:rsidP="00153A21">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Botswanan identification document</w:t>
      </w:r>
    </w:p>
    <w:p w14:paraId="4622D220" w14:textId="77777777" w:rsidR="00153A21" w:rsidRDefault="00153A21" w:rsidP="00153A21">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Botswanan Omang</w:t>
      </w:r>
    </w:p>
    <w:p w14:paraId="1EB8E8E8" w14:textId="1D98FBFC" w:rsidR="00153A21" w:rsidRPr="00153A21" w:rsidRDefault="00153A21" w:rsidP="00153A21">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Botswanan passport</w:t>
      </w:r>
    </w:p>
    <w:p w14:paraId="36781273" w14:textId="43C2AECE" w:rsidR="00A64215" w:rsidRDefault="00A52D36"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Brazilian identification document</w:t>
      </w:r>
    </w:p>
    <w:p w14:paraId="337EEB6F" w14:textId="42E756F1" w:rsidR="00A52D36" w:rsidRDefault="00A52D36" w:rsidP="00A52D3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Brazilian </w:t>
      </w:r>
      <w:r w:rsidRPr="00A52D36">
        <w:rPr>
          <w:rFonts w:ascii="Times New Roman" w:eastAsia="Times New Roman" w:hAnsi="Times New Roman" w:cs="Times New Roman"/>
          <w:color w:val="000000"/>
        </w:rPr>
        <w:t>Cédula de Identidade</w:t>
      </w:r>
    </w:p>
    <w:p w14:paraId="3FFF4307" w14:textId="099B4009" w:rsidR="00A52D36" w:rsidRDefault="00A52D36" w:rsidP="00A52D3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Brazilian passport</w:t>
      </w:r>
    </w:p>
    <w:p w14:paraId="2055603E" w14:textId="3F7F05DD" w:rsidR="006A7FF9" w:rsidRDefault="006A7FF9"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British identification document</w:t>
      </w:r>
    </w:p>
    <w:p w14:paraId="6993553E" w14:textId="04C213DC" w:rsidR="00803919" w:rsidRDefault="00803919" w:rsidP="006A7FF9">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British passport</w:t>
      </w:r>
    </w:p>
    <w:p w14:paraId="72D804A5" w14:textId="077FD646" w:rsidR="00803919" w:rsidRDefault="00803919" w:rsidP="00AD02DA">
      <w:pPr>
        <w:pStyle w:val="ListParagraph"/>
        <w:numPr>
          <w:ilvl w:val="3"/>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British Overseas Territories passport</w:t>
      </w:r>
    </w:p>
    <w:p w14:paraId="4E4BF234" w14:textId="7C33086F" w:rsidR="004318B5" w:rsidRDefault="004318B5"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Anguillan passport</w:t>
      </w:r>
    </w:p>
    <w:p w14:paraId="4CD780EF" w14:textId="2F22A15C" w:rsidR="00B06320" w:rsidRDefault="00B06320"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Bermudian passport</w:t>
      </w:r>
    </w:p>
    <w:p w14:paraId="5E951758" w14:textId="7122B96D" w:rsidR="00612157" w:rsidRDefault="00612157"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British Virgin Islander passport</w:t>
      </w:r>
    </w:p>
    <w:p w14:paraId="0710C635" w14:textId="33AEF3E1" w:rsidR="006A7FF9" w:rsidRDefault="006A7FF9"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Caymanian passport</w:t>
      </w:r>
    </w:p>
    <w:p w14:paraId="59CEDF2B" w14:textId="6A90642B" w:rsidR="00006D59" w:rsidRDefault="00006D59"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Gibraltar passport</w:t>
      </w:r>
    </w:p>
    <w:p w14:paraId="405FC586" w14:textId="739B6433" w:rsidR="00006D59" w:rsidRDefault="00006D59"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Guernsian passport</w:t>
      </w:r>
      <w:r w:rsidR="004B5EA2">
        <w:rPr>
          <w:rFonts w:ascii="Times New Roman" w:eastAsia="Times New Roman" w:hAnsi="Times New Roman" w:cs="Times New Roman"/>
          <w:color w:val="000000"/>
        </w:rPr>
        <w:t xml:space="preserve">. </w:t>
      </w:r>
      <w:r w:rsidR="004B5EA2">
        <w:rPr>
          <w:rFonts w:ascii="Times New Roman" w:eastAsia="Times New Roman" w:hAnsi="Times New Roman" w:cs="Times New Roman"/>
          <w:i/>
          <w:iCs/>
          <w:color w:val="000000"/>
        </w:rPr>
        <w:t>Synonyms: Recorded name on Channel Island passport</w:t>
      </w:r>
      <w:r w:rsidR="004B5EA2">
        <w:rPr>
          <w:rFonts w:ascii="Times New Roman" w:eastAsia="Times New Roman" w:hAnsi="Times New Roman" w:cs="Times New Roman"/>
          <w:color w:val="000000"/>
        </w:rPr>
        <w:t>.</w:t>
      </w:r>
    </w:p>
    <w:p w14:paraId="1ABBBFC8" w14:textId="6200B0D4" w:rsidR="00006D59" w:rsidRDefault="00006D59"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Jersey passport</w:t>
      </w:r>
    </w:p>
    <w:p w14:paraId="4F8CA8DB" w14:textId="6CAA2B77" w:rsidR="00006D59" w:rsidRDefault="00006D59"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Manx passport</w:t>
      </w:r>
    </w:p>
    <w:p w14:paraId="57525855" w14:textId="20E82BE8" w:rsidR="000E52F3" w:rsidRDefault="00730F42"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730F42">
        <w:rPr>
          <w:rFonts w:ascii="Times New Roman" w:eastAsia="Times New Roman" w:hAnsi="Times New Roman" w:cs="Times New Roman"/>
          <w:color w:val="000000"/>
        </w:rPr>
        <w:t>Montserratian</w:t>
      </w:r>
      <w:r>
        <w:rPr>
          <w:rFonts w:ascii="Times New Roman" w:eastAsia="Times New Roman" w:hAnsi="Times New Roman" w:cs="Times New Roman"/>
          <w:color w:val="000000"/>
        </w:rPr>
        <w:t xml:space="preserve"> passport</w:t>
      </w:r>
    </w:p>
    <w:p w14:paraId="05E919AF" w14:textId="52FD4B70" w:rsidR="0007150C" w:rsidRDefault="0007150C"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Saint Helenian passport</w:t>
      </w:r>
    </w:p>
    <w:p w14:paraId="5A43E6D8" w14:textId="595610F9" w:rsidR="00714723" w:rsidRDefault="00714723" w:rsidP="00AD02DA">
      <w:pPr>
        <w:pStyle w:val="ListParagraph"/>
        <w:numPr>
          <w:ilvl w:val="4"/>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714723">
        <w:rPr>
          <w:rFonts w:ascii="Times New Roman" w:eastAsia="Times New Roman" w:hAnsi="Times New Roman" w:cs="Times New Roman"/>
          <w:color w:val="000000"/>
        </w:rPr>
        <w:t>Turks and Caicos Islander</w:t>
      </w:r>
      <w:r>
        <w:rPr>
          <w:rFonts w:ascii="Times New Roman" w:eastAsia="Times New Roman" w:hAnsi="Times New Roman" w:cs="Times New Roman"/>
          <w:color w:val="000000"/>
        </w:rPr>
        <w:t xml:space="preserve"> passport</w:t>
      </w:r>
    </w:p>
    <w:p w14:paraId="55D5F7BF" w14:textId="7990FBBF" w:rsidR="00FA301F" w:rsidRDefault="00FA301F" w:rsidP="00FA301F">
      <w:pPr>
        <w:pStyle w:val="ListParagraph"/>
        <w:numPr>
          <w:ilvl w:val="3"/>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British National (Overseas) passport</w:t>
      </w:r>
    </w:p>
    <w:p w14:paraId="4A16BE1B" w14:textId="4B797E66" w:rsidR="00BF1F53" w:rsidRDefault="00BF1F53" w:rsidP="00FA301F">
      <w:pPr>
        <w:pStyle w:val="ListParagraph"/>
        <w:numPr>
          <w:ilvl w:val="3"/>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name on British CitizenCard</w:t>
      </w:r>
    </w:p>
    <w:p w14:paraId="0EF2EC32" w14:textId="19575610" w:rsidR="009C24C8" w:rsidRDefault="009C24C8" w:rsidP="00FA301F">
      <w:pPr>
        <w:pStyle w:val="ListParagraph"/>
        <w:numPr>
          <w:ilvl w:val="3"/>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British Home Office travel document</w:t>
      </w:r>
    </w:p>
    <w:p w14:paraId="06386A38" w14:textId="2E9B8BF7" w:rsidR="00A52D36" w:rsidRDefault="009A4226"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Bruneian identification document</w:t>
      </w:r>
    </w:p>
    <w:p w14:paraId="2C31D395" w14:textId="57CA6F6D" w:rsidR="009A4226" w:rsidRDefault="009A4226" w:rsidP="009A422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Bruneian Kad Pengenalan</w:t>
      </w:r>
    </w:p>
    <w:p w14:paraId="0C218C2E" w14:textId="6B0A730C" w:rsidR="009A4226" w:rsidRDefault="009A4226" w:rsidP="009A422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Bruneian passport</w:t>
      </w:r>
    </w:p>
    <w:p w14:paraId="0AEC8E3F" w14:textId="4C419AA5" w:rsidR="00E75DA6" w:rsidRDefault="00E75DA6" w:rsidP="009A422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E75DA6">
        <w:rPr>
          <w:rFonts w:ascii="Times New Roman" w:eastAsia="Times New Roman" w:hAnsi="Times New Roman" w:cs="Times New Roman"/>
          <w:color w:val="000000"/>
        </w:rPr>
        <w:t>Bruneian International Certificate of Identity</w:t>
      </w:r>
    </w:p>
    <w:p w14:paraId="6143C7C6" w14:textId="4BFB421C" w:rsidR="009A4226" w:rsidRDefault="0037714B"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Bulgarian identification document</w:t>
      </w:r>
    </w:p>
    <w:p w14:paraId="0123FB27" w14:textId="07CF2AA1" w:rsidR="00FB18F8" w:rsidRDefault="00FB18F8" w:rsidP="00FB18F8">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Bulgarian L</w:t>
      </w:r>
      <w:r w:rsidRPr="00FB18F8">
        <w:rPr>
          <w:rFonts w:ascii="Times New Roman" w:eastAsia="Times New Roman" w:hAnsi="Times New Roman" w:cs="Times New Roman"/>
          <w:color w:val="000000"/>
        </w:rPr>
        <w:t>ichna karta</w:t>
      </w:r>
    </w:p>
    <w:p w14:paraId="31A3173D" w14:textId="6E2847AB" w:rsidR="00FB18F8" w:rsidRPr="00FB18F8" w:rsidRDefault="00FB18F8" w:rsidP="00FB18F8">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w:t>
      </w:r>
      <w:r w:rsidR="00B74CBF">
        <w:rPr>
          <w:rFonts w:ascii="Times New Roman" w:eastAsia="Times New Roman" w:hAnsi="Times New Roman" w:cs="Times New Roman"/>
          <w:color w:val="000000"/>
        </w:rPr>
        <w:t>name</w:t>
      </w:r>
      <w:r>
        <w:rPr>
          <w:rFonts w:ascii="Times New Roman" w:eastAsia="Times New Roman" w:hAnsi="Times New Roman" w:cs="Times New Roman"/>
          <w:color w:val="000000"/>
        </w:rPr>
        <w:t xml:space="preserve"> on Bulgarian passport</w:t>
      </w:r>
    </w:p>
    <w:p w14:paraId="35EC796E" w14:textId="27D1780D" w:rsidR="00FB18F8" w:rsidRDefault="005A0D5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5A0D55">
        <w:rPr>
          <w:rFonts w:ascii="Times New Roman" w:eastAsia="Times New Roman" w:hAnsi="Times New Roman" w:cs="Times New Roman"/>
          <w:color w:val="000000"/>
        </w:rPr>
        <w:t>Burkinabé</w:t>
      </w:r>
      <w:r>
        <w:rPr>
          <w:rFonts w:ascii="Times New Roman" w:eastAsia="Times New Roman" w:hAnsi="Times New Roman" w:cs="Times New Roman"/>
          <w:color w:val="000000"/>
        </w:rPr>
        <w:t xml:space="preserve"> identification document</w:t>
      </w:r>
    </w:p>
    <w:p w14:paraId="29F73FB3" w14:textId="67D497E2" w:rsidR="00DD6875" w:rsidRDefault="00DD6875" w:rsidP="00DD6875">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5A0D55">
        <w:rPr>
          <w:rFonts w:ascii="Times New Roman" w:eastAsia="Times New Roman" w:hAnsi="Times New Roman" w:cs="Times New Roman"/>
          <w:color w:val="000000"/>
        </w:rPr>
        <w:t>Burkinabé</w:t>
      </w:r>
      <w:r>
        <w:rPr>
          <w:rFonts w:ascii="Times New Roman" w:eastAsia="Times New Roman" w:hAnsi="Times New Roman" w:cs="Times New Roman"/>
          <w:color w:val="000000"/>
        </w:rPr>
        <w:t xml:space="preserve"> passport</w:t>
      </w:r>
    </w:p>
    <w:p w14:paraId="22972BE8" w14:textId="32078552" w:rsidR="004B0A85" w:rsidRDefault="004B0A8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Burundian identification document</w:t>
      </w:r>
    </w:p>
    <w:p w14:paraId="65927706" w14:textId="0BE26039" w:rsidR="006C5A23" w:rsidRDefault="006C5A23" w:rsidP="006C5A2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Burundian passport</w:t>
      </w:r>
    </w:p>
    <w:p w14:paraId="03D23BA3" w14:textId="3CDCC6A8" w:rsidR="004B0A85" w:rsidRDefault="004B0A8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Cabo Verdean identification document</w:t>
      </w:r>
      <w:r w:rsidR="006C5A23">
        <w:rPr>
          <w:rFonts w:ascii="Times New Roman" w:eastAsia="Times New Roman" w:hAnsi="Times New Roman" w:cs="Times New Roman"/>
          <w:color w:val="000000"/>
        </w:rPr>
        <w:t xml:space="preserve">. </w:t>
      </w:r>
      <w:r w:rsidR="006C5A23">
        <w:rPr>
          <w:rFonts w:ascii="Times New Roman" w:eastAsia="Times New Roman" w:hAnsi="Times New Roman" w:cs="Times New Roman"/>
          <w:i/>
          <w:iCs/>
          <w:color w:val="000000"/>
        </w:rPr>
        <w:t>Synonyms: Recorded name on Cape Verdean identification document</w:t>
      </w:r>
      <w:r w:rsidR="006C5A23">
        <w:rPr>
          <w:rFonts w:ascii="Times New Roman" w:eastAsia="Times New Roman" w:hAnsi="Times New Roman" w:cs="Times New Roman"/>
          <w:color w:val="000000"/>
        </w:rPr>
        <w:t>.</w:t>
      </w:r>
    </w:p>
    <w:p w14:paraId="7CBDEC66" w14:textId="05FC23F2" w:rsidR="006C5A23" w:rsidRDefault="006C5A23" w:rsidP="006C5A2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Cabo Verdean passport. </w:t>
      </w:r>
      <w:r>
        <w:rPr>
          <w:rFonts w:ascii="Times New Roman" w:eastAsia="Times New Roman" w:hAnsi="Times New Roman" w:cs="Times New Roman"/>
          <w:i/>
          <w:iCs/>
          <w:color w:val="000000"/>
        </w:rPr>
        <w:t>Synonyms: Recorded name on Cape Verdean identification document</w:t>
      </w:r>
      <w:r>
        <w:rPr>
          <w:rFonts w:ascii="Times New Roman" w:eastAsia="Times New Roman" w:hAnsi="Times New Roman" w:cs="Times New Roman"/>
          <w:color w:val="000000"/>
        </w:rPr>
        <w:t>.</w:t>
      </w:r>
    </w:p>
    <w:p w14:paraId="58A8F0F1" w14:textId="06921100" w:rsidR="004B0A85" w:rsidRDefault="004B0A8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Cambodian identification document</w:t>
      </w:r>
    </w:p>
    <w:p w14:paraId="2CA2D982" w14:textId="15E705DB" w:rsidR="006C5A23" w:rsidRDefault="006C5A23" w:rsidP="006C5A2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Cambodian passport</w:t>
      </w:r>
    </w:p>
    <w:p w14:paraId="18031E7C" w14:textId="5AD86744" w:rsidR="006A7FF9" w:rsidRDefault="006A7FF9"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Cameroonian identification document</w:t>
      </w:r>
    </w:p>
    <w:p w14:paraId="3AFE8B32" w14:textId="0902B5CB" w:rsidR="006C5A23" w:rsidRDefault="006C5A23" w:rsidP="006C5A2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Cameroonian passport</w:t>
      </w:r>
    </w:p>
    <w:p w14:paraId="6F8E91D3" w14:textId="4804D522" w:rsidR="006A7FF9" w:rsidRDefault="006A7FF9"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Canadian identification document</w:t>
      </w:r>
    </w:p>
    <w:p w14:paraId="7C714F84" w14:textId="52E39FA2" w:rsidR="006C5A23" w:rsidRDefault="006C5A23" w:rsidP="006C5A2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Canadian passport</w:t>
      </w:r>
    </w:p>
    <w:p w14:paraId="692A076E" w14:textId="3EAA181E" w:rsidR="006A7FF9" w:rsidRDefault="006A7FF9"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00F60937">
        <w:rPr>
          <w:rFonts w:ascii="Times New Roman" w:eastAsia="Times New Roman" w:hAnsi="Times New Roman" w:cs="Times New Roman"/>
          <w:color w:val="000000"/>
        </w:rPr>
        <w:t>Central African identification document</w:t>
      </w:r>
      <w:r w:rsidR="00E708A5">
        <w:rPr>
          <w:rFonts w:ascii="Times New Roman" w:eastAsia="Times New Roman" w:hAnsi="Times New Roman" w:cs="Times New Roman"/>
          <w:color w:val="000000"/>
        </w:rPr>
        <w:t xml:space="preserve">. </w:t>
      </w:r>
      <w:r w:rsidR="00E708A5">
        <w:rPr>
          <w:rFonts w:ascii="Times New Roman" w:eastAsia="Times New Roman" w:hAnsi="Times New Roman" w:cs="Times New Roman"/>
          <w:i/>
          <w:iCs/>
          <w:color w:val="000000"/>
        </w:rPr>
        <w:t>Synonyms: Recorded name on Central African Republic identification document</w:t>
      </w:r>
      <w:r w:rsidR="00E708A5">
        <w:rPr>
          <w:rFonts w:ascii="Times New Roman" w:eastAsia="Times New Roman" w:hAnsi="Times New Roman" w:cs="Times New Roman"/>
          <w:color w:val="000000"/>
        </w:rPr>
        <w:t>.</w:t>
      </w:r>
    </w:p>
    <w:p w14:paraId="0BE8B43E" w14:textId="33041F6F" w:rsidR="00E708A5" w:rsidRDefault="00E708A5" w:rsidP="00E708A5">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Central African passport. </w:t>
      </w:r>
      <w:r>
        <w:rPr>
          <w:rFonts w:ascii="Times New Roman" w:eastAsia="Times New Roman" w:hAnsi="Times New Roman" w:cs="Times New Roman"/>
          <w:i/>
          <w:iCs/>
          <w:color w:val="000000"/>
        </w:rPr>
        <w:t>Synonyms: Recorded name on Central African Republic identification document</w:t>
      </w:r>
      <w:r>
        <w:rPr>
          <w:rFonts w:ascii="Times New Roman" w:eastAsia="Times New Roman" w:hAnsi="Times New Roman" w:cs="Times New Roman"/>
          <w:color w:val="000000"/>
        </w:rPr>
        <w:t>.</w:t>
      </w:r>
    </w:p>
    <w:p w14:paraId="77F87316" w14:textId="5145A5F9" w:rsidR="00F60937" w:rsidRDefault="00F60937"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Chadian identification document</w:t>
      </w:r>
    </w:p>
    <w:p w14:paraId="77FD10A7" w14:textId="616335C4" w:rsidR="002F540D" w:rsidRDefault="002F540D" w:rsidP="002F540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Chadian passport</w:t>
      </w:r>
    </w:p>
    <w:p w14:paraId="4DB0497F" w14:textId="36128D73" w:rsidR="00F60937" w:rsidRDefault="00F60937"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Chilean identification document</w:t>
      </w:r>
    </w:p>
    <w:p w14:paraId="00C9482D" w14:textId="364CF924" w:rsidR="002F540D" w:rsidRDefault="002F540D" w:rsidP="002F540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Chilean passport</w:t>
      </w:r>
    </w:p>
    <w:p w14:paraId="31A5AF2B" w14:textId="3DF12E98" w:rsidR="00F60937" w:rsidRDefault="00F60937"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Chinese identification document</w:t>
      </w:r>
    </w:p>
    <w:p w14:paraId="68955AA7" w14:textId="6EABCCA6" w:rsidR="00F673C4" w:rsidRDefault="00F673C4" w:rsidP="00F673C4">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Chinese passport</w:t>
      </w:r>
    </w:p>
    <w:p w14:paraId="1D71A8FF" w14:textId="41FEB9C3" w:rsidR="00137747" w:rsidRDefault="00137747"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Colombian identification document</w:t>
      </w:r>
    </w:p>
    <w:p w14:paraId="642945F4" w14:textId="75A769AA" w:rsidR="002F540D" w:rsidRDefault="002F540D" w:rsidP="002F540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Colombian passport</w:t>
      </w:r>
    </w:p>
    <w:p w14:paraId="7D69D262" w14:textId="7B5081BD" w:rsidR="00137747" w:rsidRDefault="00137747"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Comoran identification document</w:t>
      </w:r>
      <w:r w:rsidR="002F540D">
        <w:rPr>
          <w:rFonts w:ascii="Times New Roman" w:eastAsia="Times New Roman" w:hAnsi="Times New Roman" w:cs="Times New Roman"/>
          <w:color w:val="000000"/>
        </w:rPr>
        <w:t xml:space="preserve">. </w:t>
      </w:r>
      <w:r w:rsidR="002F540D">
        <w:rPr>
          <w:rFonts w:ascii="Times New Roman" w:eastAsia="Times New Roman" w:hAnsi="Times New Roman" w:cs="Times New Roman"/>
          <w:i/>
          <w:iCs/>
          <w:color w:val="000000"/>
        </w:rPr>
        <w:t>Synonyms: Recorded name on Comorian identification document</w:t>
      </w:r>
      <w:r w:rsidR="002F540D">
        <w:rPr>
          <w:rFonts w:ascii="Times New Roman" w:eastAsia="Times New Roman" w:hAnsi="Times New Roman" w:cs="Times New Roman"/>
          <w:color w:val="000000"/>
        </w:rPr>
        <w:t>.</w:t>
      </w:r>
    </w:p>
    <w:p w14:paraId="5A8E3AE0" w14:textId="0B662D77" w:rsidR="002F540D" w:rsidRDefault="002F540D" w:rsidP="002F540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Comoran passport. </w:t>
      </w:r>
      <w:r>
        <w:rPr>
          <w:rFonts w:ascii="Times New Roman" w:eastAsia="Times New Roman" w:hAnsi="Times New Roman" w:cs="Times New Roman"/>
          <w:i/>
          <w:iCs/>
          <w:color w:val="000000"/>
        </w:rPr>
        <w:t>Synonyms: Recorded name on Comorian passport</w:t>
      </w:r>
      <w:r>
        <w:rPr>
          <w:rFonts w:ascii="Times New Roman" w:eastAsia="Times New Roman" w:hAnsi="Times New Roman" w:cs="Times New Roman"/>
          <w:color w:val="000000"/>
        </w:rPr>
        <w:t>.</w:t>
      </w:r>
    </w:p>
    <w:p w14:paraId="18F90FA6" w14:textId="7DBF7FF0" w:rsidR="00137747" w:rsidRDefault="00137747"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Congolese</w:t>
      </w:r>
      <w:r w:rsidR="00D35F16">
        <w:rPr>
          <w:rFonts w:ascii="Times New Roman" w:eastAsia="Times New Roman" w:hAnsi="Times New Roman" w:cs="Times New Roman"/>
          <w:color w:val="000000"/>
        </w:rPr>
        <w:t xml:space="preserve"> (Democratic Republic of the Congo)</w:t>
      </w:r>
      <w:r>
        <w:rPr>
          <w:rFonts w:ascii="Times New Roman" w:eastAsia="Times New Roman" w:hAnsi="Times New Roman" w:cs="Times New Roman"/>
          <w:color w:val="000000"/>
        </w:rPr>
        <w:t xml:space="preserve"> identification document</w:t>
      </w:r>
    </w:p>
    <w:p w14:paraId="369C1213" w14:textId="07EAA329" w:rsidR="00D35F16" w:rsidRDefault="00D35F16" w:rsidP="00D35F1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Congolese (Democratic Republic of the Congo) passport</w:t>
      </w:r>
    </w:p>
    <w:p w14:paraId="0390F950" w14:textId="4F820B2C" w:rsidR="00D35F16" w:rsidRDefault="00D35F16"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Congolese (Republic of the Congo) identification document</w:t>
      </w:r>
    </w:p>
    <w:p w14:paraId="4AF3886D" w14:textId="2C11738B" w:rsidR="00D35F16" w:rsidRDefault="00D35F16" w:rsidP="00D35F1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Congolese (Republic of the Congo) passport</w:t>
      </w:r>
    </w:p>
    <w:p w14:paraId="1BE91041" w14:textId="2612F48D" w:rsidR="00137747" w:rsidRDefault="00905D92"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Costa Rican identification document</w:t>
      </w:r>
    </w:p>
    <w:p w14:paraId="403C8F41" w14:textId="09F7947C" w:rsidR="00B24B26" w:rsidRDefault="00B24B26" w:rsidP="00B24B2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Costa Rican passport</w:t>
      </w:r>
    </w:p>
    <w:p w14:paraId="3EFBE78D" w14:textId="2F5A3243" w:rsidR="00DE5C5F" w:rsidRDefault="00DE5C5F"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Croatian identification document</w:t>
      </w:r>
    </w:p>
    <w:p w14:paraId="324703FD" w14:textId="051C9D11" w:rsidR="009C6BE2" w:rsidRDefault="009C6BE2" w:rsidP="009C6BE2">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Croatian passport</w:t>
      </w:r>
    </w:p>
    <w:p w14:paraId="242E4B95" w14:textId="35C2504C" w:rsidR="00DE5C5F" w:rsidRDefault="00DE5C5F"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Cuban identification document</w:t>
      </w:r>
    </w:p>
    <w:p w14:paraId="7A8F3325" w14:textId="77177B95" w:rsidR="009C6BE2" w:rsidRDefault="009C6BE2" w:rsidP="009C6BE2">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Cuban passport</w:t>
      </w:r>
    </w:p>
    <w:p w14:paraId="55DAB553" w14:textId="37912BAF" w:rsidR="00DE5C5F" w:rsidRDefault="00DE5C5F"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DE5C5F">
        <w:rPr>
          <w:rFonts w:ascii="Times New Roman" w:eastAsia="Times New Roman" w:hAnsi="Times New Roman" w:cs="Times New Roman"/>
          <w:color w:val="000000"/>
        </w:rPr>
        <w:t>Curaçaoan</w:t>
      </w:r>
      <w:r>
        <w:rPr>
          <w:rFonts w:ascii="Times New Roman" w:eastAsia="Times New Roman" w:hAnsi="Times New Roman" w:cs="Times New Roman"/>
          <w:color w:val="000000"/>
        </w:rPr>
        <w:t xml:space="preserve"> identification document</w:t>
      </w:r>
    </w:p>
    <w:p w14:paraId="5745B15D" w14:textId="5AECF458" w:rsidR="00DE5C5F" w:rsidRDefault="00DE5C5F"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Cypriot identification document</w:t>
      </w:r>
    </w:p>
    <w:p w14:paraId="4F66BF7D" w14:textId="26767C3D" w:rsidR="009C6BE2" w:rsidRDefault="009C6BE2" w:rsidP="009C6BE2">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Cypriot passport</w:t>
      </w:r>
    </w:p>
    <w:p w14:paraId="0CADA568" w14:textId="2A88F88B" w:rsidR="00164D51" w:rsidRDefault="00164D5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name on Czech identification document</w:t>
      </w:r>
    </w:p>
    <w:p w14:paraId="63B3B1CE" w14:textId="7CDD5B86" w:rsidR="009C6BE2" w:rsidRDefault="009C6BE2" w:rsidP="009C6BE2">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Czech passport</w:t>
      </w:r>
    </w:p>
    <w:p w14:paraId="38D9D6F1" w14:textId="52BA60ED" w:rsidR="00164D51" w:rsidRDefault="00164D5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Danish identification document</w:t>
      </w:r>
    </w:p>
    <w:p w14:paraId="5325414F" w14:textId="185359D3" w:rsidR="000A1A41" w:rsidRDefault="000A1A41" w:rsidP="000A1A41">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Danish passport</w:t>
      </w:r>
    </w:p>
    <w:p w14:paraId="0BCF1606" w14:textId="50A9BF8E" w:rsidR="00164D51" w:rsidRDefault="00164D5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Djiboutian identification document</w:t>
      </w:r>
    </w:p>
    <w:p w14:paraId="1B268481" w14:textId="5311013B" w:rsidR="000A1A41" w:rsidRDefault="000A1A41" w:rsidP="000A1A41">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Djiboutian passport</w:t>
      </w:r>
    </w:p>
    <w:p w14:paraId="6B9A29BD" w14:textId="4E691983" w:rsidR="00164D51" w:rsidRDefault="00164D5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Dominican (Dominica) identification document</w:t>
      </w:r>
    </w:p>
    <w:p w14:paraId="310491B4" w14:textId="6BF2D0A6" w:rsidR="000A1A41" w:rsidRDefault="000A1A41" w:rsidP="000A1A41">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Dominican (Dominica) passport</w:t>
      </w:r>
    </w:p>
    <w:p w14:paraId="4D511BFF" w14:textId="5D3B4F03" w:rsidR="00164D51" w:rsidRDefault="00164D5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Dominican (Dominican Republic) identification document</w:t>
      </w:r>
    </w:p>
    <w:p w14:paraId="475316B5" w14:textId="3C952D24" w:rsidR="000A1A41" w:rsidRDefault="000A1A41" w:rsidP="000A1A41">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Dominican (Dominican Republic) passport</w:t>
      </w:r>
    </w:p>
    <w:p w14:paraId="00142576" w14:textId="0B70D9F6" w:rsidR="00E1336C" w:rsidRDefault="00E1336C"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Dutch identification document</w:t>
      </w:r>
    </w:p>
    <w:p w14:paraId="38B64BC6" w14:textId="22555140" w:rsidR="00164D51" w:rsidRDefault="00164D5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East Timorese identification document</w:t>
      </w:r>
    </w:p>
    <w:p w14:paraId="3E1AD70C" w14:textId="5DCE9AF4" w:rsidR="005D152D" w:rsidRDefault="005D152D" w:rsidP="005D152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East Timorese passport</w:t>
      </w:r>
    </w:p>
    <w:p w14:paraId="6B3C8DD2" w14:textId="2E7DC009" w:rsidR="00164D51" w:rsidRDefault="00803919"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Ecuadorian identification document</w:t>
      </w:r>
    </w:p>
    <w:p w14:paraId="293CECAB" w14:textId="7E661498" w:rsidR="0022427B" w:rsidRDefault="0022427B" w:rsidP="0022427B">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Ecuadorian passport</w:t>
      </w:r>
    </w:p>
    <w:p w14:paraId="2F3AF7AE" w14:textId="2D31134A" w:rsidR="00803919" w:rsidRDefault="00803919"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Egyptian identification document</w:t>
      </w:r>
    </w:p>
    <w:p w14:paraId="4EBDD254" w14:textId="1CE2569E" w:rsidR="0022427B" w:rsidRDefault="0022427B" w:rsidP="0022427B">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Egyptian passport</w:t>
      </w:r>
    </w:p>
    <w:p w14:paraId="216DC7DD" w14:textId="3221B581" w:rsidR="003A4FDC" w:rsidRDefault="003A4FDC"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Emirati identification document</w:t>
      </w:r>
    </w:p>
    <w:p w14:paraId="523CE1FD" w14:textId="5372F1A8" w:rsidR="0022427B" w:rsidRDefault="0022427B" w:rsidP="0022427B">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Emirati passport</w:t>
      </w:r>
    </w:p>
    <w:p w14:paraId="2FB61C47" w14:textId="70810A1C" w:rsidR="00506B30" w:rsidRDefault="00506B30"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Equatorial Guinean identification document</w:t>
      </w:r>
    </w:p>
    <w:p w14:paraId="0DE5B8F9" w14:textId="62E3A218" w:rsidR="00506B30" w:rsidRDefault="00506B30"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Eritrean identification document</w:t>
      </w:r>
    </w:p>
    <w:p w14:paraId="51CE65E2" w14:textId="275B242A" w:rsidR="00506B30" w:rsidRDefault="00506B30"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Estonian identification document</w:t>
      </w:r>
    </w:p>
    <w:p w14:paraId="6E872C95" w14:textId="791CAF6B" w:rsidR="00EE2188" w:rsidRDefault="00EE2188"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Ethiopian identification document</w:t>
      </w:r>
    </w:p>
    <w:p w14:paraId="5C829B8C" w14:textId="7603DFD7" w:rsidR="00B63A33" w:rsidRDefault="00B63A33"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Falkland Island identification document</w:t>
      </w:r>
    </w:p>
    <w:p w14:paraId="0DAF3EC2" w14:textId="4D7419CE" w:rsidR="003432DD" w:rsidRDefault="003432DD"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Fijian identification document</w:t>
      </w:r>
    </w:p>
    <w:p w14:paraId="211122D4" w14:textId="446640C0" w:rsidR="000D4B93" w:rsidRDefault="000D4B93"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Filipino identification document</w:t>
      </w:r>
    </w:p>
    <w:p w14:paraId="21CEE3DD" w14:textId="5E0569A4" w:rsidR="00E10B61" w:rsidRDefault="00E10B61" w:rsidP="00E10B61">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Filipino </w:t>
      </w:r>
      <w:r w:rsidRPr="00E10B61">
        <w:rPr>
          <w:rFonts w:ascii="Times New Roman" w:eastAsia="Times New Roman" w:hAnsi="Times New Roman" w:cs="Times New Roman"/>
          <w:color w:val="000000"/>
        </w:rPr>
        <w:t>Community Tax Certificate</w:t>
      </w:r>
      <w:r>
        <w:rPr>
          <w:rFonts w:ascii="Times New Roman" w:eastAsia="Times New Roman" w:hAnsi="Times New Roman" w:cs="Times New Roman"/>
          <w:color w:val="000000"/>
        </w:rPr>
        <w:t xml:space="preserve">. </w:t>
      </w:r>
      <w:r>
        <w:rPr>
          <w:rFonts w:ascii="Times New Roman" w:eastAsia="Times New Roman" w:hAnsi="Times New Roman" w:cs="Times New Roman"/>
          <w:i/>
          <w:iCs/>
          <w:color w:val="000000"/>
        </w:rPr>
        <w:t xml:space="preserve">Synonyms: Recorded name on </w:t>
      </w:r>
      <w:r w:rsidRPr="00E10B61">
        <w:rPr>
          <w:rFonts w:ascii="Times New Roman" w:eastAsia="Times New Roman" w:hAnsi="Times New Roman" w:cs="Times New Roman"/>
          <w:i/>
          <w:iCs/>
          <w:color w:val="000000"/>
        </w:rPr>
        <w:t>sertípiko ng buwís pampámayanan</w:t>
      </w:r>
      <w:r>
        <w:rPr>
          <w:rFonts w:ascii="Times New Roman" w:eastAsia="Times New Roman" w:hAnsi="Times New Roman" w:cs="Times New Roman"/>
          <w:color w:val="000000"/>
        </w:rPr>
        <w:t>.</w:t>
      </w:r>
    </w:p>
    <w:p w14:paraId="7A0EDA2F" w14:textId="41E5FBB0" w:rsidR="003432DD" w:rsidRDefault="003432DD"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Finnish identification document</w:t>
      </w:r>
    </w:p>
    <w:p w14:paraId="2EF56E53" w14:textId="30B8BD0C" w:rsidR="005E6EA2" w:rsidRDefault="005E6EA2" w:rsidP="005E6EA2">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Finnish passport</w:t>
      </w:r>
    </w:p>
    <w:p w14:paraId="3A394A1B" w14:textId="42DCB1FE" w:rsidR="005E6EA2" w:rsidRDefault="005E6EA2" w:rsidP="005E6EA2">
      <w:pPr>
        <w:pStyle w:val="ListParagraph"/>
        <w:numPr>
          <w:ilvl w:val="3"/>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5A0D55">
        <w:rPr>
          <w:rFonts w:ascii="Times New Roman" w:eastAsia="Times New Roman" w:hAnsi="Times New Roman" w:cs="Times New Roman"/>
          <w:color w:val="000000"/>
        </w:rPr>
        <w:t>Åland Island</w:t>
      </w:r>
      <w:r>
        <w:rPr>
          <w:rFonts w:ascii="Times New Roman" w:eastAsia="Times New Roman" w:hAnsi="Times New Roman" w:cs="Times New Roman"/>
          <w:color w:val="000000"/>
        </w:rPr>
        <w:t xml:space="preserve"> passport</w:t>
      </w:r>
    </w:p>
    <w:p w14:paraId="450FA10D" w14:textId="32A33714" w:rsidR="003432DD" w:rsidRDefault="003432DD"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Gabonese identification document</w:t>
      </w:r>
    </w:p>
    <w:p w14:paraId="0552E1AA" w14:textId="207BF8C5" w:rsidR="003432DD" w:rsidRDefault="003432DD"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Gambian identification document</w:t>
      </w:r>
    </w:p>
    <w:p w14:paraId="3A84D142" w14:textId="599F91A9" w:rsidR="003432DD" w:rsidRDefault="003432DD"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Georgian (country) identification document</w:t>
      </w:r>
    </w:p>
    <w:p w14:paraId="59A3E0C0" w14:textId="5BCC3A28" w:rsidR="00E31CC8" w:rsidRDefault="00E31CC8"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German identification document</w:t>
      </w:r>
    </w:p>
    <w:p w14:paraId="44E00605" w14:textId="450D96C6" w:rsidR="00E31CC8" w:rsidRDefault="00E31CC8"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Ghanaian identification document</w:t>
      </w:r>
    </w:p>
    <w:p w14:paraId="355E10E2" w14:textId="1FE9C3DF" w:rsidR="00E31CC8" w:rsidRDefault="00E31CC8"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Greek identification document</w:t>
      </w:r>
    </w:p>
    <w:p w14:paraId="660C0119" w14:textId="49B437C5" w:rsidR="001215DB" w:rsidRDefault="001215DB"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Grenadian identification document</w:t>
      </w:r>
    </w:p>
    <w:p w14:paraId="21CC6F3D" w14:textId="5E1514AD" w:rsidR="00A4016D" w:rsidRDefault="00A4016D"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Guatemalan identification document</w:t>
      </w:r>
    </w:p>
    <w:p w14:paraId="69C72B94" w14:textId="2E114113" w:rsidR="00A4016D" w:rsidRDefault="00A4016D"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Guinean identification document</w:t>
      </w:r>
    </w:p>
    <w:p w14:paraId="66FA35AA" w14:textId="45B1C1FB" w:rsidR="00F05BE8" w:rsidRDefault="00F05BE8"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Guyanese identification document</w:t>
      </w:r>
    </w:p>
    <w:p w14:paraId="4F6B8F9A" w14:textId="327B6E52" w:rsidR="00F05BE8" w:rsidRDefault="00F05BE8"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Haitian identification document</w:t>
      </w:r>
    </w:p>
    <w:p w14:paraId="4443FF1B" w14:textId="0C21DBFD" w:rsidR="00E61CF9" w:rsidRDefault="00E61CF9"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Honduran identification document</w:t>
      </w:r>
    </w:p>
    <w:p w14:paraId="0A0127D2" w14:textId="20402023" w:rsidR="00E61CF9" w:rsidRDefault="00E61CF9"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Hungarian identification document</w:t>
      </w:r>
    </w:p>
    <w:p w14:paraId="571DAEAA" w14:textId="1A28BF48" w:rsidR="00E61CF9" w:rsidRDefault="00E61CF9"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Icelandic identification document</w:t>
      </w:r>
    </w:p>
    <w:p w14:paraId="283EE0A2" w14:textId="374AB59A" w:rsidR="00E61CF9" w:rsidRDefault="00E61CF9"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Indian identification document</w:t>
      </w:r>
    </w:p>
    <w:p w14:paraId="4825B202" w14:textId="5AD70E45" w:rsidR="00E61CF9" w:rsidRDefault="00E61CF9"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Indonesian identification document</w:t>
      </w:r>
    </w:p>
    <w:p w14:paraId="074B66D4" w14:textId="6CE28A45" w:rsidR="00E61CF9" w:rsidRPr="00803919" w:rsidRDefault="00E61CF9" w:rsidP="00803919">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Iranian identification document. </w:t>
      </w:r>
      <w:r>
        <w:rPr>
          <w:rFonts w:ascii="Times New Roman" w:eastAsia="Times New Roman" w:hAnsi="Times New Roman" w:cs="Times New Roman"/>
          <w:i/>
          <w:iCs/>
          <w:color w:val="000000"/>
        </w:rPr>
        <w:t>Synonyms: Recorded name on Persian identification document</w:t>
      </w:r>
      <w:r>
        <w:rPr>
          <w:rFonts w:ascii="Times New Roman" w:eastAsia="Times New Roman" w:hAnsi="Times New Roman" w:cs="Times New Roman"/>
          <w:color w:val="000000"/>
        </w:rPr>
        <w:t>.</w:t>
      </w:r>
    </w:p>
    <w:p w14:paraId="7956098D" w14:textId="1F2E8A5A" w:rsidR="00F47C98" w:rsidRDefault="00F47C98"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Iraqi identification document</w:t>
      </w:r>
    </w:p>
    <w:p w14:paraId="577E5A56" w14:textId="46175195" w:rsidR="00F47C98" w:rsidRDefault="00F47C98"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Recorded name on Irish identification document. </w:t>
      </w:r>
      <w:r>
        <w:rPr>
          <w:rFonts w:ascii="Times New Roman" w:eastAsia="Times New Roman" w:hAnsi="Times New Roman" w:cs="Times New Roman"/>
          <w:i/>
          <w:iCs/>
          <w:color w:val="000000"/>
        </w:rPr>
        <w:t>Synonyms: Recorded name on Republic of Ireland identification document</w:t>
      </w:r>
      <w:r>
        <w:rPr>
          <w:rFonts w:ascii="Times New Roman" w:eastAsia="Times New Roman" w:hAnsi="Times New Roman" w:cs="Times New Roman"/>
          <w:color w:val="000000"/>
        </w:rPr>
        <w:t>.</w:t>
      </w:r>
    </w:p>
    <w:p w14:paraId="1B781035" w14:textId="19AA3956" w:rsidR="00B72053" w:rsidRDefault="00B72053"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Iroquois identification document. </w:t>
      </w:r>
      <w:r>
        <w:rPr>
          <w:rFonts w:ascii="Times New Roman" w:eastAsia="Times New Roman" w:hAnsi="Times New Roman" w:cs="Times New Roman"/>
          <w:i/>
          <w:iCs/>
          <w:color w:val="000000"/>
        </w:rPr>
        <w:t xml:space="preserve">Synonyms: Recorded name on </w:t>
      </w:r>
      <w:r w:rsidRPr="00B72053">
        <w:rPr>
          <w:rFonts w:ascii="Times New Roman" w:eastAsia="Times New Roman" w:hAnsi="Times New Roman" w:cs="Times New Roman"/>
          <w:i/>
          <w:iCs/>
          <w:color w:val="000000"/>
        </w:rPr>
        <w:t>Haudenosaunee</w:t>
      </w:r>
      <w:r>
        <w:rPr>
          <w:rFonts w:ascii="Times New Roman" w:eastAsia="Times New Roman" w:hAnsi="Times New Roman" w:cs="Times New Roman"/>
          <w:i/>
          <w:iCs/>
          <w:color w:val="000000"/>
        </w:rPr>
        <w:t xml:space="preserve"> identification document</w:t>
      </w:r>
      <w:r>
        <w:rPr>
          <w:rFonts w:ascii="Times New Roman" w:eastAsia="Times New Roman" w:hAnsi="Times New Roman" w:cs="Times New Roman"/>
          <w:color w:val="000000"/>
        </w:rPr>
        <w:t>.</w:t>
      </w:r>
    </w:p>
    <w:p w14:paraId="32665C6E" w14:textId="23BEDFA5" w:rsidR="00B72053" w:rsidRDefault="00B72053" w:rsidP="00B72053">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Iroquois passport. </w:t>
      </w:r>
      <w:r>
        <w:rPr>
          <w:rFonts w:ascii="Times New Roman" w:eastAsia="Times New Roman" w:hAnsi="Times New Roman" w:cs="Times New Roman"/>
          <w:i/>
          <w:iCs/>
          <w:color w:val="000000"/>
        </w:rPr>
        <w:t xml:space="preserve">Synonyms: Recorded name on </w:t>
      </w:r>
      <w:r w:rsidRPr="00B72053">
        <w:rPr>
          <w:rFonts w:ascii="Times New Roman" w:eastAsia="Times New Roman" w:hAnsi="Times New Roman" w:cs="Times New Roman"/>
          <w:i/>
          <w:iCs/>
          <w:color w:val="000000"/>
        </w:rPr>
        <w:t>Haudenosaunee</w:t>
      </w:r>
      <w:r>
        <w:rPr>
          <w:rFonts w:ascii="Times New Roman" w:eastAsia="Times New Roman" w:hAnsi="Times New Roman" w:cs="Times New Roman"/>
          <w:i/>
          <w:iCs/>
          <w:color w:val="000000"/>
        </w:rPr>
        <w:t xml:space="preserve"> identification document</w:t>
      </w:r>
      <w:r>
        <w:rPr>
          <w:rFonts w:ascii="Times New Roman" w:eastAsia="Times New Roman" w:hAnsi="Times New Roman" w:cs="Times New Roman"/>
          <w:color w:val="000000"/>
        </w:rPr>
        <w:t>.</w:t>
      </w:r>
    </w:p>
    <w:p w14:paraId="05774F29" w14:textId="4CACC7C1" w:rsidR="00BC4E74" w:rsidRDefault="00BC4E74"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Israeli identification document</w:t>
      </w:r>
    </w:p>
    <w:p w14:paraId="726052BD" w14:textId="7AE16D5D" w:rsidR="00BC4E74" w:rsidRDefault="00BC4E74"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Ivorian identification document</w:t>
      </w:r>
    </w:p>
    <w:p w14:paraId="352D870A" w14:textId="72869049" w:rsidR="009C6BE2" w:rsidRDefault="009C6BE2" w:rsidP="009C6BE2">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Ivorian passport</w:t>
      </w:r>
    </w:p>
    <w:p w14:paraId="144E621B" w14:textId="375B5A1C" w:rsidR="00BC4E74" w:rsidRDefault="00BC4E74"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Jamaican identification document</w:t>
      </w:r>
    </w:p>
    <w:p w14:paraId="469CBB50" w14:textId="0BCF6184" w:rsidR="00BC4E74" w:rsidRDefault="00BC4E74"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Japanese identification document</w:t>
      </w:r>
    </w:p>
    <w:p w14:paraId="2DDCB38F" w14:textId="13542EE6" w:rsidR="00BC4E74" w:rsidRDefault="00BC4E74"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Jordanian identification document</w:t>
      </w:r>
    </w:p>
    <w:p w14:paraId="1F97F7D0" w14:textId="0B95478F" w:rsidR="00BC4E74" w:rsidRDefault="00BC4E74"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Kazakhstani identification document</w:t>
      </w:r>
    </w:p>
    <w:p w14:paraId="78E6F15E" w14:textId="4385F56F" w:rsidR="00BC4E74" w:rsidRDefault="00BC4E74"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Kenyan identification document</w:t>
      </w:r>
    </w:p>
    <w:p w14:paraId="052580C4" w14:textId="1A3D7ECD" w:rsidR="00BC4E74" w:rsidRDefault="00BC4E74"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Kiribati identification document</w:t>
      </w:r>
    </w:p>
    <w:p w14:paraId="579DBFD9" w14:textId="7F5A131B" w:rsidR="00CB2CD1" w:rsidRDefault="00CB2CD1"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Kittitian-Nevisian identification document</w:t>
      </w:r>
    </w:p>
    <w:p w14:paraId="5E6F2F62" w14:textId="29450356" w:rsidR="00B31FEE" w:rsidRDefault="00B31FEE"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Kosovan identification document</w:t>
      </w:r>
    </w:p>
    <w:p w14:paraId="65E2A0CA" w14:textId="6DA7874B" w:rsidR="009068B6" w:rsidRDefault="009068B6"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Kyrgyzstani identification document</w:t>
      </w:r>
    </w:p>
    <w:p w14:paraId="4EFE2814" w14:textId="2F9EA792" w:rsidR="009068B6" w:rsidRDefault="009068B6"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Lao identification document</w:t>
      </w:r>
    </w:p>
    <w:p w14:paraId="748F4F9F" w14:textId="4D5CAFD6" w:rsidR="009068B6" w:rsidRDefault="009068B6"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Latvian identification document</w:t>
      </w:r>
    </w:p>
    <w:p w14:paraId="77D28CE4" w14:textId="09C31D4E" w:rsidR="00C7096A" w:rsidRDefault="00C7096A"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Lebanese identification document</w:t>
      </w:r>
    </w:p>
    <w:p w14:paraId="1D47FD99" w14:textId="21BAA927" w:rsidR="00F673C4" w:rsidRDefault="00F673C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Lesothan identification document</w:t>
      </w:r>
    </w:p>
    <w:p w14:paraId="10F805B4" w14:textId="74D8391A" w:rsidR="00F673C4" w:rsidRDefault="00F673C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Liberian identification document</w:t>
      </w:r>
    </w:p>
    <w:p w14:paraId="26139674" w14:textId="421B78BC" w:rsidR="00F673C4" w:rsidRDefault="00F673C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Libyan identification document</w:t>
      </w:r>
    </w:p>
    <w:p w14:paraId="32F395E5" w14:textId="17E89595" w:rsidR="00F673C4" w:rsidRDefault="00F673C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Liechtensteiner identification document</w:t>
      </w:r>
    </w:p>
    <w:p w14:paraId="50BF30D9" w14:textId="718FFA84" w:rsidR="00F673C4" w:rsidRDefault="00F673C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Lithuanian identification document</w:t>
      </w:r>
    </w:p>
    <w:p w14:paraId="3B8A9895" w14:textId="64F9D9CF" w:rsidR="00F673C4" w:rsidRDefault="00F673C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Luxembourg identification document</w:t>
      </w:r>
    </w:p>
    <w:p w14:paraId="64960C37" w14:textId="5B080657" w:rsidR="00ED6FC0" w:rsidRDefault="00ED6FC0"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Macedonian identification document</w:t>
      </w:r>
    </w:p>
    <w:p w14:paraId="6025D096" w14:textId="66B5B964" w:rsidR="00F673C4" w:rsidRDefault="00F673C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00401E60">
        <w:rPr>
          <w:rFonts w:ascii="Times New Roman" w:eastAsia="Times New Roman" w:hAnsi="Times New Roman" w:cs="Times New Roman"/>
          <w:color w:val="000000"/>
        </w:rPr>
        <w:t>Malagasy identification document</w:t>
      </w:r>
    </w:p>
    <w:p w14:paraId="25394E5F" w14:textId="20A7BE3A" w:rsidR="00401E60" w:rsidRDefault="00401E60"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Malawian identification document</w:t>
      </w:r>
    </w:p>
    <w:p w14:paraId="5E396A9F" w14:textId="5B0F76A8" w:rsidR="00401E60" w:rsidRDefault="00401E60"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Malaysian identification document</w:t>
      </w:r>
    </w:p>
    <w:p w14:paraId="7B47FABF" w14:textId="5AF38B08" w:rsidR="00802F43" w:rsidRDefault="00802F43"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Maldivian identification document</w:t>
      </w:r>
    </w:p>
    <w:p w14:paraId="4C29890C" w14:textId="5342195C" w:rsidR="004974C4" w:rsidRDefault="004974C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Malian identification document</w:t>
      </w:r>
    </w:p>
    <w:p w14:paraId="29D3B1AB" w14:textId="293616E9" w:rsidR="008B74F6" w:rsidRDefault="008B74F6"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Maltese identification document</w:t>
      </w:r>
    </w:p>
    <w:p w14:paraId="1B19B05A" w14:textId="50A540F9" w:rsidR="008B74F6" w:rsidRDefault="008B74F6"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Marshallese identification </w:t>
      </w:r>
      <w:r w:rsidR="00DC1C4D">
        <w:rPr>
          <w:rFonts w:ascii="Times New Roman" w:eastAsia="Times New Roman" w:hAnsi="Times New Roman" w:cs="Times New Roman"/>
          <w:color w:val="000000"/>
        </w:rPr>
        <w:t>document</w:t>
      </w:r>
    </w:p>
    <w:p w14:paraId="2EB027BA" w14:textId="58CA90C6" w:rsidR="00DC1C4D" w:rsidRDefault="00DC1C4D" w:rsidP="00DC1C4D">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Marshallese passport</w:t>
      </w:r>
    </w:p>
    <w:p w14:paraId="1397A55B" w14:textId="01743CD8" w:rsidR="00E2251B" w:rsidRDefault="00E2251B"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Mauritanian identification document</w:t>
      </w:r>
    </w:p>
    <w:p w14:paraId="634EE882" w14:textId="6E6F3034" w:rsidR="00E2251B" w:rsidRDefault="00E2251B"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Mauritian identification document</w:t>
      </w:r>
    </w:p>
    <w:p w14:paraId="3A992969" w14:textId="27738794" w:rsidR="00687F50" w:rsidRDefault="00687F50"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Mexican identification document</w:t>
      </w:r>
    </w:p>
    <w:p w14:paraId="1624FD41" w14:textId="57471784" w:rsidR="00FC4F87" w:rsidRDefault="00FC4F87"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Micronesian identification document</w:t>
      </w:r>
    </w:p>
    <w:p w14:paraId="5D5E0FD3" w14:textId="7B08C91A" w:rsidR="00A71380" w:rsidRDefault="00A71380"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Moldovan identification document</w:t>
      </w:r>
    </w:p>
    <w:p w14:paraId="1B17F691" w14:textId="39F9160D" w:rsidR="00A71380" w:rsidRDefault="00A71380"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A71380">
        <w:rPr>
          <w:rFonts w:ascii="Times New Roman" w:eastAsia="Times New Roman" w:hAnsi="Times New Roman" w:cs="Times New Roman"/>
          <w:color w:val="000000"/>
        </w:rPr>
        <w:t>Monégasque</w:t>
      </w:r>
      <w:r>
        <w:rPr>
          <w:rFonts w:ascii="Times New Roman" w:eastAsia="Times New Roman" w:hAnsi="Times New Roman" w:cs="Times New Roman"/>
          <w:color w:val="000000"/>
        </w:rPr>
        <w:t xml:space="preserve"> identification document</w:t>
      </w:r>
    </w:p>
    <w:p w14:paraId="23CFCE89" w14:textId="43FF6D80" w:rsidR="00A71380" w:rsidRDefault="00A71380" w:rsidP="00A71380">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A71380">
        <w:rPr>
          <w:rFonts w:ascii="Times New Roman" w:eastAsia="Times New Roman" w:hAnsi="Times New Roman" w:cs="Times New Roman"/>
          <w:color w:val="000000"/>
        </w:rPr>
        <w:t>Monégasque</w:t>
      </w:r>
      <w:r>
        <w:rPr>
          <w:rFonts w:ascii="Times New Roman" w:eastAsia="Times New Roman" w:hAnsi="Times New Roman" w:cs="Times New Roman"/>
          <w:color w:val="000000"/>
        </w:rPr>
        <w:t xml:space="preserve"> passport</w:t>
      </w:r>
    </w:p>
    <w:p w14:paraId="2CDE5990" w14:textId="56F991BA" w:rsidR="00F36A33" w:rsidRDefault="00F36A33"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Mongolian identification document</w:t>
      </w:r>
    </w:p>
    <w:p w14:paraId="4681D9FA" w14:textId="61D3A7FE" w:rsidR="00D2026E" w:rsidRDefault="00D2026E" w:rsidP="00D2026E">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Myanma identification document. </w:t>
      </w:r>
      <w:r>
        <w:rPr>
          <w:rFonts w:ascii="Times New Roman" w:eastAsia="Times New Roman" w:hAnsi="Times New Roman" w:cs="Times New Roman"/>
          <w:i/>
          <w:iCs/>
          <w:color w:val="000000"/>
        </w:rPr>
        <w:t>Synonyms: Recorded name on Burmese identification document</w:t>
      </w:r>
      <w:r>
        <w:rPr>
          <w:rFonts w:ascii="Times New Roman" w:eastAsia="Times New Roman" w:hAnsi="Times New Roman" w:cs="Times New Roman"/>
          <w:color w:val="000000"/>
        </w:rPr>
        <w:t>.</w:t>
      </w:r>
    </w:p>
    <w:p w14:paraId="0FE0B4E3" w14:textId="0AE6CD5A" w:rsidR="00DD6875" w:rsidRPr="00D2026E" w:rsidRDefault="00DD6875" w:rsidP="00DD6875">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Myanma passport. </w:t>
      </w:r>
      <w:r>
        <w:rPr>
          <w:rFonts w:ascii="Times New Roman" w:eastAsia="Times New Roman" w:hAnsi="Times New Roman" w:cs="Times New Roman"/>
          <w:i/>
          <w:iCs/>
          <w:color w:val="000000"/>
        </w:rPr>
        <w:t>Synonyms: Recorded name on Burmese passport</w:t>
      </w:r>
      <w:r>
        <w:rPr>
          <w:rFonts w:ascii="Times New Roman" w:eastAsia="Times New Roman" w:hAnsi="Times New Roman" w:cs="Times New Roman"/>
          <w:color w:val="000000"/>
        </w:rPr>
        <w:t>.</w:t>
      </w:r>
    </w:p>
    <w:p w14:paraId="7EB191E5" w14:textId="46C81671" w:rsidR="00E1336C" w:rsidRDefault="00E1336C"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Namibian identification document</w:t>
      </w:r>
    </w:p>
    <w:p w14:paraId="0511CEE9" w14:textId="2E35DC6D" w:rsidR="00E1336C" w:rsidRDefault="00E1336C"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Nauruan identification document</w:t>
      </w:r>
    </w:p>
    <w:p w14:paraId="6355FAB1" w14:textId="45F89B48" w:rsidR="00E1336C" w:rsidRDefault="00E1336C"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Nepali identification document</w:t>
      </w:r>
    </w:p>
    <w:p w14:paraId="6D69F936" w14:textId="5979A01D" w:rsidR="001B2064" w:rsidRDefault="001B2064"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New Zealander identification document</w:t>
      </w:r>
    </w:p>
    <w:p w14:paraId="2A00712C" w14:textId="32A89D4B" w:rsidR="001B2064" w:rsidRDefault="001B2064" w:rsidP="001B2064">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Recorded name on New Zealander </w:t>
      </w:r>
      <w:r w:rsidRPr="001B2064">
        <w:rPr>
          <w:rFonts w:ascii="Times New Roman" w:eastAsia="Times New Roman" w:hAnsi="Times New Roman" w:cs="Times New Roman"/>
          <w:color w:val="000000"/>
        </w:rPr>
        <w:t>Community Services Card</w:t>
      </w:r>
    </w:p>
    <w:p w14:paraId="044CA963" w14:textId="40088877" w:rsidR="00ED6FC0" w:rsidRDefault="00ED6FC0"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Nicaraguan identification document</w:t>
      </w:r>
    </w:p>
    <w:p w14:paraId="28990306" w14:textId="520D5A56" w:rsidR="00ED6FC0" w:rsidRDefault="00ED6FC0" w:rsidP="00ED6FC0">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Nigerian identification document</w:t>
      </w:r>
    </w:p>
    <w:p w14:paraId="0C4FE74D" w14:textId="654F6B2F" w:rsidR="00ED6FC0" w:rsidRDefault="00ED6FC0" w:rsidP="00ED6FC0">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Nigerien identification document</w:t>
      </w:r>
    </w:p>
    <w:p w14:paraId="32CFD107" w14:textId="48AE6DC3" w:rsidR="00ED6FC0" w:rsidRPr="00ED6FC0" w:rsidRDefault="00ED6FC0" w:rsidP="00ED6FC0">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Niuean identification document</w:t>
      </w:r>
    </w:p>
    <w:p w14:paraId="3670949C" w14:textId="7487441B" w:rsidR="006C2EDA" w:rsidRPr="006C2EDA" w:rsidRDefault="006C2EDA" w:rsidP="006C2EDA">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North Korean identification document</w:t>
      </w:r>
    </w:p>
    <w:p w14:paraId="37F5DFFE" w14:textId="28C40EEB" w:rsidR="009C6BE2" w:rsidRDefault="009C6BE2"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Northern Cypriot identification document</w:t>
      </w:r>
    </w:p>
    <w:p w14:paraId="047D0426" w14:textId="25F1C4FB" w:rsidR="009C6BE2" w:rsidRDefault="009C6BE2" w:rsidP="009C6BE2">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Northern Cypriot passport</w:t>
      </w:r>
    </w:p>
    <w:p w14:paraId="0E9FE4B6" w14:textId="530D1545" w:rsidR="00EE796E" w:rsidRDefault="00EE796E"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Norwegian identification document</w:t>
      </w:r>
    </w:p>
    <w:p w14:paraId="0E827A06" w14:textId="122631DD" w:rsidR="00627885" w:rsidRDefault="0062788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Omani identification document</w:t>
      </w:r>
    </w:p>
    <w:p w14:paraId="5E53AF52" w14:textId="3920FF91" w:rsidR="00627885" w:rsidRDefault="0062788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Pakistani identification document</w:t>
      </w:r>
    </w:p>
    <w:p w14:paraId="41F934AB" w14:textId="46042EE0" w:rsidR="00627885" w:rsidRDefault="0062788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Palauan identification document</w:t>
      </w:r>
    </w:p>
    <w:p w14:paraId="29872989" w14:textId="3E0ABD22" w:rsidR="00627885" w:rsidRDefault="0062788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Palestinian identification document</w:t>
      </w:r>
    </w:p>
    <w:p w14:paraId="3D06A349" w14:textId="04E1945A" w:rsidR="00AF6B7F" w:rsidRDefault="00AF6B7F"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Panamanian identification document</w:t>
      </w:r>
    </w:p>
    <w:p w14:paraId="5D04EE07" w14:textId="1733F649" w:rsidR="00B93546" w:rsidRDefault="00B93546"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Papuan identification document. </w:t>
      </w:r>
      <w:r>
        <w:rPr>
          <w:rFonts w:ascii="Times New Roman" w:eastAsia="Times New Roman" w:hAnsi="Times New Roman" w:cs="Times New Roman"/>
          <w:i/>
          <w:iCs/>
          <w:color w:val="000000"/>
        </w:rPr>
        <w:t>Synonyms: Recorded name on Papua New Guinean identification document</w:t>
      </w:r>
      <w:r>
        <w:rPr>
          <w:rFonts w:ascii="Times New Roman" w:eastAsia="Times New Roman" w:hAnsi="Times New Roman" w:cs="Times New Roman"/>
          <w:color w:val="000000"/>
        </w:rPr>
        <w:t>.</w:t>
      </w:r>
    </w:p>
    <w:p w14:paraId="7CE05A72" w14:textId="160ACB02" w:rsidR="000D4B93" w:rsidRDefault="000D4B93"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Peruvian identification document</w:t>
      </w:r>
    </w:p>
    <w:p w14:paraId="371AB756" w14:textId="79D65A0A" w:rsidR="000D4B93" w:rsidRDefault="000D4B93"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00ED1723">
        <w:rPr>
          <w:rFonts w:ascii="Times New Roman" w:eastAsia="Times New Roman" w:hAnsi="Times New Roman" w:cs="Times New Roman"/>
          <w:color w:val="000000"/>
        </w:rPr>
        <w:t>Polish identification document</w:t>
      </w:r>
    </w:p>
    <w:p w14:paraId="2F4919C9" w14:textId="427893F0" w:rsidR="00ED1723" w:rsidRDefault="00ED1723"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Portuguese identification document</w:t>
      </w:r>
    </w:p>
    <w:p w14:paraId="575E1381" w14:textId="0D548BA9" w:rsidR="00ED1723" w:rsidRDefault="00ED1723"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Qatar identification document</w:t>
      </w:r>
    </w:p>
    <w:p w14:paraId="7F7E8F15" w14:textId="21E4B0D0" w:rsidR="00CB2CD1" w:rsidRDefault="00CB2CD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Romanian identification document</w:t>
      </w:r>
    </w:p>
    <w:p w14:paraId="5D5FDE52" w14:textId="3D9C01C6" w:rsidR="00CB2CD1" w:rsidRDefault="00CB2CD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Rwandan identification document</w:t>
      </w:r>
    </w:p>
    <w:p w14:paraId="24FCD249" w14:textId="1BE75197" w:rsidR="00CB2CD1" w:rsidRDefault="00CB2CD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Saint Lucia</w:t>
      </w:r>
      <w:r w:rsidR="008D05C1">
        <w:rPr>
          <w:rFonts w:ascii="Times New Roman" w:eastAsia="Times New Roman" w:hAnsi="Times New Roman" w:cs="Times New Roman"/>
          <w:color w:val="000000"/>
        </w:rPr>
        <w:t>n</w:t>
      </w:r>
      <w:r>
        <w:rPr>
          <w:rFonts w:ascii="Times New Roman" w:eastAsia="Times New Roman" w:hAnsi="Times New Roman" w:cs="Times New Roman"/>
          <w:color w:val="000000"/>
        </w:rPr>
        <w:t xml:space="preserve"> identification document</w:t>
      </w:r>
    </w:p>
    <w:p w14:paraId="1D5B2B55" w14:textId="05CD5081" w:rsidR="008D05C1" w:rsidRDefault="008D05C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Saint Vincentian identification document</w:t>
      </w:r>
    </w:p>
    <w:p w14:paraId="34886E94" w14:textId="1431BBDD" w:rsidR="00803919" w:rsidRDefault="00803919"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Salvadoran identification document</w:t>
      </w:r>
    </w:p>
    <w:p w14:paraId="5300D4FE" w14:textId="50C33804" w:rsidR="008D05C1" w:rsidRDefault="008D05C1"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Sahrawi identification document</w:t>
      </w:r>
    </w:p>
    <w:p w14:paraId="6C48E1FE" w14:textId="6D4F3B1D" w:rsidR="0060275B" w:rsidRDefault="0060275B"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Sammarinese identification document</w:t>
      </w:r>
    </w:p>
    <w:p w14:paraId="6C173524" w14:textId="139BACC4" w:rsidR="0060275B" w:rsidRDefault="00AD4C27" w:rsidP="0060275B">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Samoan identification document</w:t>
      </w:r>
    </w:p>
    <w:p w14:paraId="563F9DF7" w14:textId="7E8295F4" w:rsidR="0060275B" w:rsidRDefault="0060275B" w:rsidP="0060275B">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60275B">
        <w:rPr>
          <w:rFonts w:ascii="Times New Roman" w:eastAsia="Times New Roman" w:hAnsi="Times New Roman" w:cs="Times New Roman"/>
          <w:color w:val="000000"/>
        </w:rPr>
        <w:t>São Toméan</w:t>
      </w:r>
      <w:r>
        <w:rPr>
          <w:rFonts w:ascii="Times New Roman" w:eastAsia="Times New Roman" w:hAnsi="Times New Roman" w:cs="Times New Roman"/>
          <w:color w:val="000000"/>
        </w:rPr>
        <w:t xml:space="preserve"> identification document</w:t>
      </w:r>
    </w:p>
    <w:p w14:paraId="72BFBFDA" w14:textId="01CC360C" w:rsidR="00760BEF" w:rsidRDefault="00760BEF" w:rsidP="0060275B">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Saudi identification document</w:t>
      </w:r>
    </w:p>
    <w:p w14:paraId="12420F14" w14:textId="668BC7D3" w:rsidR="00B65704" w:rsidRDefault="00B65704" w:rsidP="0060275B">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Senegalese identification document</w:t>
      </w:r>
    </w:p>
    <w:p w14:paraId="1B7DC598" w14:textId="30804B0C" w:rsidR="00B65704" w:rsidRDefault="00B65704" w:rsidP="0060275B">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Serbian identification document</w:t>
      </w:r>
    </w:p>
    <w:p w14:paraId="44CBCB93" w14:textId="6AF65B99" w:rsidR="00B65704" w:rsidRDefault="00B65704" w:rsidP="0060275B">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B65704">
        <w:rPr>
          <w:rFonts w:ascii="Times New Roman" w:eastAsia="Times New Roman" w:hAnsi="Times New Roman" w:cs="Times New Roman"/>
          <w:color w:val="000000"/>
        </w:rPr>
        <w:t>Seychellois</w:t>
      </w:r>
      <w:r>
        <w:rPr>
          <w:rFonts w:ascii="Times New Roman" w:eastAsia="Times New Roman" w:hAnsi="Times New Roman" w:cs="Times New Roman"/>
          <w:color w:val="000000"/>
        </w:rPr>
        <w:t xml:space="preserve"> identification document</w:t>
      </w:r>
    </w:p>
    <w:p w14:paraId="0824E15D" w14:textId="27F4119A" w:rsidR="006407C6" w:rsidRDefault="006407C6" w:rsidP="0060275B">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w:t>
      </w:r>
      <w:r w:rsidRPr="006407C6">
        <w:rPr>
          <w:rFonts w:ascii="Times New Roman" w:eastAsia="Times New Roman" w:hAnsi="Times New Roman" w:cs="Times New Roman"/>
          <w:color w:val="000000"/>
        </w:rPr>
        <w:t>Sierra Leonean</w:t>
      </w:r>
      <w:r>
        <w:rPr>
          <w:rFonts w:ascii="Times New Roman" w:eastAsia="Times New Roman" w:hAnsi="Times New Roman" w:cs="Times New Roman"/>
          <w:color w:val="000000"/>
        </w:rPr>
        <w:t xml:space="preserve"> identification document</w:t>
      </w:r>
    </w:p>
    <w:p w14:paraId="59541816" w14:textId="6E5DFC28" w:rsidR="006407C6" w:rsidRPr="0060275B" w:rsidRDefault="006407C6" w:rsidP="0060275B">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Singaporean identification document</w:t>
      </w:r>
    </w:p>
    <w:p w14:paraId="25A58F9D" w14:textId="40F74794" w:rsidR="0086321C" w:rsidRDefault="0086321C"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Slovak identification document</w:t>
      </w:r>
    </w:p>
    <w:p w14:paraId="6981DD51" w14:textId="53E21BB2" w:rsidR="0086321C" w:rsidRDefault="0086321C"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Slovenian identification document</w:t>
      </w:r>
    </w:p>
    <w:p w14:paraId="244D4FA9" w14:textId="43E644C8" w:rsidR="00C97F56" w:rsidRDefault="00C97F56"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Solomon Island identification document</w:t>
      </w:r>
    </w:p>
    <w:p w14:paraId="73E9739C" w14:textId="5E3845C5" w:rsidR="00C045C8" w:rsidRDefault="00C045C8"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Somali identification document</w:t>
      </w:r>
    </w:p>
    <w:p w14:paraId="2FD96E89" w14:textId="0CA1ABD9" w:rsidR="003A54AB" w:rsidRDefault="003A54AB"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Somaliland identification document</w:t>
      </w:r>
    </w:p>
    <w:p w14:paraId="314A677E" w14:textId="13BD9C62" w:rsidR="002F7082" w:rsidRDefault="002F7082"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South African identification document</w:t>
      </w:r>
    </w:p>
    <w:p w14:paraId="306597D3" w14:textId="6C250602" w:rsidR="006C2EDA" w:rsidRDefault="006C2EDA"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South Korean identification document</w:t>
      </w:r>
    </w:p>
    <w:p w14:paraId="63647396" w14:textId="53ED8036" w:rsidR="002F7082" w:rsidRDefault="002F7082"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South Ossetian identification document</w:t>
      </w:r>
    </w:p>
    <w:p w14:paraId="595C6A90" w14:textId="10915CA8" w:rsidR="00593AE6" w:rsidRDefault="00593AE6"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South Sudanese identification document</w:t>
      </w:r>
    </w:p>
    <w:p w14:paraId="339C6336" w14:textId="1397FC1E" w:rsidR="00593AE6" w:rsidRDefault="00593AE6"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Spanish identification document</w:t>
      </w:r>
    </w:p>
    <w:p w14:paraId="48AFCAD0" w14:textId="5BEE11A5" w:rsidR="008E6E27" w:rsidRDefault="008E6E27"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Sri Lankan identification document</w:t>
      </w:r>
    </w:p>
    <w:p w14:paraId="5727CC65" w14:textId="331B257B" w:rsidR="00041E05" w:rsidRDefault="00041E05"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Sudanese identification document</w:t>
      </w:r>
    </w:p>
    <w:p w14:paraId="33799D33" w14:textId="2C905C5C" w:rsidR="00AE6DE2" w:rsidRDefault="00AE6DE2" w:rsidP="00407A27">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Surinamese identification document</w:t>
      </w:r>
    </w:p>
    <w:p w14:paraId="256A141E" w14:textId="03149C7E" w:rsidR="00A4016D" w:rsidRDefault="00843C16"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Swazi identification document</w:t>
      </w:r>
    </w:p>
    <w:p w14:paraId="48C4302A" w14:textId="51C18521"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Swedish identification document</w:t>
      </w:r>
    </w:p>
    <w:p w14:paraId="081D194F" w14:textId="00F40B51"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Swiss identification document</w:t>
      </w:r>
    </w:p>
    <w:p w14:paraId="2D62C30F" w14:textId="17F24679"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name on Syrian identification document</w:t>
      </w:r>
    </w:p>
    <w:p w14:paraId="44865A70" w14:textId="2289A93A"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Taiwanese identification document</w:t>
      </w:r>
    </w:p>
    <w:p w14:paraId="162DE1D3" w14:textId="2EAB8AC2"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Tajikistani identification document</w:t>
      </w:r>
    </w:p>
    <w:p w14:paraId="05F6F24C" w14:textId="329FB7C8"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Tanzanian identification document</w:t>
      </w:r>
    </w:p>
    <w:p w14:paraId="345A32AC" w14:textId="6563D417"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Thai identification document</w:t>
      </w:r>
    </w:p>
    <w:p w14:paraId="41CC651A" w14:textId="04C11442"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Togolese identification document</w:t>
      </w:r>
    </w:p>
    <w:p w14:paraId="7E32D65B" w14:textId="4EE14F9D"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Tongan identification document</w:t>
      </w:r>
    </w:p>
    <w:p w14:paraId="34B80EA1" w14:textId="47BBE3FF"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Trinidadian-Tobagonian identification document</w:t>
      </w:r>
    </w:p>
    <w:p w14:paraId="0E269963" w14:textId="6F486DCE"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Tunisian identification document</w:t>
      </w:r>
    </w:p>
    <w:p w14:paraId="48A9580B" w14:textId="2B29447D"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Turkish identification document</w:t>
      </w:r>
    </w:p>
    <w:p w14:paraId="693537B7" w14:textId="32F7A393"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Turkmen identification document</w:t>
      </w:r>
    </w:p>
    <w:p w14:paraId="614B1D56" w14:textId="548F778E"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Tuvaluan identification document</w:t>
      </w:r>
    </w:p>
    <w:p w14:paraId="1EEA572F" w14:textId="31044682" w:rsidR="003A4FDC" w:rsidRDefault="003A4FDC" w:rsidP="00A4016D">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Ugandan identification document</w:t>
      </w:r>
    </w:p>
    <w:p w14:paraId="11B2F31B" w14:textId="29C1D298" w:rsidR="003A4FDC" w:rsidRDefault="003A4FDC"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Ukrainian identification document</w:t>
      </w:r>
    </w:p>
    <w:p w14:paraId="0BB8DA47" w14:textId="76AFC7B8" w:rsidR="003A4FDC" w:rsidRDefault="003A4FDC"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Uruguayan identification document</w:t>
      </w:r>
    </w:p>
    <w:p w14:paraId="508DCC83" w14:textId="79F7BAB2" w:rsidR="003A4FDC" w:rsidRDefault="003A4FDC"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Uzbekistani identification document</w:t>
      </w:r>
    </w:p>
    <w:p w14:paraId="2FC24B02" w14:textId="61497D3A" w:rsidR="003A4FDC" w:rsidRDefault="00A01509"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Vanuatu identification document</w:t>
      </w:r>
    </w:p>
    <w:p w14:paraId="5B560E48" w14:textId="25245E17" w:rsidR="00A01509" w:rsidRDefault="00A01509"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Vatican identification document</w:t>
      </w:r>
    </w:p>
    <w:p w14:paraId="7F3A70FE" w14:textId="5382181D" w:rsidR="00A01509" w:rsidRDefault="00A01509"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Venezuelan identification document</w:t>
      </w:r>
    </w:p>
    <w:p w14:paraId="40E3F8D6" w14:textId="51538C27" w:rsidR="00BE27F6" w:rsidRDefault="00BE27F6" w:rsidP="00BE27F6">
      <w:pPr>
        <w:pStyle w:val="ListParagraph"/>
        <w:numPr>
          <w:ilvl w:val="2"/>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Venezuelan Homeland Card. </w:t>
      </w:r>
      <w:r>
        <w:rPr>
          <w:rFonts w:ascii="Times New Roman" w:eastAsia="Times New Roman" w:hAnsi="Times New Roman" w:cs="Times New Roman"/>
          <w:i/>
          <w:iCs/>
          <w:color w:val="000000"/>
        </w:rPr>
        <w:t xml:space="preserve">Synonyms: Recorded name on Venezuelan </w:t>
      </w:r>
      <w:r w:rsidRPr="00BE27F6">
        <w:rPr>
          <w:rFonts w:ascii="Times New Roman" w:eastAsia="Times New Roman" w:hAnsi="Times New Roman" w:cs="Times New Roman"/>
          <w:i/>
          <w:iCs/>
          <w:color w:val="000000"/>
        </w:rPr>
        <w:t>Carnet de la patria</w:t>
      </w:r>
      <w:r>
        <w:rPr>
          <w:rFonts w:ascii="Times New Roman" w:eastAsia="Times New Roman" w:hAnsi="Times New Roman" w:cs="Times New Roman"/>
          <w:color w:val="000000"/>
        </w:rPr>
        <w:t>.</w:t>
      </w:r>
    </w:p>
    <w:p w14:paraId="40B1D214" w14:textId="7E3F3167" w:rsidR="00A01509" w:rsidRDefault="00A01509"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Vietnamese identification document</w:t>
      </w:r>
    </w:p>
    <w:p w14:paraId="595744B6" w14:textId="08D29B1C" w:rsidR="00A01509" w:rsidRDefault="00A01509"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Yemeni identification document</w:t>
      </w:r>
    </w:p>
    <w:p w14:paraId="12952631" w14:textId="000D1167" w:rsidR="00A01509" w:rsidRDefault="00A01509"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Zambian identification document</w:t>
      </w:r>
    </w:p>
    <w:p w14:paraId="5B08F8CA" w14:textId="537F2282" w:rsidR="00A01509" w:rsidRPr="003A4FDC" w:rsidRDefault="00A01509" w:rsidP="003A4FDC">
      <w:pPr>
        <w:pStyle w:val="ListParagraph"/>
        <w:numPr>
          <w:ilvl w:val="1"/>
          <w:numId w:val="2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Zimbabwean identification document</w:t>
      </w:r>
    </w:p>
    <w:p w14:paraId="3F040873" w14:textId="77777777" w:rsidR="00425DE7" w:rsidRDefault="00425DE7" w:rsidP="00382469">
      <w:pPr>
        <w:spacing w:line="240" w:lineRule="auto"/>
        <w:rPr>
          <w:rFonts w:ascii="Times New Roman" w:eastAsia="Times New Roman" w:hAnsi="Times New Roman" w:cs="Times New Roman"/>
          <w:i/>
          <w:iCs/>
          <w:color w:val="000000"/>
        </w:rPr>
      </w:pPr>
    </w:p>
    <w:p w14:paraId="56975D39" w14:textId="7FC55EDD" w:rsidR="00595765" w:rsidRDefault="00595765" w:rsidP="00382469">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Recorded Name on Regional Identification Document</w:t>
      </w:r>
    </w:p>
    <w:p w14:paraId="51D5355A" w14:textId="4FD3BFAB" w:rsidR="00EE1958" w:rsidRDefault="00EE1958" w:rsidP="00EE1958">
      <w:pPr>
        <w:pStyle w:val="ListParagraph"/>
        <w:numPr>
          <w:ilvl w:val="0"/>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regional identification document</w:t>
      </w:r>
    </w:p>
    <w:p w14:paraId="096CD7A5" w14:textId="633BD755" w:rsidR="00EE1958" w:rsidRDefault="00EE1958" w:rsidP="00EE1958">
      <w:pPr>
        <w:pStyle w:val="ListParagraph"/>
        <w:numPr>
          <w:ilvl w:val="1"/>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driver’s license</w:t>
      </w:r>
    </w:p>
    <w:p w14:paraId="09C0C401" w14:textId="75327639"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Alabama driver’s license</w:t>
      </w:r>
    </w:p>
    <w:p w14:paraId="2BEE7187" w14:textId="29F686B1"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Alaska driver’s license</w:t>
      </w:r>
    </w:p>
    <w:p w14:paraId="719A0346" w14:textId="2BC230A6"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American Samoa driver’s license</w:t>
      </w:r>
    </w:p>
    <w:p w14:paraId="60EAD398" w14:textId="444B4584"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Arizona driver’s license</w:t>
      </w:r>
    </w:p>
    <w:p w14:paraId="16B6C29B" w14:textId="2117A040"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Arkansas driver’s license</w:t>
      </w:r>
    </w:p>
    <w:p w14:paraId="226B7AB0" w14:textId="2002E9E3"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California driver’s license</w:t>
      </w:r>
    </w:p>
    <w:p w14:paraId="2AD360B0" w14:textId="4EBC20DF"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Colorado driver’s license</w:t>
      </w:r>
    </w:p>
    <w:p w14:paraId="2245EB5F" w14:textId="5ECDE927"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Connecticut driver’s license</w:t>
      </w:r>
    </w:p>
    <w:p w14:paraId="1C7662B3" w14:textId="3C80BDDA"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Delaware driver’s license</w:t>
      </w:r>
    </w:p>
    <w:p w14:paraId="32001F46" w14:textId="6096E15B"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District of Columbia (DC) driver’s license</w:t>
      </w:r>
    </w:p>
    <w:p w14:paraId="1750442A" w14:textId="199D4113"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Florida driver’s license</w:t>
      </w:r>
    </w:p>
    <w:p w14:paraId="40D644CD" w14:textId="0937BC32"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Georgia driver’s license</w:t>
      </w:r>
    </w:p>
    <w:p w14:paraId="3A3B7A7E" w14:textId="278EBD07"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Guam driver’s license</w:t>
      </w:r>
    </w:p>
    <w:p w14:paraId="0B305DC6" w14:textId="4D76C9A4"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Hawaii driver’s license</w:t>
      </w:r>
    </w:p>
    <w:p w14:paraId="61227483" w14:textId="2532AD27"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Idaho driver’s license</w:t>
      </w:r>
    </w:p>
    <w:p w14:paraId="24298829" w14:textId="5F7C6B62"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Illinois driver’s license</w:t>
      </w:r>
    </w:p>
    <w:p w14:paraId="43306BE3" w14:textId="3B13E19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Indiana driver’s license</w:t>
      </w:r>
    </w:p>
    <w:p w14:paraId="04C1E294" w14:textId="634D050E"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Iowa driver’s license</w:t>
      </w:r>
    </w:p>
    <w:p w14:paraId="1CC7D66F" w14:textId="3D3B2C08"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Kansas driver’s license</w:t>
      </w:r>
    </w:p>
    <w:p w14:paraId="22150BF8" w14:textId="7DFC9963"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Kentucky driver’s license</w:t>
      </w:r>
    </w:p>
    <w:p w14:paraId="5E95658C" w14:textId="1A413CF4"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name on Louisiana driver’s license</w:t>
      </w:r>
    </w:p>
    <w:p w14:paraId="53CC1B6E" w14:textId="51FFAAB6"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Maine driver’s license</w:t>
      </w:r>
    </w:p>
    <w:p w14:paraId="5844E028" w14:textId="5F9A3BD2"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Maryland driver’s license</w:t>
      </w:r>
    </w:p>
    <w:p w14:paraId="3AF5D7FB" w14:textId="43D23A5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Massachusetts driver’s license</w:t>
      </w:r>
    </w:p>
    <w:p w14:paraId="7314A844" w14:textId="76790053"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Michigan driver’s license</w:t>
      </w:r>
    </w:p>
    <w:p w14:paraId="1B0E7048" w14:textId="6F9F7FAB"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Minnesota driver’s license</w:t>
      </w:r>
    </w:p>
    <w:p w14:paraId="54F1A487" w14:textId="6E50E35F"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Mississippi driver’s license</w:t>
      </w:r>
    </w:p>
    <w:p w14:paraId="302FAB40" w14:textId="310D358A"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Missouri driver’s license</w:t>
      </w:r>
    </w:p>
    <w:p w14:paraId="62CBABAC" w14:textId="28BCC10E"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Montana driver’s license</w:t>
      </w:r>
    </w:p>
    <w:p w14:paraId="6C46EBE2" w14:textId="53478280"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Nebraska driver’s license</w:t>
      </w:r>
    </w:p>
    <w:p w14:paraId="7966536B" w14:textId="52E8E19C"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Nevada driver’s license</w:t>
      </w:r>
    </w:p>
    <w:p w14:paraId="4B23EE7B" w14:textId="3205BD0A"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New Hampshire driver’s license</w:t>
      </w:r>
    </w:p>
    <w:p w14:paraId="2131E746" w14:textId="662D41F4"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New Jersey driver’s license</w:t>
      </w:r>
    </w:p>
    <w:p w14:paraId="71481C02" w14:textId="67224F8D"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New Mexico driver’s license</w:t>
      </w:r>
    </w:p>
    <w:p w14:paraId="2A52B435" w14:textId="7E697B0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New York driver’s license</w:t>
      </w:r>
    </w:p>
    <w:p w14:paraId="2FA1594A" w14:textId="5D87DA33"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North Carolina driver’s license</w:t>
      </w:r>
    </w:p>
    <w:p w14:paraId="3FCAADBF" w14:textId="53D12C51"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North Dakota driver’s license</w:t>
      </w:r>
    </w:p>
    <w:p w14:paraId="1A9DFB5E" w14:textId="44FE8B8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Northern Mariana Islands driver’s license</w:t>
      </w:r>
    </w:p>
    <w:p w14:paraId="631CC1A0" w14:textId="56B4B6A8"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Ohio driver’s license</w:t>
      </w:r>
    </w:p>
    <w:p w14:paraId="6DD03653" w14:textId="71221D8F"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Oklahoma driver’s license</w:t>
      </w:r>
    </w:p>
    <w:p w14:paraId="44D4EBEA" w14:textId="3C7703FF"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Oregon driver’s license</w:t>
      </w:r>
    </w:p>
    <w:p w14:paraId="3CE129CD" w14:textId="1E7DE6D7"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Pennsylvania driver’s license</w:t>
      </w:r>
    </w:p>
    <w:p w14:paraId="5F0D856B" w14:textId="478660AE"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Puerto Rico driver’s license</w:t>
      </w:r>
    </w:p>
    <w:p w14:paraId="01686B26" w14:textId="743B4761"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Rhode Island driver’s license</w:t>
      </w:r>
    </w:p>
    <w:p w14:paraId="212E3AD1" w14:textId="0BFA848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Saipan driver’s license</w:t>
      </w:r>
    </w:p>
    <w:p w14:paraId="31B08D9C" w14:textId="791AC2C9"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South Carolina driver’s license</w:t>
      </w:r>
    </w:p>
    <w:p w14:paraId="12AF9B2C" w14:textId="4F2DCCA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South Dakota driver’s license</w:t>
      </w:r>
    </w:p>
    <w:p w14:paraId="2B10A37E" w14:textId="42C4CE6C"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Tennessee driver’s license</w:t>
      </w:r>
    </w:p>
    <w:p w14:paraId="132FDBEE" w14:textId="7A0B2738"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Texas driver’s license</w:t>
      </w:r>
    </w:p>
    <w:p w14:paraId="18EC7B18" w14:textId="2946DC4B"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United States Virgin Islands driver’s license</w:t>
      </w:r>
    </w:p>
    <w:p w14:paraId="7EB46A5D" w14:textId="2BA84C2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Utah driver’s license</w:t>
      </w:r>
    </w:p>
    <w:p w14:paraId="727DE5A1" w14:textId="3277877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Vermont driver’s license</w:t>
      </w:r>
    </w:p>
    <w:p w14:paraId="2E94512C" w14:textId="4DBF93F4"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Virginia driver’s license</w:t>
      </w:r>
    </w:p>
    <w:p w14:paraId="499BC471" w14:textId="14FB192B"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Washington driver’s license</w:t>
      </w:r>
    </w:p>
    <w:p w14:paraId="00013AC7" w14:textId="3228DEA6"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West Virginia driver’s license</w:t>
      </w:r>
    </w:p>
    <w:p w14:paraId="64F26709" w14:textId="4A271535"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Wisconsin driver’s license</w:t>
      </w:r>
    </w:p>
    <w:p w14:paraId="58656499" w14:textId="34714FB2" w:rsidR="00EE1958" w:rsidRDefault="00EE1958" w:rsidP="00EE1958">
      <w:pPr>
        <w:pStyle w:val="ListParagraph"/>
        <w:numPr>
          <w:ilvl w:val="2"/>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Wyoming driver’s license</w:t>
      </w:r>
    </w:p>
    <w:p w14:paraId="2A4FBB5E" w14:textId="4BDA74BB" w:rsidR="00EE1958" w:rsidRDefault="00952C50" w:rsidP="008B2E6B">
      <w:pPr>
        <w:pStyle w:val="ListParagraph"/>
        <w:numPr>
          <w:ilvl w:val="0"/>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Hong Kong regional identification document</w:t>
      </w:r>
    </w:p>
    <w:p w14:paraId="16BD0340" w14:textId="0B9EE8AF" w:rsidR="00952C50" w:rsidRPr="00EE1958" w:rsidRDefault="00952C50" w:rsidP="008B2E6B">
      <w:pPr>
        <w:pStyle w:val="ListParagraph"/>
        <w:numPr>
          <w:ilvl w:val="1"/>
          <w:numId w:val="33"/>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Hong Kong Special Administrative Document of Identity for Visa Purposes</w:t>
      </w:r>
    </w:p>
    <w:p w14:paraId="108DEDFA" w14:textId="77777777" w:rsidR="00EE1958" w:rsidRPr="00EE1958" w:rsidRDefault="00EE1958" w:rsidP="00382469">
      <w:pPr>
        <w:spacing w:line="240" w:lineRule="auto"/>
        <w:rPr>
          <w:rFonts w:ascii="Times New Roman" w:eastAsia="Times New Roman" w:hAnsi="Times New Roman" w:cs="Times New Roman"/>
          <w:color w:val="000000"/>
        </w:rPr>
      </w:pPr>
    </w:p>
    <w:p w14:paraId="24515C78" w14:textId="7A1E0936" w:rsidR="00595765" w:rsidRDefault="00595765" w:rsidP="00382469">
      <w:pPr>
        <w:spacing w:line="240" w:lineRule="auto"/>
        <w:rPr>
          <w:rFonts w:ascii="Times New Roman" w:eastAsia="Times New Roman" w:hAnsi="Times New Roman" w:cs="Times New Roman"/>
          <w:color w:val="000000"/>
        </w:rPr>
      </w:pPr>
      <w:r>
        <w:rPr>
          <w:rFonts w:ascii="Times New Roman" w:eastAsia="Times New Roman" w:hAnsi="Times New Roman" w:cs="Times New Roman"/>
          <w:i/>
          <w:iCs/>
          <w:color w:val="000000"/>
        </w:rPr>
        <w:t xml:space="preserve">Recorded Name on </w:t>
      </w:r>
      <w:r w:rsidR="00EE1958">
        <w:rPr>
          <w:rFonts w:ascii="Times New Roman" w:eastAsia="Times New Roman" w:hAnsi="Times New Roman" w:cs="Times New Roman"/>
          <w:i/>
          <w:iCs/>
          <w:color w:val="000000"/>
        </w:rPr>
        <w:t>Informal</w:t>
      </w:r>
      <w:r>
        <w:rPr>
          <w:rFonts w:ascii="Times New Roman" w:eastAsia="Times New Roman" w:hAnsi="Times New Roman" w:cs="Times New Roman"/>
          <w:i/>
          <w:iCs/>
          <w:color w:val="000000"/>
        </w:rPr>
        <w:t xml:space="preserve"> Identification Document</w:t>
      </w:r>
    </w:p>
    <w:p w14:paraId="6D546103" w14:textId="60658043" w:rsidR="00DC1374" w:rsidRDefault="00DC1374" w:rsidP="00DC1374">
      <w:pPr>
        <w:pStyle w:val="ListParagraph"/>
        <w:numPr>
          <w:ilvl w:val="0"/>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informal identification document</w:t>
      </w:r>
    </w:p>
    <w:p w14:paraId="13AFC44B" w14:textId="05C5BEC9" w:rsidR="00ED5F63" w:rsidRDefault="00ED5F63" w:rsidP="00DC1374">
      <w:pPr>
        <w:pStyle w:val="ListParagraph"/>
        <w:numPr>
          <w:ilvl w:val="1"/>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financial document</w:t>
      </w:r>
    </w:p>
    <w:p w14:paraId="30F666A7" w14:textId="6D6696B0" w:rsidR="00DC1374" w:rsidRDefault="00DC1374" w:rsidP="00ED5F63">
      <w:pPr>
        <w:pStyle w:val="ListParagraph"/>
        <w:numPr>
          <w:ilvl w:val="2"/>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payment card</w:t>
      </w:r>
    </w:p>
    <w:p w14:paraId="15A9B690" w14:textId="7849A642" w:rsidR="00DC1374" w:rsidRDefault="00DC1374" w:rsidP="00ED5F63">
      <w:pPr>
        <w:pStyle w:val="ListParagraph"/>
        <w:numPr>
          <w:ilvl w:val="3"/>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bank card</w:t>
      </w:r>
    </w:p>
    <w:p w14:paraId="3C7C3866" w14:textId="3CA6F66B" w:rsidR="00DC1374" w:rsidRDefault="00DC1374" w:rsidP="00ED5F63">
      <w:pPr>
        <w:pStyle w:val="ListParagraph"/>
        <w:numPr>
          <w:ilvl w:val="4"/>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ATM card</w:t>
      </w:r>
    </w:p>
    <w:p w14:paraId="6C482B6E" w14:textId="72D6BD5A" w:rsidR="00DC1374" w:rsidRDefault="00DC1374" w:rsidP="00ED5F63">
      <w:pPr>
        <w:pStyle w:val="ListParagraph"/>
        <w:numPr>
          <w:ilvl w:val="4"/>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debit card</w:t>
      </w:r>
    </w:p>
    <w:p w14:paraId="0705CAB4" w14:textId="70633880" w:rsidR="00DC1374" w:rsidRDefault="00DC1374" w:rsidP="00ED5F63">
      <w:pPr>
        <w:pStyle w:val="ListParagraph"/>
        <w:numPr>
          <w:ilvl w:val="3"/>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credit card</w:t>
      </w:r>
    </w:p>
    <w:p w14:paraId="297B7612" w14:textId="14EB4192" w:rsidR="00F20747" w:rsidRDefault="00F20747" w:rsidP="00F20747">
      <w:pPr>
        <w:pStyle w:val="ListParagraph"/>
        <w:numPr>
          <w:ilvl w:val="2"/>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utility bill</w:t>
      </w:r>
    </w:p>
    <w:p w14:paraId="1BA49A59" w14:textId="05D85234" w:rsidR="00ED5F63" w:rsidRDefault="00ED5F63" w:rsidP="00E23228">
      <w:pPr>
        <w:pStyle w:val="ListParagraph"/>
        <w:numPr>
          <w:ilvl w:val="1"/>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Recorded name on weapons-related document</w:t>
      </w:r>
    </w:p>
    <w:p w14:paraId="7E6F6DBB" w14:textId="30A60E66" w:rsidR="00D16C3A" w:rsidRDefault="00D16C3A" w:rsidP="00ED5F63">
      <w:pPr>
        <w:pStyle w:val="ListParagraph"/>
        <w:numPr>
          <w:ilvl w:val="2"/>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hunting license</w:t>
      </w:r>
    </w:p>
    <w:p w14:paraId="2E6DCA20" w14:textId="737B28A6" w:rsidR="00ED5F63" w:rsidRDefault="00ED5F63" w:rsidP="00ED5F63">
      <w:pPr>
        <w:pStyle w:val="ListParagraph"/>
        <w:numPr>
          <w:ilvl w:val="2"/>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concealed firearm permit</w:t>
      </w:r>
    </w:p>
    <w:p w14:paraId="351E93A2" w14:textId="46D24B02" w:rsidR="00812DB1" w:rsidRDefault="00812DB1" w:rsidP="00ED5F63">
      <w:pPr>
        <w:pStyle w:val="ListParagraph"/>
        <w:numPr>
          <w:ilvl w:val="1"/>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health insurance card</w:t>
      </w:r>
    </w:p>
    <w:p w14:paraId="548A94D0" w14:textId="6B518897" w:rsidR="001B3D1D" w:rsidRDefault="001B3D1D" w:rsidP="00ED5F63">
      <w:pPr>
        <w:pStyle w:val="ListParagraph"/>
        <w:numPr>
          <w:ilvl w:val="1"/>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Recorded name on educational card. </w:t>
      </w:r>
      <w:r>
        <w:rPr>
          <w:rFonts w:ascii="Times New Roman" w:eastAsia="Times New Roman" w:hAnsi="Times New Roman" w:cs="Times New Roman"/>
          <w:i/>
          <w:iCs/>
          <w:color w:val="000000"/>
        </w:rPr>
        <w:t>Synonyms: Recorded name on campus card, Recorded name on student card, Recorded name on student ID card</w:t>
      </w:r>
      <w:r>
        <w:rPr>
          <w:rFonts w:ascii="Times New Roman" w:eastAsia="Times New Roman" w:hAnsi="Times New Roman" w:cs="Times New Roman"/>
          <w:color w:val="000000"/>
        </w:rPr>
        <w:t>.</w:t>
      </w:r>
    </w:p>
    <w:p w14:paraId="56D359AC" w14:textId="4DF53F4F" w:rsidR="00ED5F63" w:rsidRDefault="00ED5F63" w:rsidP="00ED5F63">
      <w:pPr>
        <w:pStyle w:val="ListParagraph"/>
        <w:numPr>
          <w:ilvl w:val="1"/>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library card</w:t>
      </w:r>
    </w:p>
    <w:p w14:paraId="5A0F877A" w14:textId="3D719109" w:rsidR="00812DB1" w:rsidRDefault="00812DB1" w:rsidP="00ED5F63">
      <w:pPr>
        <w:pStyle w:val="ListParagraph"/>
        <w:numPr>
          <w:ilvl w:val="1"/>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business card</w:t>
      </w:r>
    </w:p>
    <w:p w14:paraId="48D5E3A2" w14:textId="79F28007" w:rsidR="00C3030A" w:rsidRDefault="00C3030A" w:rsidP="00ED5F63">
      <w:pPr>
        <w:pStyle w:val="ListParagraph"/>
        <w:numPr>
          <w:ilvl w:val="1"/>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cruise ship ID card</w:t>
      </w:r>
    </w:p>
    <w:p w14:paraId="672672E5" w14:textId="71A4B864" w:rsidR="007D1BA7" w:rsidRPr="00ED5F63" w:rsidRDefault="007D1BA7" w:rsidP="00ED5F63">
      <w:pPr>
        <w:pStyle w:val="ListParagraph"/>
        <w:numPr>
          <w:ilvl w:val="1"/>
          <w:numId w:val="34"/>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Recorded name on military identification tag.</w:t>
      </w:r>
    </w:p>
    <w:p w14:paraId="1227375F" w14:textId="0583E7B2" w:rsidR="00805B61" w:rsidRDefault="00805B61" w:rsidP="00382469">
      <w:pPr>
        <w:spacing w:line="240" w:lineRule="auto"/>
        <w:rPr>
          <w:rFonts w:ascii="Times New Roman" w:eastAsia="Times New Roman" w:hAnsi="Times New Roman" w:cs="Times New Roman"/>
          <w:i/>
          <w:iCs/>
          <w:color w:val="000000"/>
        </w:rPr>
      </w:pPr>
    </w:p>
    <w:p w14:paraId="1182D751" w14:textId="7C270A0D" w:rsidR="00805B61" w:rsidRDefault="00805B61" w:rsidP="00382469">
      <w:pPr>
        <w:spacing w:line="240" w:lineRule="auto"/>
        <w:rPr>
          <w:rFonts w:ascii="Times New Roman" w:eastAsia="Times New Roman" w:hAnsi="Times New Roman" w:cs="Times New Roman"/>
          <w:i/>
          <w:iCs/>
          <w:color w:val="000000"/>
        </w:rPr>
      </w:pPr>
      <w:r>
        <w:rPr>
          <w:rFonts w:ascii="Times New Roman" w:eastAsia="Times New Roman" w:hAnsi="Times New Roman" w:cs="Times New Roman"/>
          <w:i/>
          <w:iCs/>
          <w:color w:val="000000"/>
        </w:rPr>
        <w:t>Pronouns Outline</w:t>
      </w:r>
    </w:p>
    <w:p w14:paraId="00B999B9" w14:textId="77B74A4F" w:rsidR="00805B61" w:rsidRPr="00805B61" w:rsidRDefault="00805B61" w:rsidP="00382469">
      <w:p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Sets based partially off of LOINC 90778-2 (Personal pronouns - Reported; </w:t>
      </w:r>
      <w:hyperlink r:id="rId18" w:history="1">
        <w:r w:rsidRPr="00A7352B">
          <w:rPr>
            <w:rStyle w:val="Hyperlink"/>
            <w:rFonts w:ascii="Times New Roman" w:eastAsia="Times New Roman" w:hAnsi="Times New Roman" w:cs="Times New Roman"/>
          </w:rPr>
          <w:t>https://loinc.org/90778-2/</w:t>
        </w:r>
      </w:hyperlink>
      <w:r>
        <w:rPr>
          <w:rFonts w:ascii="Times New Roman" w:eastAsia="Times New Roman" w:hAnsi="Times New Roman" w:cs="Times New Roman"/>
          <w:color w:val="000000"/>
        </w:rPr>
        <w:t xml:space="preserve">). </w:t>
      </w:r>
      <w:r w:rsidR="00E84DD3">
        <w:rPr>
          <w:rFonts w:ascii="Times New Roman" w:eastAsia="Times New Roman" w:hAnsi="Times New Roman" w:cs="Times New Roman"/>
          <w:color w:val="000000"/>
        </w:rPr>
        <w:t>Placement in “observable entity” hierarchy based on the current presence of “patient title” in that hierarchy.</w:t>
      </w:r>
    </w:p>
    <w:p w14:paraId="785F0E3C" w14:textId="62D6D093" w:rsidR="00805B61" w:rsidRDefault="00805B61" w:rsidP="00805B61">
      <w:pPr>
        <w:pStyle w:val="ListParagraph"/>
        <w:numPr>
          <w:ilvl w:val="0"/>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Pronouns</w:t>
      </w:r>
    </w:p>
    <w:p w14:paraId="660C859F" w14:textId="0FB3D1AC" w:rsidR="00805B61" w:rsidRDefault="00805B61" w:rsidP="00805B61">
      <w:pPr>
        <w:pStyle w:val="ListParagraph"/>
        <w:numPr>
          <w:ilvl w:val="1"/>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English-language pronouns</w:t>
      </w:r>
    </w:p>
    <w:p w14:paraId="007F6AA3" w14:textId="1844A897"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she/her/her/hers/herself</w:t>
      </w:r>
    </w:p>
    <w:p w14:paraId="72742F92" w14:textId="654FB6B8"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he/him/his/his/himself</w:t>
      </w:r>
    </w:p>
    <w:p w14:paraId="72B89D0C" w14:textId="6A90E07C" w:rsidR="00805B61" w:rsidRPr="00EB1D68" w:rsidRDefault="00805B61" w:rsidP="00EB1D68">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they/them/their/theirs/themsel</w:t>
      </w:r>
      <w:r w:rsidR="00EB1D68">
        <w:rPr>
          <w:rFonts w:ascii="Times New Roman" w:eastAsia="Times New Roman" w:hAnsi="Times New Roman" w:cs="Times New Roman"/>
          <w:color w:val="000000"/>
        </w:rPr>
        <w:t>f</w:t>
      </w:r>
    </w:p>
    <w:p w14:paraId="67B84400" w14:textId="262AA975" w:rsidR="00A716DB" w:rsidRDefault="00A716DB"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ze/hir/hir/hirs/hirself</w:t>
      </w:r>
    </w:p>
    <w:p w14:paraId="629895E1" w14:textId="06CC53D2"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ze/zir/zir/zirs/zirself</w:t>
      </w:r>
    </w:p>
    <w:p w14:paraId="4AE89BA4" w14:textId="0EFD88E2"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xie/hir/hir/hirs/hirself</w:t>
      </w:r>
    </w:p>
    <w:p w14:paraId="2F78F8E7" w14:textId="25570814"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co/co/cos/cos/coself</w:t>
      </w:r>
    </w:p>
    <w:p w14:paraId="03E7F8AC" w14:textId="263349C4" w:rsidR="00A716DB" w:rsidRDefault="00A716DB"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e/em/eir/eirs/eirself</w:t>
      </w:r>
    </w:p>
    <w:p w14:paraId="16DDA229" w14:textId="4DB3C060"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en/en/ens/ens/enself</w:t>
      </w:r>
    </w:p>
    <w:p w14:paraId="75C9D3A6" w14:textId="1CF3B513"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ey/em/eir/eirs/emself</w:t>
      </w:r>
    </w:p>
    <w:p w14:paraId="4C7656E5" w14:textId="7C457E03" w:rsidR="008557B6" w:rsidRDefault="008557B6"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per/per/per/pers/perself</w:t>
      </w:r>
    </w:p>
    <w:p w14:paraId="5CAA9F7F" w14:textId="6C913875"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yo/yo/yos/yos/yoself</w:t>
      </w:r>
    </w:p>
    <w:p w14:paraId="1A2FC6B5" w14:textId="29BC0F39" w:rsidR="00805B61" w:rsidRDefault="00805B6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ve/vis/ver/ver/verself</w:t>
      </w:r>
    </w:p>
    <w:p w14:paraId="2EA0D6CC" w14:textId="0CAF30BD" w:rsidR="001F7C85" w:rsidRDefault="00BC2E22"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uses other English-language pronouns. </w:t>
      </w:r>
      <w:r>
        <w:rPr>
          <w:rFonts w:ascii="Times New Roman" w:eastAsia="Times New Roman" w:hAnsi="Times New Roman" w:cs="Times New Roman"/>
          <w:i/>
          <w:iCs/>
          <w:color w:val="000000"/>
        </w:rPr>
        <w:t>Synonyms: Uses English-language pronouns not listed</w:t>
      </w:r>
      <w:r>
        <w:rPr>
          <w:rFonts w:ascii="Times New Roman" w:eastAsia="Times New Roman" w:hAnsi="Times New Roman" w:cs="Times New Roman"/>
          <w:color w:val="000000"/>
        </w:rPr>
        <w:t>.</w:t>
      </w:r>
    </w:p>
    <w:p w14:paraId="0DD153CD" w14:textId="3B0651A6" w:rsidR="00BC2E22" w:rsidRDefault="00BC2E22"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uses all English-language pronouns</w:t>
      </w:r>
      <w:r w:rsidR="00977E50">
        <w:rPr>
          <w:rFonts w:ascii="Times New Roman" w:eastAsia="Times New Roman" w:hAnsi="Times New Roman" w:cs="Times New Roman"/>
          <w:color w:val="000000"/>
        </w:rPr>
        <w:t xml:space="preserve">. </w:t>
      </w:r>
      <w:r w:rsidR="00977E50">
        <w:rPr>
          <w:rFonts w:ascii="Times New Roman" w:eastAsia="Times New Roman" w:hAnsi="Times New Roman" w:cs="Times New Roman"/>
          <w:i/>
          <w:iCs/>
          <w:color w:val="000000"/>
        </w:rPr>
        <w:t>Synonyms: Uses any English-language pronouns</w:t>
      </w:r>
      <w:r w:rsidR="00977E50">
        <w:rPr>
          <w:rFonts w:ascii="Times New Roman" w:eastAsia="Times New Roman" w:hAnsi="Times New Roman" w:cs="Times New Roman"/>
          <w:color w:val="000000"/>
        </w:rPr>
        <w:t>.</w:t>
      </w:r>
    </w:p>
    <w:p w14:paraId="7C7733E1" w14:textId="08AB6080" w:rsidR="006A32D1" w:rsidRDefault="006A32D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English-language pronoun usage varies. </w:t>
      </w:r>
      <w:r>
        <w:rPr>
          <w:rFonts w:ascii="Times New Roman" w:eastAsia="Times New Roman" w:hAnsi="Times New Roman" w:cs="Times New Roman"/>
          <w:i/>
          <w:iCs/>
          <w:color w:val="000000"/>
        </w:rPr>
        <w:t>Synonyms: English-language pronoun use variable; Uses different English-language pronouns in different contexts</w:t>
      </w:r>
      <w:r>
        <w:rPr>
          <w:rFonts w:ascii="Times New Roman" w:eastAsia="Times New Roman" w:hAnsi="Times New Roman" w:cs="Times New Roman"/>
          <w:color w:val="000000"/>
        </w:rPr>
        <w:t>.</w:t>
      </w:r>
    </w:p>
    <w:p w14:paraId="2FC44966" w14:textId="6639BDFE" w:rsidR="00BC2E22" w:rsidRDefault="006A32D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does not use English-language pronouns</w:t>
      </w:r>
    </w:p>
    <w:p w14:paraId="503AAD7D" w14:textId="6C52815A" w:rsidR="006A32D1" w:rsidRDefault="006A32D1" w:rsidP="006A32D1">
      <w:pPr>
        <w:pStyle w:val="ListParagraph"/>
        <w:numPr>
          <w:ilvl w:val="3"/>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does not use English-language pronouns, only uses name</w:t>
      </w:r>
    </w:p>
    <w:p w14:paraId="44006DBF" w14:textId="25E746D8" w:rsidR="001F7C85" w:rsidRDefault="006A32D1" w:rsidP="00805B61">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English-language pronoun use unknown</w:t>
      </w:r>
    </w:p>
    <w:p w14:paraId="2BF98B4D" w14:textId="3495966D" w:rsidR="000645D3" w:rsidRDefault="000645D3" w:rsidP="006A32D1">
      <w:pPr>
        <w:pStyle w:val="ListParagraph"/>
        <w:numPr>
          <w:ilvl w:val="3"/>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English-language pronoun use</w:t>
      </w:r>
      <w:r w:rsidR="006A32D1">
        <w:rPr>
          <w:rFonts w:ascii="Times New Roman" w:eastAsia="Times New Roman" w:hAnsi="Times New Roman" w:cs="Times New Roman"/>
          <w:color w:val="000000"/>
        </w:rPr>
        <w:t xml:space="preserve"> unspecified</w:t>
      </w:r>
    </w:p>
    <w:p w14:paraId="1C124681" w14:textId="3F55286E" w:rsidR="0052210A" w:rsidRDefault="006A32D1" w:rsidP="0052210A">
      <w:pPr>
        <w:pStyle w:val="ListParagraph"/>
        <w:numPr>
          <w:ilvl w:val="3"/>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English-language pronoun use undisclosed</w:t>
      </w:r>
    </w:p>
    <w:p w14:paraId="40FCD33C" w14:textId="7CA15872" w:rsidR="0052210A" w:rsidRDefault="0052210A" w:rsidP="0052210A">
      <w:pPr>
        <w:pStyle w:val="ListParagraph"/>
        <w:numPr>
          <w:ilvl w:val="2"/>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English-language pronoun use </w:t>
      </w:r>
      <w:r w:rsidR="006D092F">
        <w:rPr>
          <w:rFonts w:ascii="Times New Roman" w:eastAsia="Times New Roman" w:hAnsi="Times New Roman" w:cs="Times New Roman"/>
          <w:color w:val="000000"/>
        </w:rPr>
        <w:t>requested</w:t>
      </w:r>
      <w:r>
        <w:rPr>
          <w:rFonts w:ascii="Times New Roman" w:eastAsia="Times New Roman" w:hAnsi="Times New Roman" w:cs="Times New Roman"/>
          <w:color w:val="000000"/>
        </w:rPr>
        <w:t xml:space="preserve"> by guardian</w:t>
      </w:r>
    </w:p>
    <w:p w14:paraId="27F60759" w14:textId="15320199" w:rsidR="0052210A" w:rsidRPr="0052210A" w:rsidRDefault="0052210A" w:rsidP="0052210A">
      <w:pPr>
        <w:pStyle w:val="ListParagraph"/>
        <w:numPr>
          <w:ilvl w:val="3"/>
          <w:numId w:val="26"/>
        </w:numP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English-language pronoun use </w:t>
      </w:r>
      <w:r w:rsidR="006D092F">
        <w:rPr>
          <w:rFonts w:ascii="Times New Roman" w:eastAsia="Times New Roman" w:hAnsi="Times New Roman" w:cs="Times New Roman"/>
          <w:color w:val="000000"/>
        </w:rPr>
        <w:t>requested</w:t>
      </w:r>
      <w:r>
        <w:rPr>
          <w:rFonts w:ascii="Times New Roman" w:eastAsia="Times New Roman" w:hAnsi="Times New Roman" w:cs="Times New Roman"/>
          <w:color w:val="000000"/>
        </w:rPr>
        <w:t xml:space="preserve"> by parent</w:t>
      </w:r>
    </w:p>
    <w:p w14:paraId="314B7973" w14:textId="77777777" w:rsidR="00595765" w:rsidRPr="00AB7B14" w:rsidRDefault="00595765" w:rsidP="00382469">
      <w:pPr>
        <w:spacing w:line="240" w:lineRule="auto"/>
        <w:rPr>
          <w:rFonts w:ascii="Times New Roman" w:eastAsia="Times New Roman" w:hAnsi="Times New Roman" w:cs="Times New Roman"/>
          <w:color w:val="000000"/>
        </w:rPr>
      </w:pPr>
    </w:p>
    <w:p w14:paraId="4593F164" w14:textId="1410CCE0" w:rsidR="00D4105E" w:rsidRPr="00AB7B14" w:rsidRDefault="00D4105E" w:rsidP="00D4105E">
      <w:pPr>
        <w:spacing w:line="240" w:lineRule="auto"/>
        <w:jc w:val="center"/>
        <w:rPr>
          <w:rFonts w:ascii="Times New Roman" w:eastAsia="Times New Roman" w:hAnsi="Times New Roman" w:cs="Times New Roman"/>
          <w:color w:val="000000"/>
        </w:rPr>
      </w:pPr>
      <w:r w:rsidRPr="00AB7B14">
        <w:rPr>
          <w:rFonts w:ascii="Times New Roman" w:eastAsia="Times New Roman" w:hAnsi="Times New Roman" w:cs="Times New Roman"/>
          <w:color w:val="000000"/>
        </w:rPr>
        <w:t>PROCEDURES</w:t>
      </w:r>
    </w:p>
    <w:p w14:paraId="6AF1DEAF" w14:textId="2CD75185" w:rsidR="00D14621" w:rsidRPr="00AB7B14" w:rsidRDefault="00D14621" w:rsidP="00D14621">
      <w:pPr>
        <w:spacing w:line="240" w:lineRule="auto"/>
        <w:rPr>
          <w:rFonts w:ascii="Times New Roman" w:eastAsia="Times New Roman" w:hAnsi="Times New Roman" w:cs="Times New Roman"/>
          <w:color w:val="000000"/>
        </w:rPr>
      </w:pPr>
      <w:r w:rsidRPr="00AB7B14">
        <w:rPr>
          <w:rFonts w:ascii="Times New Roman" w:eastAsia="Times New Roman" w:hAnsi="Times New Roman" w:cs="Times New Roman"/>
          <w:i/>
          <w:iCs/>
          <w:color w:val="000000"/>
        </w:rPr>
        <w:t>Simplified Outline</w:t>
      </w:r>
    </w:p>
    <w:p w14:paraId="4DF9CD0D" w14:textId="12D03A40" w:rsidR="00D4105E" w:rsidRPr="00AB7B14" w:rsidRDefault="00A75DFD" w:rsidP="00D4105E">
      <w:pPr>
        <w:pStyle w:val="ListParagraph"/>
        <w:numPr>
          <w:ilvl w:val="0"/>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 xml:space="preserve">Procedure </w:t>
      </w:r>
      <w:r w:rsidR="00AC51DD" w:rsidRPr="00AB7B14">
        <w:rPr>
          <w:rFonts w:ascii="Times New Roman" w:eastAsia="Times New Roman" w:hAnsi="Times New Roman" w:cs="Times New Roman"/>
        </w:rPr>
        <w:t>(</w:t>
      </w:r>
      <w:r w:rsidRPr="00AB7B14">
        <w:rPr>
          <w:rFonts w:ascii="Times New Roman" w:eastAsia="Times New Roman" w:hAnsi="Times New Roman" w:cs="Times New Roman"/>
        </w:rPr>
        <w:t>SCTID: 71388002</w:t>
      </w:r>
      <w:r w:rsidR="00AC51DD" w:rsidRPr="00AB7B14">
        <w:rPr>
          <w:rFonts w:ascii="Times New Roman" w:eastAsia="Times New Roman" w:hAnsi="Times New Roman" w:cs="Times New Roman"/>
        </w:rPr>
        <w:t>)</w:t>
      </w:r>
    </w:p>
    <w:p w14:paraId="78683E15" w14:textId="485DB6A5" w:rsidR="00A75DFD" w:rsidRPr="00AB7B14" w:rsidRDefault="00A75DFD" w:rsidP="00A75DFD">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lastRenderedPageBreak/>
        <w:t>Procedure by method</w:t>
      </w:r>
      <w:r w:rsidR="00EF204B">
        <w:rPr>
          <w:rFonts w:ascii="Times New Roman" w:eastAsia="Times New Roman" w:hAnsi="Times New Roman" w:cs="Times New Roman"/>
        </w:rPr>
        <w:t xml:space="preserve"> (SCTID: </w:t>
      </w:r>
      <w:r w:rsidR="00EF204B" w:rsidRPr="00EF204B">
        <w:rPr>
          <w:rFonts w:ascii="Times New Roman" w:eastAsia="Times New Roman" w:hAnsi="Times New Roman" w:cs="Times New Roman"/>
        </w:rPr>
        <w:t>128927009</w:t>
      </w:r>
      <w:r w:rsidR="00EF204B">
        <w:rPr>
          <w:rFonts w:ascii="Times New Roman" w:eastAsia="Times New Roman" w:hAnsi="Times New Roman" w:cs="Times New Roman"/>
        </w:rPr>
        <w:t>)</w:t>
      </w:r>
    </w:p>
    <w:p w14:paraId="114EA73F" w14:textId="1315DF24" w:rsidR="00A75DFD" w:rsidRPr="00AB7B14" w:rsidRDefault="00A75DFD" w:rsidP="00A75DFD">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Surgical procedure</w:t>
      </w:r>
      <w:r w:rsidR="00EF204B">
        <w:rPr>
          <w:rFonts w:ascii="Times New Roman" w:eastAsia="Times New Roman" w:hAnsi="Times New Roman" w:cs="Times New Roman"/>
        </w:rPr>
        <w:t xml:space="preserve"> (SCTID: </w:t>
      </w:r>
      <w:r w:rsidR="00EF204B" w:rsidRPr="00EF204B">
        <w:rPr>
          <w:rFonts w:ascii="Times New Roman" w:eastAsia="Times New Roman" w:hAnsi="Times New Roman" w:cs="Times New Roman"/>
        </w:rPr>
        <w:t>387713003</w:t>
      </w:r>
      <w:r w:rsidR="00EF204B">
        <w:rPr>
          <w:rFonts w:ascii="Times New Roman" w:eastAsia="Times New Roman" w:hAnsi="Times New Roman" w:cs="Times New Roman"/>
        </w:rPr>
        <w:t>)</w:t>
      </w:r>
    </w:p>
    <w:p w14:paraId="4558DC35" w14:textId="2828581B" w:rsidR="00B526E9" w:rsidRPr="00AB7B14" w:rsidRDefault="00B526E9" w:rsidP="00C57ABF">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Operation on head AND/OR neck</w:t>
      </w:r>
    </w:p>
    <w:p w14:paraId="2EC8D302" w14:textId="5E206DE2" w:rsidR="00B526E9" w:rsidRPr="00AB7B14" w:rsidRDefault="00B526E9" w:rsidP="00B526E9">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head</w:t>
      </w:r>
      <w:r w:rsidR="00EF204B">
        <w:rPr>
          <w:rFonts w:ascii="Times New Roman" w:eastAsia="Times New Roman" w:hAnsi="Times New Roman" w:cs="Times New Roman"/>
        </w:rPr>
        <w:t xml:space="preserve"> (SCTID: </w:t>
      </w:r>
      <w:r w:rsidR="00EF204B" w:rsidRPr="00EF204B">
        <w:rPr>
          <w:rFonts w:ascii="Times New Roman" w:eastAsia="Times New Roman" w:hAnsi="Times New Roman" w:cs="Times New Roman"/>
        </w:rPr>
        <w:t>89901005</w:t>
      </w:r>
      <w:r w:rsidR="00EF204B">
        <w:rPr>
          <w:rFonts w:ascii="Times New Roman" w:eastAsia="Times New Roman" w:hAnsi="Times New Roman" w:cs="Times New Roman"/>
        </w:rPr>
        <w:t>)</w:t>
      </w:r>
      <w:r w:rsidR="001C6B1F" w:rsidRPr="00AB7B14">
        <w:rPr>
          <w:rFonts w:ascii="Times New Roman" w:eastAsia="Times New Roman" w:hAnsi="Times New Roman" w:cs="Times New Roman"/>
        </w:rPr>
        <w:t xml:space="preserve"> [2.]</w:t>
      </w:r>
    </w:p>
    <w:p w14:paraId="61CC16ED" w14:textId="56F1FD09" w:rsidR="00B526E9" w:rsidRPr="00AB7B14" w:rsidRDefault="00B526E9" w:rsidP="00B526E9">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neck</w:t>
      </w:r>
      <w:r w:rsidR="00EF204B">
        <w:rPr>
          <w:rFonts w:ascii="Times New Roman" w:eastAsia="Times New Roman" w:hAnsi="Times New Roman" w:cs="Times New Roman"/>
        </w:rPr>
        <w:t xml:space="preserve"> (SCTID: </w:t>
      </w:r>
      <w:r w:rsidR="00EF204B" w:rsidRPr="00EF204B">
        <w:rPr>
          <w:rFonts w:ascii="Times New Roman" w:eastAsia="Times New Roman" w:hAnsi="Times New Roman" w:cs="Times New Roman"/>
        </w:rPr>
        <w:t>37508003</w:t>
      </w:r>
      <w:r w:rsidR="00EF204B">
        <w:rPr>
          <w:rFonts w:ascii="Times New Roman" w:eastAsia="Times New Roman" w:hAnsi="Times New Roman" w:cs="Times New Roman"/>
        </w:rPr>
        <w:t>)</w:t>
      </w:r>
      <w:r w:rsidR="001C6B1F" w:rsidRPr="00AB7B14">
        <w:rPr>
          <w:rFonts w:ascii="Times New Roman" w:eastAsia="Times New Roman" w:hAnsi="Times New Roman" w:cs="Times New Roman"/>
        </w:rPr>
        <w:t xml:space="preserve"> [3.]</w:t>
      </w:r>
      <w:r w:rsidR="00EF204B">
        <w:rPr>
          <w:rFonts w:ascii="Times New Roman" w:eastAsia="Times New Roman" w:hAnsi="Times New Roman" w:cs="Times New Roman"/>
        </w:rPr>
        <w:t xml:space="preserve">. </w:t>
      </w:r>
      <w:r w:rsidR="00EF204B">
        <w:rPr>
          <w:rFonts w:ascii="Times New Roman" w:eastAsia="Times New Roman" w:hAnsi="Times New Roman" w:cs="Times New Roman"/>
          <w:i/>
          <w:iCs/>
        </w:rPr>
        <w:t>Change main label from “Operation on neck” to “Operative procedure on neck” to match general formatting</w:t>
      </w:r>
      <w:r w:rsidR="00EF204B">
        <w:rPr>
          <w:rFonts w:ascii="Times New Roman" w:eastAsia="Times New Roman" w:hAnsi="Times New Roman" w:cs="Times New Roman"/>
        </w:rPr>
        <w:t>.</w:t>
      </w:r>
    </w:p>
    <w:p w14:paraId="505657BB" w14:textId="249FD79C" w:rsidR="00A75DFD" w:rsidRPr="00AB7B14" w:rsidRDefault="00C57ABF" w:rsidP="00C57ABF">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Operation on trunk</w:t>
      </w:r>
      <w:r w:rsidR="00D17766">
        <w:rPr>
          <w:rFonts w:ascii="Times New Roman" w:eastAsia="Times New Roman" w:hAnsi="Times New Roman" w:cs="Times New Roman"/>
        </w:rPr>
        <w:t xml:space="preserve"> (SCTID: </w:t>
      </w:r>
      <w:r w:rsidR="00D17766" w:rsidRPr="00D17766">
        <w:rPr>
          <w:rFonts w:ascii="Times New Roman" w:eastAsia="Times New Roman" w:hAnsi="Times New Roman" w:cs="Times New Roman"/>
        </w:rPr>
        <w:t>74943008</w:t>
      </w:r>
      <w:r w:rsidR="00D17766">
        <w:rPr>
          <w:rFonts w:ascii="Times New Roman" w:eastAsia="Times New Roman" w:hAnsi="Times New Roman" w:cs="Times New Roman"/>
        </w:rPr>
        <w:t>)</w:t>
      </w:r>
    </w:p>
    <w:p w14:paraId="443173A6" w14:textId="17542823" w:rsidR="00C57ABF" w:rsidRPr="00AB7B14" w:rsidRDefault="00C57ABF" w:rsidP="00C57ABF">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thorax</w:t>
      </w:r>
      <w:r w:rsidR="00D17766">
        <w:rPr>
          <w:rFonts w:ascii="Times New Roman" w:eastAsia="Times New Roman" w:hAnsi="Times New Roman" w:cs="Times New Roman"/>
        </w:rPr>
        <w:t xml:space="preserve"> (SCTID: </w:t>
      </w:r>
      <w:r w:rsidR="00D17766" w:rsidRPr="00D17766">
        <w:rPr>
          <w:rFonts w:ascii="Times New Roman" w:eastAsia="Times New Roman" w:hAnsi="Times New Roman" w:cs="Times New Roman"/>
        </w:rPr>
        <w:t>385487005</w:t>
      </w:r>
      <w:r w:rsidR="00D17766">
        <w:rPr>
          <w:rFonts w:ascii="Times New Roman" w:eastAsia="Times New Roman" w:hAnsi="Times New Roman" w:cs="Times New Roman"/>
        </w:rPr>
        <w:t>)</w:t>
      </w:r>
      <w:r w:rsidRPr="00AB7B14">
        <w:rPr>
          <w:rFonts w:ascii="Times New Roman" w:eastAsia="Times New Roman" w:hAnsi="Times New Roman" w:cs="Times New Roman"/>
        </w:rPr>
        <w:t xml:space="preserve"> [</w:t>
      </w:r>
      <w:r w:rsidR="001C6B1F" w:rsidRPr="00AB7B14">
        <w:rPr>
          <w:rFonts w:ascii="Times New Roman" w:eastAsia="Times New Roman" w:hAnsi="Times New Roman" w:cs="Times New Roman"/>
        </w:rPr>
        <w:t>4</w:t>
      </w:r>
      <w:r w:rsidRPr="00AB7B14">
        <w:rPr>
          <w:rFonts w:ascii="Times New Roman" w:eastAsia="Times New Roman" w:hAnsi="Times New Roman" w:cs="Times New Roman"/>
        </w:rPr>
        <w:t>.]</w:t>
      </w:r>
      <w:r w:rsidR="00D17766">
        <w:rPr>
          <w:rFonts w:ascii="Times New Roman" w:eastAsia="Times New Roman" w:hAnsi="Times New Roman" w:cs="Times New Roman"/>
        </w:rPr>
        <w:t xml:space="preserve">. </w:t>
      </w:r>
      <w:r w:rsidR="00D17766">
        <w:rPr>
          <w:rFonts w:ascii="Times New Roman" w:eastAsia="Times New Roman" w:hAnsi="Times New Roman" w:cs="Times New Roman"/>
          <w:i/>
          <w:iCs/>
        </w:rPr>
        <w:t>Change main label from “Surgical procedure on thorax” to “Operative procedure on thorax” to match general formatting</w:t>
      </w:r>
      <w:r w:rsidR="00D17766">
        <w:rPr>
          <w:rFonts w:ascii="Times New Roman" w:eastAsia="Times New Roman" w:hAnsi="Times New Roman" w:cs="Times New Roman"/>
        </w:rPr>
        <w:t>.</w:t>
      </w:r>
    </w:p>
    <w:p w14:paraId="1CA230A8" w14:textId="4D79398B" w:rsidR="00C57ABF" w:rsidRDefault="00C57ABF" w:rsidP="00C57ABF">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genitourinary system</w:t>
      </w:r>
      <w:r w:rsidR="00D46772" w:rsidRPr="00AB7B14">
        <w:rPr>
          <w:rFonts w:ascii="Times New Roman" w:eastAsia="Times New Roman" w:hAnsi="Times New Roman" w:cs="Times New Roman"/>
        </w:rPr>
        <w:t xml:space="preserve"> [</w:t>
      </w:r>
      <w:r w:rsidR="001C6B1F" w:rsidRPr="00AB7B14">
        <w:rPr>
          <w:rFonts w:ascii="Times New Roman" w:eastAsia="Times New Roman" w:hAnsi="Times New Roman" w:cs="Times New Roman"/>
        </w:rPr>
        <w:t>5</w:t>
      </w:r>
      <w:r w:rsidR="00D46772" w:rsidRPr="00AB7B14">
        <w:rPr>
          <w:rFonts w:ascii="Times New Roman" w:eastAsia="Times New Roman" w:hAnsi="Times New Roman" w:cs="Times New Roman"/>
        </w:rPr>
        <w:t>.]</w:t>
      </w:r>
    </w:p>
    <w:p w14:paraId="3EA16BF4" w14:textId="673D8204" w:rsidR="00600E3C" w:rsidRDefault="00600E3C" w:rsidP="00600E3C">
      <w:pPr>
        <w:pStyle w:val="ListParagraph"/>
        <w:numPr>
          <w:ilvl w:val="3"/>
          <w:numId w:val="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Operation on limb (SCTID: </w:t>
      </w:r>
      <w:r w:rsidRPr="00600E3C">
        <w:rPr>
          <w:rFonts w:ascii="Times New Roman" w:eastAsia="Times New Roman" w:hAnsi="Times New Roman" w:cs="Times New Roman"/>
        </w:rPr>
        <w:t>363187007</w:t>
      </w:r>
      <w:r>
        <w:rPr>
          <w:rFonts w:ascii="Times New Roman" w:eastAsia="Times New Roman" w:hAnsi="Times New Roman" w:cs="Times New Roman"/>
        </w:rPr>
        <w:t xml:space="preserve">). </w:t>
      </w:r>
      <w:r>
        <w:rPr>
          <w:rFonts w:ascii="Times New Roman" w:eastAsia="Times New Roman" w:hAnsi="Times New Roman" w:cs="Times New Roman"/>
          <w:i/>
          <w:iCs/>
        </w:rPr>
        <w:t>Synonyms: Limb operation</w:t>
      </w:r>
      <w:r>
        <w:rPr>
          <w:rFonts w:ascii="Times New Roman" w:eastAsia="Times New Roman" w:hAnsi="Times New Roman" w:cs="Times New Roman"/>
        </w:rPr>
        <w:t>.</w:t>
      </w:r>
    </w:p>
    <w:p w14:paraId="3B673823" w14:textId="34647144" w:rsidR="00600E3C" w:rsidRDefault="00EC1227" w:rsidP="00600E3C">
      <w:pPr>
        <w:pStyle w:val="ListParagraph"/>
        <w:numPr>
          <w:ilvl w:val="4"/>
          <w:numId w:val="3"/>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w:t>
      </w:r>
      <w:r w:rsidR="00600E3C">
        <w:rPr>
          <w:rFonts w:ascii="Times New Roman" w:eastAsia="Times New Roman" w:hAnsi="Times New Roman" w:cs="Times New Roman"/>
        </w:rPr>
        <w:t xml:space="preserve"> on lower extremity</w:t>
      </w:r>
      <w:r>
        <w:rPr>
          <w:rFonts w:ascii="Times New Roman" w:eastAsia="Times New Roman" w:hAnsi="Times New Roman" w:cs="Times New Roman"/>
        </w:rPr>
        <w:t xml:space="preserve"> (SCTID: </w:t>
      </w:r>
      <w:r w:rsidRPr="00EC1227">
        <w:rPr>
          <w:rFonts w:ascii="Times New Roman" w:eastAsia="Times New Roman" w:hAnsi="Times New Roman" w:cs="Times New Roman"/>
        </w:rPr>
        <w:t>107784002</w:t>
      </w:r>
      <w:r>
        <w:rPr>
          <w:rFonts w:ascii="Times New Roman" w:eastAsia="Times New Roman" w:hAnsi="Times New Roman" w:cs="Times New Roman"/>
        </w:rPr>
        <w:t xml:space="preserve">). </w:t>
      </w:r>
      <w:r>
        <w:rPr>
          <w:rFonts w:ascii="Times New Roman" w:eastAsia="Times New Roman" w:hAnsi="Times New Roman" w:cs="Times New Roman"/>
          <w:i/>
          <w:iCs/>
        </w:rPr>
        <w:t>Synonyms: Surgical procedure on lower extremity</w:t>
      </w:r>
      <w:r>
        <w:rPr>
          <w:rFonts w:ascii="Times New Roman" w:eastAsia="Times New Roman" w:hAnsi="Times New Roman" w:cs="Times New Roman"/>
        </w:rPr>
        <w:t>.</w:t>
      </w:r>
    </w:p>
    <w:p w14:paraId="0C5A1F0A" w14:textId="3F387775" w:rsidR="00E00197" w:rsidRPr="00AB7B14" w:rsidRDefault="00E00197" w:rsidP="00E00197">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buttocks</w:t>
      </w:r>
    </w:p>
    <w:p w14:paraId="723CD98A" w14:textId="438E44CA" w:rsidR="001C6B1F" w:rsidRPr="00AB7B14" w:rsidRDefault="001C6B1F" w:rsidP="001C6B1F">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Removal</w:t>
      </w:r>
      <w:r w:rsidR="00142BA7">
        <w:rPr>
          <w:rFonts w:ascii="Times New Roman" w:eastAsia="Times New Roman" w:hAnsi="Times New Roman" w:cs="Times New Roman"/>
        </w:rPr>
        <w:t xml:space="preserve"> (SCTID: </w:t>
      </w:r>
      <w:r w:rsidR="00142BA7" w:rsidRPr="00142BA7">
        <w:rPr>
          <w:rFonts w:ascii="Times New Roman" w:eastAsia="Times New Roman" w:hAnsi="Times New Roman" w:cs="Times New Roman"/>
        </w:rPr>
        <w:t>118292001</w:t>
      </w:r>
      <w:r w:rsidR="00142BA7">
        <w:rPr>
          <w:rFonts w:ascii="Times New Roman" w:eastAsia="Times New Roman" w:hAnsi="Times New Roman" w:cs="Times New Roman"/>
        </w:rPr>
        <w:t>)</w:t>
      </w:r>
    </w:p>
    <w:p w14:paraId="31CC86A6" w14:textId="070837CB" w:rsidR="001C6B1F" w:rsidRPr="00AB7B14" w:rsidRDefault="001C6B1F" w:rsidP="001C6B1F">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Removal of soft tissue</w:t>
      </w:r>
      <w:r w:rsidR="00142BA7">
        <w:rPr>
          <w:rFonts w:ascii="Times New Roman" w:eastAsia="Times New Roman" w:hAnsi="Times New Roman" w:cs="Times New Roman"/>
        </w:rPr>
        <w:t xml:space="preserve"> (SCTID: </w:t>
      </w:r>
      <w:r w:rsidR="00142BA7" w:rsidRPr="00142BA7">
        <w:rPr>
          <w:rFonts w:ascii="Times New Roman" w:eastAsia="Times New Roman" w:hAnsi="Times New Roman" w:cs="Times New Roman"/>
        </w:rPr>
        <w:t>363285009</w:t>
      </w:r>
      <w:r w:rsidR="00142BA7">
        <w:rPr>
          <w:rFonts w:ascii="Times New Roman" w:eastAsia="Times New Roman" w:hAnsi="Times New Roman" w:cs="Times New Roman"/>
        </w:rPr>
        <w:t>)</w:t>
      </w:r>
    </w:p>
    <w:p w14:paraId="02850C10" w14:textId="0D8923F0" w:rsidR="001C6B1F" w:rsidRDefault="001C6B1F" w:rsidP="001C6B1F">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 xml:space="preserve">Removal of dermal appendage </w:t>
      </w:r>
      <w:r w:rsidR="00592D49">
        <w:rPr>
          <w:rFonts w:ascii="Times New Roman" w:eastAsia="Times New Roman" w:hAnsi="Times New Roman" w:cs="Times New Roman"/>
        </w:rPr>
        <w:t xml:space="preserve">(SCTID: </w:t>
      </w:r>
      <w:r w:rsidR="00592D49" w:rsidRPr="00592D49">
        <w:rPr>
          <w:rFonts w:ascii="Times New Roman" w:eastAsia="Times New Roman" w:hAnsi="Times New Roman" w:cs="Times New Roman"/>
        </w:rPr>
        <w:t>287609002</w:t>
      </w:r>
      <w:r w:rsidR="00592D49">
        <w:rPr>
          <w:rFonts w:ascii="Times New Roman" w:eastAsia="Times New Roman" w:hAnsi="Times New Roman" w:cs="Times New Roman"/>
        </w:rPr>
        <w:t xml:space="preserve">) </w:t>
      </w:r>
      <w:r w:rsidRPr="00AB7B14">
        <w:rPr>
          <w:rFonts w:ascii="Times New Roman" w:eastAsia="Times New Roman" w:hAnsi="Times New Roman" w:cs="Times New Roman"/>
        </w:rPr>
        <w:t>[6.]</w:t>
      </w:r>
    </w:p>
    <w:p w14:paraId="61345406" w14:textId="4150FC89" w:rsidR="00A23D0B" w:rsidRDefault="00A23D0B" w:rsidP="00A23D0B">
      <w:pPr>
        <w:pStyle w:val="ListParagraph"/>
        <w:numPr>
          <w:ilvl w:val="2"/>
          <w:numId w:val="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Counseling (SCTID: </w:t>
      </w:r>
      <w:r w:rsidRPr="00A23D0B">
        <w:rPr>
          <w:rFonts w:ascii="Times New Roman" w:eastAsia="Times New Roman" w:hAnsi="Times New Roman" w:cs="Times New Roman"/>
        </w:rPr>
        <w:t>409063005</w:t>
      </w:r>
      <w:r>
        <w:rPr>
          <w:rFonts w:ascii="Times New Roman" w:eastAsia="Times New Roman" w:hAnsi="Times New Roman" w:cs="Times New Roman"/>
        </w:rPr>
        <w:t>)</w:t>
      </w:r>
    </w:p>
    <w:p w14:paraId="5049B4DA" w14:textId="30EF7495" w:rsidR="00F83966" w:rsidRDefault="00F83966" w:rsidP="00F83966">
      <w:pPr>
        <w:pStyle w:val="ListParagraph"/>
        <w:numPr>
          <w:ilvl w:val="3"/>
          <w:numId w:val="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LGBTQ affirmative counseling. </w:t>
      </w:r>
      <w:r>
        <w:rPr>
          <w:rFonts w:ascii="Times New Roman" w:eastAsia="Times New Roman" w:hAnsi="Times New Roman" w:cs="Times New Roman"/>
          <w:i/>
          <w:iCs/>
        </w:rPr>
        <w:t>Synonyms: LGBTQ+ affirmative counseling, LGBT affirmative counseling</w:t>
      </w:r>
      <w:r>
        <w:rPr>
          <w:rFonts w:ascii="Times New Roman" w:eastAsia="Times New Roman" w:hAnsi="Times New Roman" w:cs="Times New Roman"/>
        </w:rPr>
        <w:t>.</w:t>
      </w:r>
    </w:p>
    <w:p w14:paraId="6D5856FC" w14:textId="24E82160" w:rsidR="00F83966" w:rsidRDefault="00F83966" w:rsidP="00F83966">
      <w:pPr>
        <w:pStyle w:val="ListParagraph"/>
        <w:numPr>
          <w:ilvl w:val="4"/>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gay persons</w:t>
      </w:r>
    </w:p>
    <w:p w14:paraId="78551E23" w14:textId="4BF0B61B" w:rsid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gay men</w:t>
      </w:r>
    </w:p>
    <w:p w14:paraId="6C86F928" w14:textId="42729191" w:rsid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lesbians</w:t>
      </w:r>
    </w:p>
    <w:p w14:paraId="085B9A1F" w14:textId="0B39C249" w:rsidR="00F83966" w:rsidRDefault="00F83966" w:rsidP="00F83966">
      <w:pPr>
        <w:pStyle w:val="ListParagraph"/>
        <w:numPr>
          <w:ilvl w:val="4"/>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bisexual persons</w:t>
      </w:r>
    </w:p>
    <w:p w14:paraId="41DF13CE" w14:textId="65577567" w:rsid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bisexual men</w:t>
      </w:r>
    </w:p>
    <w:p w14:paraId="673FE53B" w14:textId="40A2042F" w:rsid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bisexual women</w:t>
      </w:r>
    </w:p>
    <w:p w14:paraId="48F31408" w14:textId="228757A4" w:rsidR="00F83966" w:rsidRDefault="00F83966" w:rsidP="00F83966">
      <w:pPr>
        <w:pStyle w:val="ListParagraph"/>
        <w:numPr>
          <w:ilvl w:val="4"/>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transgender persons</w:t>
      </w:r>
    </w:p>
    <w:p w14:paraId="3D39FCE1" w14:textId="228F247D" w:rsid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transgender men</w:t>
      </w:r>
    </w:p>
    <w:p w14:paraId="6877A1E7" w14:textId="46EA6466" w:rsid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transgender women</w:t>
      </w:r>
    </w:p>
    <w:p w14:paraId="291A6F8D" w14:textId="13BA4521" w:rsid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nonbinary persons</w:t>
      </w:r>
    </w:p>
    <w:p w14:paraId="6BFAC692" w14:textId="1C4FD351" w:rsidR="00F83966" w:rsidRDefault="00F83966" w:rsidP="00F83966">
      <w:pPr>
        <w:pStyle w:val="ListParagraph"/>
        <w:numPr>
          <w:ilvl w:val="4"/>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intersex persons</w:t>
      </w:r>
    </w:p>
    <w:p w14:paraId="3D6A967A" w14:textId="13CA01D1" w:rsidR="00F83966" w:rsidRDefault="00F83966" w:rsidP="00F83966">
      <w:pPr>
        <w:pStyle w:val="ListParagraph"/>
        <w:numPr>
          <w:ilvl w:val="4"/>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asexual persons</w:t>
      </w:r>
    </w:p>
    <w:p w14:paraId="47B45D28" w14:textId="4A2053F1" w:rsid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asexual men</w:t>
      </w:r>
    </w:p>
    <w:p w14:paraId="554133AB" w14:textId="3EEC059A" w:rsidR="00F83966" w:rsidRPr="00F83966" w:rsidRDefault="00F83966" w:rsidP="00F83966">
      <w:pPr>
        <w:pStyle w:val="ListParagraph"/>
        <w:numPr>
          <w:ilvl w:val="5"/>
          <w:numId w:val="3"/>
        </w:numPr>
        <w:spacing w:line="240" w:lineRule="auto"/>
        <w:rPr>
          <w:rFonts w:ascii="Times New Roman" w:eastAsia="Times New Roman" w:hAnsi="Times New Roman" w:cs="Times New Roman"/>
        </w:rPr>
      </w:pPr>
      <w:r>
        <w:rPr>
          <w:rFonts w:ascii="Times New Roman" w:eastAsia="Times New Roman" w:hAnsi="Times New Roman" w:cs="Times New Roman"/>
        </w:rPr>
        <w:t>Affirmative counseling for asexual women</w:t>
      </w:r>
    </w:p>
    <w:p w14:paraId="545248A8" w14:textId="779E9941" w:rsidR="0060780A" w:rsidRPr="00AB7B14" w:rsidRDefault="0060780A" w:rsidP="0060780A">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Procedure by intent</w:t>
      </w:r>
      <w:r w:rsidR="00C74D44">
        <w:rPr>
          <w:rFonts w:ascii="Times New Roman" w:eastAsia="Times New Roman" w:hAnsi="Times New Roman" w:cs="Times New Roman"/>
        </w:rPr>
        <w:t xml:space="preserve"> (SCTID: </w:t>
      </w:r>
      <w:r w:rsidR="00C74D44" w:rsidRPr="00C74D44">
        <w:rPr>
          <w:rFonts w:ascii="Times New Roman" w:eastAsia="Times New Roman" w:hAnsi="Times New Roman" w:cs="Times New Roman"/>
        </w:rPr>
        <w:t>362961001</w:t>
      </w:r>
      <w:r w:rsidR="00C74D44">
        <w:rPr>
          <w:rFonts w:ascii="Times New Roman" w:eastAsia="Times New Roman" w:hAnsi="Times New Roman" w:cs="Times New Roman"/>
        </w:rPr>
        <w:t>)</w:t>
      </w:r>
    </w:p>
    <w:p w14:paraId="353A6B8F" w14:textId="345D3C0C" w:rsidR="0060780A" w:rsidRPr="00AB7B14" w:rsidRDefault="0060780A" w:rsidP="0060780A">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Therapeutic procedure</w:t>
      </w:r>
      <w:r w:rsidR="00C74D44">
        <w:rPr>
          <w:rFonts w:ascii="Times New Roman" w:eastAsia="Times New Roman" w:hAnsi="Times New Roman" w:cs="Times New Roman"/>
        </w:rPr>
        <w:t xml:space="preserve"> (SCTID: </w:t>
      </w:r>
      <w:r w:rsidR="00C74D44" w:rsidRPr="00C74D44">
        <w:rPr>
          <w:rFonts w:ascii="Times New Roman" w:eastAsia="Times New Roman" w:hAnsi="Times New Roman" w:cs="Times New Roman"/>
        </w:rPr>
        <w:t>277132007</w:t>
      </w:r>
      <w:r w:rsidR="00C74D44">
        <w:rPr>
          <w:rFonts w:ascii="Times New Roman" w:eastAsia="Times New Roman" w:hAnsi="Times New Roman" w:cs="Times New Roman"/>
        </w:rPr>
        <w:t>)</w:t>
      </w:r>
    </w:p>
    <w:p w14:paraId="50AC11FD" w14:textId="75A3B543" w:rsidR="0060780A" w:rsidRPr="00AB7B14" w:rsidRDefault="0060780A" w:rsidP="0060780A">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Drug therapy</w:t>
      </w:r>
      <w:r w:rsidR="00C74D44">
        <w:rPr>
          <w:rFonts w:ascii="Times New Roman" w:eastAsia="Times New Roman" w:hAnsi="Times New Roman" w:cs="Times New Roman"/>
        </w:rPr>
        <w:t xml:space="preserve"> (SCTID: </w:t>
      </w:r>
      <w:r w:rsidR="00C74D44" w:rsidRPr="00C74D44">
        <w:rPr>
          <w:rFonts w:ascii="Times New Roman" w:eastAsia="Times New Roman" w:hAnsi="Times New Roman" w:cs="Times New Roman"/>
        </w:rPr>
        <w:t>416608005</w:t>
      </w:r>
      <w:r w:rsidR="00C74D44">
        <w:rPr>
          <w:rFonts w:ascii="Times New Roman" w:eastAsia="Times New Roman" w:hAnsi="Times New Roman" w:cs="Times New Roman"/>
        </w:rPr>
        <w:t>)</w:t>
      </w:r>
    </w:p>
    <w:p w14:paraId="58992D6C" w14:textId="07251250" w:rsidR="0060780A" w:rsidRPr="00E31F48" w:rsidRDefault="0060780A" w:rsidP="00E31F48">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Hormone therapy</w:t>
      </w:r>
      <w:r w:rsidR="0054389A">
        <w:rPr>
          <w:rFonts w:ascii="Times New Roman" w:eastAsia="Times New Roman" w:hAnsi="Times New Roman" w:cs="Times New Roman"/>
        </w:rPr>
        <w:t xml:space="preserve"> (SCTID: </w:t>
      </w:r>
      <w:r w:rsidR="0054389A" w:rsidRPr="0054389A">
        <w:rPr>
          <w:rFonts w:ascii="Times New Roman" w:eastAsia="Times New Roman" w:hAnsi="Times New Roman" w:cs="Times New Roman"/>
        </w:rPr>
        <w:t>169413002</w:t>
      </w:r>
      <w:r w:rsidR="0054389A">
        <w:rPr>
          <w:rFonts w:ascii="Times New Roman" w:eastAsia="Times New Roman" w:hAnsi="Times New Roman" w:cs="Times New Roman"/>
        </w:rPr>
        <w:t>)</w:t>
      </w:r>
    </w:p>
    <w:p w14:paraId="5E875FD9" w14:textId="64A2FDA5" w:rsidR="00AF58D5" w:rsidRPr="00AB7B14" w:rsidRDefault="00AF58D5" w:rsidP="00C57ABF">
      <w:pPr>
        <w:pStyle w:val="ListParagraph"/>
        <w:numPr>
          <w:ilvl w:val="0"/>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head</w:t>
      </w:r>
      <w:r w:rsidR="00F74D1F">
        <w:rPr>
          <w:rFonts w:ascii="Times New Roman" w:eastAsia="Times New Roman" w:hAnsi="Times New Roman" w:cs="Times New Roman"/>
        </w:rPr>
        <w:t xml:space="preserve"> (SCTID: </w:t>
      </w:r>
      <w:r w:rsidR="00F74D1F" w:rsidRPr="00EF204B">
        <w:rPr>
          <w:rFonts w:ascii="Times New Roman" w:eastAsia="Times New Roman" w:hAnsi="Times New Roman" w:cs="Times New Roman"/>
        </w:rPr>
        <w:t>89901005</w:t>
      </w:r>
      <w:r w:rsidR="00F74D1F">
        <w:rPr>
          <w:rFonts w:ascii="Times New Roman" w:eastAsia="Times New Roman" w:hAnsi="Times New Roman" w:cs="Times New Roman"/>
        </w:rPr>
        <w:t>)</w:t>
      </w:r>
      <w:r w:rsidRPr="00AB7B14">
        <w:rPr>
          <w:rFonts w:ascii="Times New Roman" w:eastAsia="Times New Roman" w:hAnsi="Times New Roman" w:cs="Times New Roman"/>
        </w:rPr>
        <w:t xml:space="preserve"> [1.1.1.1.</w:t>
      </w:r>
      <w:r w:rsidR="001C6B1F" w:rsidRPr="00AB7B14">
        <w:rPr>
          <w:rFonts w:ascii="Times New Roman" w:eastAsia="Times New Roman" w:hAnsi="Times New Roman" w:cs="Times New Roman"/>
        </w:rPr>
        <w:t>1</w:t>
      </w:r>
      <w:r w:rsidRPr="00AB7B14">
        <w:rPr>
          <w:rFonts w:ascii="Times New Roman" w:eastAsia="Times New Roman" w:hAnsi="Times New Roman" w:cs="Times New Roman"/>
        </w:rPr>
        <w:t>.]</w:t>
      </w:r>
    </w:p>
    <w:p w14:paraId="3B0FA6A8" w14:textId="05CE44E4" w:rsidR="00982A39" w:rsidRPr="00AB7B14" w:rsidRDefault="00982A39" w:rsidP="00982A39">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face</w:t>
      </w:r>
      <w:r w:rsidR="003B2EC3">
        <w:rPr>
          <w:rFonts w:ascii="Times New Roman" w:eastAsia="Times New Roman" w:hAnsi="Times New Roman" w:cs="Times New Roman"/>
        </w:rPr>
        <w:t xml:space="preserve"> (SCTID: </w:t>
      </w:r>
      <w:r w:rsidR="003B2EC3" w:rsidRPr="003B2EC3">
        <w:rPr>
          <w:rFonts w:ascii="Times New Roman" w:eastAsia="Times New Roman" w:hAnsi="Times New Roman" w:cs="Times New Roman"/>
        </w:rPr>
        <w:t>1417002</w:t>
      </w:r>
      <w:r w:rsidR="003B2EC3">
        <w:rPr>
          <w:rFonts w:ascii="Times New Roman" w:eastAsia="Times New Roman" w:hAnsi="Times New Roman" w:cs="Times New Roman"/>
        </w:rPr>
        <w:t xml:space="preserve">). </w:t>
      </w:r>
      <w:r w:rsidR="003B2EC3">
        <w:rPr>
          <w:rFonts w:ascii="Times New Roman" w:eastAsia="Times New Roman" w:hAnsi="Times New Roman" w:cs="Times New Roman"/>
          <w:i/>
          <w:iCs/>
        </w:rPr>
        <w:t>Change main label from “Operation on face” to “Operative procedure on face” to match general formatting</w:t>
      </w:r>
      <w:r w:rsidR="003B2EC3">
        <w:rPr>
          <w:rFonts w:ascii="Times New Roman" w:eastAsia="Times New Roman" w:hAnsi="Times New Roman" w:cs="Times New Roman"/>
        </w:rPr>
        <w:t>.</w:t>
      </w:r>
    </w:p>
    <w:p w14:paraId="6BFBC253" w14:textId="7F9FDBCF" w:rsidR="00AF58D5" w:rsidRPr="00AB7B14" w:rsidRDefault="00AF58D5" w:rsidP="00C57ABF">
      <w:pPr>
        <w:pStyle w:val="ListParagraph"/>
        <w:numPr>
          <w:ilvl w:val="0"/>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neck</w:t>
      </w:r>
      <w:r w:rsidR="00F74D1F">
        <w:rPr>
          <w:rFonts w:ascii="Times New Roman" w:eastAsia="Times New Roman" w:hAnsi="Times New Roman" w:cs="Times New Roman"/>
        </w:rPr>
        <w:t xml:space="preserve"> (SCTID: </w:t>
      </w:r>
      <w:r w:rsidR="00F74D1F" w:rsidRPr="00EF204B">
        <w:rPr>
          <w:rFonts w:ascii="Times New Roman" w:eastAsia="Times New Roman" w:hAnsi="Times New Roman" w:cs="Times New Roman"/>
        </w:rPr>
        <w:t>37508003</w:t>
      </w:r>
      <w:r w:rsidR="00F74D1F">
        <w:rPr>
          <w:rFonts w:ascii="Times New Roman" w:eastAsia="Times New Roman" w:hAnsi="Times New Roman" w:cs="Times New Roman"/>
        </w:rPr>
        <w:t>)</w:t>
      </w:r>
      <w:r w:rsidRPr="00AB7B14">
        <w:rPr>
          <w:rFonts w:ascii="Times New Roman" w:eastAsia="Times New Roman" w:hAnsi="Times New Roman" w:cs="Times New Roman"/>
        </w:rPr>
        <w:t xml:space="preserve"> [1.1.1.1.</w:t>
      </w:r>
      <w:r w:rsidR="001C6B1F" w:rsidRPr="00AB7B14">
        <w:rPr>
          <w:rFonts w:ascii="Times New Roman" w:eastAsia="Times New Roman" w:hAnsi="Times New Roman" w:cs="Times New Roman"/>
        </w:rPr>
        <w:t>2</w:t>
      </w:r>
      <w:r w:rsidRPr="00AB7B14">
        <w:rPr>
          <w:rFonts w:ascii="Times New Roman" w:eastAsia="Times New Roman" w:hAnsi="Times New Roman" w:cs="Times New Roman"/>
        </w:rPr>
        <w:t>.]</w:t>
      </w:r>
    </w:p>
    <w:p w14:paraId="785BE1AC" w14:textId="387EC403" w:rsidR="001C6B1F" w:rsidRPr="00AB7B14" w:rsidRDefault="001C6B1F" w:rsidP="001C6B1F">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Operation on larynx</w:t>
      </w:r>
      <w:r w:rsidR="00890B9D">
        <w:rPr>
          <w:rFonts w:ascii="Times New Roman" w:eastAsia="Times New Roman" w:hAnsi="Times New Roman" w:cs="Times New Roman"/>
        </w:rPr>
        <w:t xml:space="preserve"> (SCTID: </w:t>
      </w:r>
      <w:r w:rsidR="00890B9D" w:rsidRPr="00890B9D">
        <w:rPr>
          <w:rFonts w:ascii="Times New Roman" w:eastAsia="Times New Roman" w:hAnsi="Times New Roman" w:cs="Times New Roman"/>
        </w:rPr>
        <w:t>387636004</w:t>
      </w:r>
      <w:r w:rsidR="00890B9D">
        <w:rPr>
          <w:rFonts w:ascii="Times New Roman" w:eastAsia="Times New Roman" w:hAnsi="Times New Roman" w:cs="Times New Roman"/>
        </w:rPr>
        <w:t>)</w:t>
      </w:r>
    </w:p>
    <w:p w14:paraId="6F2BFBB9" w14:textId="270C7A0D" w:rsidR="00C5328C" w:rsidRPr="00AB7B14" w:rsidRDefault="00C5328C" w:rsidP="00C5328C">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Operation on vocal cord</w:t>
      </w:r>
      <w:r w:rsidR="00890B9D">
        <w:rPr>
          <w:rFonts w:ascii="Times New Roman" w:eastAsia="Times New Roman" w:hAnsi="Times New Roman" w:cs="Times New Roman"/>
        </w:rPr>
        <w:t xml:space="preserve"> (SCTID: </w:t>
      </w:r>
      <w:r w:rsidR="00890B9D" w:rsidRPr="00890B9D">
        <w:rPr>
          <w:rFonts w:ascii="Times New Roman" w:eastAsia="Times New Roman" w:hAnsi="Times New Roman" w:cs="Times New Roman"/>
        </w:rPr>
        <w:t>73018006</w:t>
      </w:r>
      <w:r w:rsidR="00890B9D">
        <w:rPr>
          <w:rFonts w:ascii="Times New Roman" w:eastAsia="Times New Roman" w:hAnsi="Times New Roman" w:cs="Times New Roman"/>
        </w:rPr>
        <w:t>)</w:t>
      </w:r>
    </w:p>
    <w:p w14:paraId="7FDD485E" w14:textId="1A0A787F" w:rsidR="00C53B7B" w:rsidRPr="00AB7B14" w:rsidRDefault="00C53B7B" w:rsidP="001C6B1F">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 xml:space="preserve">Operation on thyroid gland </w:t>
      </w:r>
      <w:r w:rsidR="00890B9D">
        <w:rPr>
          <w:rFonts w:ascii="Times New Roman" w:eastAsia="Times New Roman" w:hAnsi="Times New Roman" w:cs="Times New Roman"/>
        </w:rPr>
        <w:t>AND/OR</w:t>
      </w:r>
      <w:r w:rsidRPr="00AB7B14">
        <w:rPr>
          <w:rFonts w:ascii="Times New Roman" w:eastAsia="Times New Roman" w:hAnsi="Times New Roman" w:cs="Times New Roman"/>
        </w:rPr>
        <w:t xml:space="preserve"> parathyroid gland</w:t>
      </w:r>
      <w:r w:rsidR="00890B9D">
        <w:rPr>
          <w:rFonts w:ascii="Times New Roman" w:eastAsia="Times New Roman" w:hAnsi="Times New Roman" w:cs="Times New Roman"/>
        </w:rPr>
        <w:t xml:space="preserve"> (SCTID: </w:t>
      </w:r>
      <w:r w:rsidR="00890B9D" w:rsidRPr="00890B9D">
        <w:rPr>
          <w:rFonts w:ascii="Times New Roman" w:eastAsia="Times New Roman" w:hAnsi="Times New Roman" w:cs="Times New Roman"/>
        </w:rPr>
        <w:t>265246001</w:t>
      </w:r>
      <w:r w:rsidR="00890B9D">
        <w:rPr>
          <w:rFonts w:ascii="Times New Roman" w:eastAsia="Times New Roman" w:hAnsi="Times New Roman" w:cs="Times New Roman"/>
        </w:rPr>
        <w:t xml:space="preserve">). </w:t>
      </w:r>
      <w:r w:rsidR="00890B9D">
        <w:rPr>
          <w:rFonts w:ascii="Times New Roman" w:eastAsia="Times New Roman" w:hAnsi="Times New Roman" w:cs="Times New Roman"/>
          <w:i/>
          <w:iCs/>
        </w:rPr>
        <w:t>Change main label from “Thyroid gland and/or parathyroid gland operations” to “Operation on thyroid gland AND/OR parathyroid gland”.</w:t>
      </w:r>
    </w:p>
    <w:p w14:paraId="793F4928" w14:textId="7E31B0AE" w:rsidR="00C5328C" w:rsidRPr="00AB7B14" w:rsidRDefault="00C5328C" w:rsidP="00C5328C">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Operation on thyroid gland</w:t>
      </w:r>
      <w:r w:rsidR="00890B9D">
        <w:rPr>
          <w:rFonts w:ascii="Times New Roman" w:eastAsia="Times New Roman" w:hAnsi="Times New Roman" w:cs="Times New Roman"/>
        </w:rPr>
        <w:t xml:space="preserve"> (SCTID: </w:t>
      </w:r>
      <w:r w:rsidR="00890B9D" w:rsidRPr="00890B9D">
        <w:rPr>
          <w:rFonts w:ascii="Times New Roman" w:eastAsia="Times New Roman" w:hAnsi="Times New Roman" w:cs="Times New Roman"/>
        </w:rPr>
        <w:t>15463004</w:t>
      </w:r>
      <w:r w:rsidR="00890B9D">
        <w:rPr>
          <w:rFonts w:ascii="Times New Roman" w:eastAsia="Times New Roman" w:hAnsi="Times New Roman" w:cs="Times New Roman"/>
        </w:rPr>
        <w:t>)</w:t>
      </w:r>
    </w:p>
    <w:p w14:paraId="2BE6608A" w14:textId="4436BF75" w:rsidR="00C57ABF" w:rsidRPr="00AB7B14" w:rsidRDefault="00C57ABF" w:rsidP="00C57ABF">
      <w:pPr>
        <w:pStyle w:val="ListParagraph"/>
        <w:numPr>
          <w:ilvl w:val="0"/>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thorax</w:t>
      </w:r>
      <w:r w:rsidR="00220053">
        <w:rPr>
          <w:rFonts w:ascii="Times New Roman" w:eastAsia="Times New Roman" w:hAnsi="Times New Roman" w:cs="Times New Roman"/>
        </w:rPr>
        <w:t xml:space="preserve"> (SCTID: </w:t>
      </w:r>
      <w:r w:rsidR="00220053" w:rsidRPr="00D17766">
        <w:rPr>
          <w:rFonts w:ascii="Times New Roman" w:eastAsia="Times New Roman" w:hAnsi="Times New Roman" w:cs="Times New Roman"/>
        </w:rPr>
        <w:t>385487005</w:t>
      </w:r>
      <w:r w:rsidR="00220053">
        <w:rPr>
          <w:rFonts w:ascii="Times New Roman" w:eastAsia="Times New Roman" w:hAnsi="Times New Roman" w:cs="Times New Roman"/>
        </w:rPr>
        <w:t>)</w:t>
      </w:r>
      <w:r w:rsidRPr="00AB7B14">
        <w:rPr>
          <w:rFonts w:ascii="Times New Roman" w:eastAsia="Times New Roman" w:hAnsi="Times New Roman" w:cs="Times New Roman"/>
        </w:rPr>
        <w:t xml:space="preserve"> [1.1.1.</w:t>
      </w:r>
      <w:r w:rsidR="00AF58D5" w:rsidRPr="00AB7B14">
        <w:rPr>
          <w:rFonts w:ascii="Times New Roman" w:eastAsia="Times New Roman" w:hAnsi="Times New Roman" w:cs="Times New Roman"/>
        </w:rPr>
        <w:t>2</w:t>
      </w:r>
      <w:r w:rsidRPr="00AB7B14">
        <w:rPr>
          <w:rFonts w:ascii="Times New Roman" w:eastAsia="Times New Roman" w:hAnsi="Times New Roman" w:cs="Times New Roman"/>
        </w:rPr>
        <w:t>.1.]</w:t>
      </w:r>
    </w:p>
    <w:p w14:paraId="3A0E3CC6" w14:textId="657B3640" w:rsidR="00C57ABF" w:rsidRPr="00AB7B14" w:rsidRDefault="00C57ABF" w:rsidP="00C57ABF">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lastRenderedPageBreak/>
        <w:t>Operative procedure on chest</w:t>
      </w:r>
    </w:p>
    <w:p w14:paraId="42DD183B" w14:textId="3A762F6D" w:rsidR="00C57ABF" w:rsidRPr="00AB7B14" w:rsidRDefault="00C57ABF" w:rsidP="00C57ABF">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breast</w:t>
      </w:r>
      <w:r w:rsidR="009F0F53">
        <w:rPr>
          <w:rFonts w:ascii="Times New Roman" w:eastAsia="Times New Roman" w:hAnsi="Times New Roman" w:cs="Times New Roman"/>
        </w:rPr>
        <w:t xml:space="preserve"> (SCTID: </w:t>
      </w:r>
      <w:r w:rsidR="009F0F53" w:rsidRPr="009F0F53">
        <w:rPr>
          <w:rFonts w:ascii="Times New Roman" w:eastAsia="Times New Roman" w:hAnsi="Times New Roman" w:cs="Times New Roman"/>
        </w:rPr>
        <w:t>392090004</w:t>
      </w:r>
      <w:r w:rsidR="009F0F53">
        <w:rPr>
          <w:rFonts w:ascii="Times New Roman" w:eastAsia="Times New Roman" w:hAnsi="Times New Roman" w:cs="Times New Roman"/>
        </w:rPr>
        <w:t xml:space="preserve">). </w:t>
      </w:r>
      <w:r w:rsidR="009F0F53">
        <w:rPr>
          <w:rFonts w:ascii="Times New Roman" w:eastAsia="Times New Roman" w:hAnsi="Times New Roman" w:cs="Times New Roman"/>
          <w:i/>
          <w:iCs/>
        </w:rPr>
        <w:t>Change main label from “Operation on breast” to “Operative procedure on breast”</w:t>
      </w:r>
      <w:r w:rsidR="009F0F53">
        <w:rPr>
          <w:rFonts w:ascii="Times New Roman" w:eastAsia="Times New Roman" w:hAnsi="Times New Roman" w:cs="Times New Roman"/>
        </w:rPr>
        <w:t>.</w:t>
      </w:r>
    </w:p>
    <w:p w14:paraId="6D4D67B6" w14:textId="05E3192C" w:rsidR="00E42DE5" w:rsidRPr="00AB7B14" w:rsidRDefault="00E42DE5" w:rsidP="00D14621">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chest wall</w:t>
      </w:r>
      <w:r w:rsidR="005E1EE1">
        <w:rPr>
          <w:rFonts w:ascii="Times New Roman" w:eastAsia="Times New Roman" w:hAnsi="Times New Roman" w:cs="Times New Roman"/>
        </w:rPr>
        <w:t xml:space="preserve"> (SCTID: </w:t>
      </w:r>
      <w:r w:rsidR="005E1EE1" w:rsidRPr="005E1EE1">
        <w:rPr>
          <w:rFonts w:ascii="Times New Roman" w:eastAsia="Times New Roman" w:hAnsi="Times New Roman" w:cs="Times New Roman"/>
        </w:rPr>
        <w:t>385488000</w:t>
      </w:r>
      <w:r w:rsidR="005E1EE1">
        <w:rPr>
          <w:rFonts w:ascii="Times New Roman" w:eastAsia="Times New Roman" w:hAnsi="Times New Roman" w:cs="Times New Roman"/>
        </w:rPr>
        <w:t xml:space="preserve">). </w:t>
      </w:r>
      <w:r w:rsidR="005E1EE1">
        <w:rPr>
          <w:rFonts w:ascii="Times New Roman" w:eastAsia="Times New Roman" w:hAnsi="Times New Roman" w:cs="Times New Roman"/>
          <w:i/>
          <w:iCs/>
        </w:rPr>
        <w:t>Change main label from “Surgical procedure on chest wall” to “Operative procedure on chest wall”</w:t>
      </w:r>
      <w:r w:rsidR="005E1EE1">
        <w:rPr>
          <w:rFonts w:ascii="Times New Roman" w:eastAsia="Times New Roman" w:hAnsi="Times New Roman" w:cs="Times New Roman"/>
        </w:rPr>
        <w:t>.</w:t>
      </w:r>
    </w:p>
    <w:p w14:paraId="517CAA9D" w14:textId="518E4279" w:rsidR="00C57ABF" w:rsidRPr="00AB7B14" w:rsidRDefault="00D46772" w:rsidP="00C57ABF">
      <w:pPr>
        <w:pStyle w:val="ListParagraph"/>
        <w:numPr>
          <w:ilvl w:val="0"/>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genitourinary system</w:t>
      </w:r>
      <w:r w:rsidR="001D1FBB" w:rsidRPr="00AB7B14">
        <w:rPr>
          <w:rFonts w:ascii="Times New Roman" w:eastAsia="Times New Roman" w:hAnsi="Times New Roman" w:cs="Times New Roman"/>
        </w:rPr>
        <w:t xml:space="preserve">. </w:t>
      </w:r>
      <w:r w:rsidRPr="00AB7B14">
        <w:rPr>
          <w:rFonts w:ascii="Times New Roman" w:eastAsia="Times New Roman" w:hAnsi="Times New Roman" w:cs="Times New Roman"/>
        </w:rPr>
        <w:t>[1.1.1.</w:t>
      </w:r>
      <w:r w:rsidR="00AF58D5" w:rsidRPr="00AB7B14">
        <w:rPr>
          <w:rFonts w:ascii="Times New Roman" w:eastAsia="Times New Roman" w:hAnsi="Times New Roman" w:cs="Times New Roman"/>
        </w:rPr>
        <w:t>2</w:t>
      </w:r>
      <w:r w:rsidRPr="00AB7B14">
        <w:rPr>
          <w:rFonts w:ascii="Times New Roman" w:eastAsia="Times New Roman" w:hAnsi="Times New Roman" w:cs="Times New Roman"/>
        </w:rPr>
        <w:t>.2.]</w:t>
      </w:r>
    </w:p>
    <w:p w14:paraId="5D9E8CAE" w14:textId="1AA694D1" w:rsidR="000B153D" w:rsidRPr="00AB7B14" w:rsidRDefault="000B153D" w:rsidP="00750F1E">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genital system</w:t>
      </w:r>
    </w:p>
    <w:p w14:paraId="48A780FD" w14:textId="77777777" w:rsidR="000B153D" w:rsidRPr="00AB7B14" w:rsidRDefault="000B153D" w:rsidP="000B153D">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gonad</w:t>
      </w:r>
    </w:p>
    <w:p w14:paraId="3C320390" w14:textId="5F1A57D8" w:rsidR="00CC4B04" w:rsidRDefault="00CC4B04" w:rsidP="000B153D">
      <w:pPr>
        <w:pStyle w:val="ListParagraph"/>
        <w:numPr>
          <w:ilvl w:val="3"/>
          <w:numId w:val="3"/>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streak gonad</w:t>
      </w:r>
    </w:p>
    <w:p w14:paraId="5D0C4073" w14:textId="2F4D1BD8" w:rsidR="000B153D" w:rsidRPr="00AB7B14" w:rsidRDefault="000B153D" w:rsidP="000B153D">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ovary</w:t>
      </w:r>
      <w:r w:rsidR="00F76F25">
        <w:rPr>
          <w:rFonts w:ascii="Times New Roman" w:eastAsia="Times New Roman" w:hAnsi="Times New Roman" w:cs="Times New Roman"/>
        </w:rPr>
        <w:t xml:space="preserve"> (SCTID: </w:t>
      </w:r>
      <w:r w:rsidR="00F76F25" w:rsidRPr="00F76F25">
        <w:rPr>
          <w:rFonts w:ascii="Times New Roman" w:eastAsia="Times New Roman" w:hAnsi="Times New Roman" w:cs="Times New Roman"/>
        </w:rPr>
        <w:t>64887002</w:t>
      </w:r>
      <w:r w:rsidR="00F76F25">
        <w:rPr>
          <w:rFonts w:ascii="Times New Roman" w:eastAsia="Times New Roman" w:hAnsi="Times New Roman" w:cs="Times New Roman"/>
        </w:rPr>
        <w:t>)</w:t>
      </w:r>
      <w:r w:rsidR="009B479B">
        <w:rPr>
          <w:rFonts w:ascii="Times New Roman" w:eastAsia="Times New Roman" w:hAnsi="Times New Roman" w:cs="Times New Roman"/>
        </w:rPr>
        <w:t xml:space="preserve">. </w:t>
      </w:r>
      <w:r w:rsidR="009B479B">
        <w:rPr>
          <w:rFonts w:ascii="Times New Roman" w:eastAsia="Times New Roman" w:hAnsi="Times New Roman" w:cs="Times New Roman"/>
          <w:i/>
          <w:iCs/>
        </w:rPr>
        <w:t>Change main label from “Operation on ovary” to “Operative procedure on ovary”</w:t>
      </w:r>
      <w:r w:rsidR="009B479B">
        <w:rPr>
          <w:rFonts w:ascii="Times New Roman" w:eastAsia="Times New Roman" w:hAnsi="Times New Roman" w:cs="Times New Roman"/>
        </w:rPr>
        <w:t>.</w:t>
      </w:r>
    </w:p>
    <w:p w14:paraId="027AC56F" w14:textId="6E883758" w:rsidR="000B153D" w:rsidRPr="00AB7B14" w:rsidRDefault="000B153D" w:rsidP="000B153D">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ovotestis</w:t>
      </w:r>
      <w:r w:rsidR="005F2356">
        <w:rPr>
          <w:rFonts w:ascii="Times New Roman" w:eastAsia="Times New Roman" w:hAnsi="Times New Roman" w:cs="Times New Roman"/>
        </w:rPr>
        <w:t xml:space="preserve">. </w:t>
      </w:r>
    </w:p>
    <w:p w14:paraId="3AF4DA36" w14:textId="198A1DEC" w:rsidR="000B153D" w:rsidRPr="00AB7B14" w:rsidRDefault="000B153D" w:rsidP="000B153D">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testis</w:t>
      </w:r>
      <w:r w:rsidR="008906E0">
        <w:rPr>
          <w:rFonts w:ascii="Times New Roman" w:eastAsia="Times New Roman" w:hAnsi="Times New Roman" w:cs="Times New Roman"/>
        </w:rPr>
        <w:t xml:space="preserve"> (SCTID: </w:t>
      </w:r>
      <w:r w:rsidR="008906E0" w:rsidRPr="008906E0">
        <w:rPr>
          <w:rFonts w:ascii="Times New Roman" w:eastAsia="Times New Roman" w:hAnsi="Times New Roman" w:cs="Times New Roman"/>
        </w:rPr>
        <w:t>71657006</w:t>
      </w:r>
      <w:r w:rsidR="008906E0">
        <w:rPr>
          <w:rFonts w:ascii="Times New Roman" w:eastAsia="Times New Roman" w:hAnsi="Times New Roman" w:cs="Times New Roman"/>
        </w:rPr>
        <w:t>)</w:t>
      </w:r>
      <w:r w:rsidR="005F2356">
        <w:rPr>
          <w:rFonts w:ascii="Times New Roman" w:eastAsia="Times New Roman" w:hAnsi="Times New Roman" w:cs="Times New Roman"/>
        </w:rPr>
        <w:t>.</w:t>
      </w:r>
      <w:r w:rsidR="005F2356" w:rsidRPr="005F2356">
        <w:rPr>
          <w:rFonts w:ascii="Times New Roman" w:eastAsia="Times New Roman" w:hAnsi="Times New Roman" w:cs="Times New Roman"/>
          <w:i/>
          <w:iCs/>
        </w:rPr>
        <w:t xml:space="preserve"> </w:t>
      </w:r>
      <w:r w:rsidR="005F2356">
        <w:rPr>
          <w:rFonts w:ascii="Times New Roman" w:eastAsia="Times New Roman" w:hAnsi="Times New Roman" w:cs="Times New Roman"/>
          <w:i/>
          <w:iCs/>
        </w:rPr>
        <w:t>Change main label from “Operation on testis” to “Operative procedure on testis”</w:t>
      </w:r>
      <w:r w:rsidR="005F2356">
        <w:rPr>
          <w:rFonts w:ascii="Times New Roman" w:eastAsia="Times New Roman" w:hAnsi="Times New Roman" w:cs="Times New Roman"/>
        </w:rPr>
        <w:t>.</w:t>
      </w:r>
    </w:p>
    <w:p w14:paraId="496CB62D" w14:textId="42CEACD6" w:rsidR="0035369B" w:rsidRPr="00AB7B14" w:rsidRDefault="0035369B" w:rsidP="000B153D">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 xml:space="preserve">Operative procedure on external </w:t>
      </w:r>
      <w:r w:rsidR="00FD7876" w:rsidRPr="00AB7B14">
        <w:rPr>
          <w:rFonts w:ascii="Times New Roman" w:eastAsia="Times New Roman" w:hAnsi="Times New Roman" w:cs="Times New Roman"/>
        </w:rPr>
        <w:t>genital organs</w:t>
      </w:r>
    </w:p>
    <w:p w14:paraId="4A336DFA" w14:textId="5BB79B85" w:rsidR="0035369B" w:rsidRPr="00AB7B14" w:rsidRDefault="0035369B" w:rsidP="0035369B">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penis</w:t>
      </w:r>
      <w:r w:rsidR="007B4A44">
        <w:rPr>
          <w:rFonts w:ascii="Times New Roman" w:eastAsia="Times New Roman" w:hAnsi="Times New Roman" w:cs="Times New Roman"/>
        </w:rPr>
        <w:t xml:space="preserve">. </w:t>
      </w:r>
      <w:r w:rsidR="007B4A44">
        <w:rPr>
          <w:rFonts w:ascii="Times New Roman" w:eastAsia="Times New Roman" w:hAnsi="Times New Roman" w:cs="Times New Roman"/>
          <w:i/>
          <w:iCs/>
        </w:rPr>
        <w:t>Change main label from “Operation on penis” to “Operative procedure on penis”</w:t>
      </w:r>
      <w:r w:rsidR="007B4A44">
        <w:rPr>
          <w:rFonts w:ascii="Times New Roman" w:eastAsia="Times New Roman" w:hAnsi="Times New Roman" w:cs="Times New Roman"/>
        </w:rPr>
        <w:t>.</w:t>
      </w:r>
    </w:p>
    <w:p w14:paraId="491794D1" w14:textId="5C6C0547" w:rsidR="0035369B" w:rsidRPr="00AB7B14" w:rsidRDefault="0035369B" w:rsidP="0035369B">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prepuce</w:t>
      </w:r>
    </w:p>
    <w:p w14:paraId="7A1B4FBE" w14:textId="25A35916" w:rsidR="0035369B" w:rsidRPr="00AB7B14" w:rsidRDefault="0035369B" w:rsidP="0035369B">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clitoral prepuce</w:t>
      </w:r>
    </w:p>
    <w:p w14:paraId="37134C76" w14:textId="5F15D6C5" w:rsidR="0035369B" w:rsidRPr="00AB7B14" w:rsidRDefault="0035369B" w:rsidP="0035369B">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penile prepuce</w:t>
      </w:r>
      <w:r w:rsidR="007B4A44">
        <w:rPr>
          <w:rFonts w:ascii="Times New Roman" w:eastAsia="Times New Roman" w:hAnsi="Times New Roman" w:cs="Times New Roman"/>
        </w:rPr>
        <w:t xml:space="preserve"> (SCTID: </w:t>
      </w:r>
      <w:r w:rsidR="007B4A44" w:rsidRPr="007B4A44">
        <w:rPr>
          <w:rFonts w:ascii="Times New Roman" w:eastAsia="Times New Roman" w:hAnsi="Times New Roman" w:cs="Times New Roman"/>
        </w:rPr>
        <w:t>176546008</w:t>
      </w:r>
      <w:r w:rsidR="007B4A44">
        <w:rPr>
          <w:rFonts w:ascii="Times New Roman" w:eastAsia="Times New Roman" w:hAnsi="Times New Roman" w:cs="Times New Roman"/>
        </w:rPr>
        <w:t xml:space="preserve">). </w:t>
      </w:r>
      <w:r w:rsidR="007B4A44">
        <w:rPr>
          <w:rFonts w:ascii="Times New Roman" w:eastAsia="Times New Roman" w:hAnsi="Times New Roman" w:cs="Times New Roman"/>
          <w:i/>
          <w:iCs/>
        </w:rPr>
        <w:t>Change from main label “Operation on prepuce” (prepuce can refer to two distinct anatomical entities, this is more specific)</w:t>
      </w:r>
      <w:r w:rsidR="007B4A44">
        <w:rPr>
          <w:rFonts w:ascii="Times New Roman" w:eastAsia="Times New Roman" w:hAnsi="Times New Roman" w:cs="Times New Roman"/>
        </w:rPr>
        <w:t>.</w:t>
      </w:r>
    </w:p>
    <w:p w14:paraId="7CAD3245" w14:textId="6CCF469B" w:rsidR="0035369B" w:rsidRPr="00AB7B14" w:rsidRDefault="0035369B" w:rsidP="0035369B">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scrotum</w:t>
      </w:r>
      <w:r w:rsidR="009041CD">
        <w:rPr>
          <w:rFonts w:ascii="Times New Roman" w:eastAsia="Times New Roman" w:hAnsi="Times New Roman" w:cs="Times New Roman"/>
        </w:rPr>
        <w:t xml:space="preserve"> (SCTID: </w:t>
      </w:r>
      <w:r w:rsidR="009041CD" w:rsidRPr="009041CD">
        <w:rPr>
          <w:rFonts w:ascii="Times New Roman" w:eastAsia="Times New Roman" w:hAnsi="Times New Roman" w:cs="Times New Roman"/>
        </w:rPr>
        <w:t>18955008</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scrotum” to “Operative procedure on scrotum”</w:t>
      </w:r>
      <w:r w:rsidR="009041CD">
        <w:rPr>
          <w:rFonts w:ascii="Times New Roman" w:eastAsia="Times New Roman" w:hAnsi="Times New Roman" w:cs="Times New Roman"/>
        </w:rPr>
        <w:t>.</w:t>
      </w:r>
    </w:p>
    <w:p w14:paraId="180FDBAC" w14:textId="611C7F20" w:rsidR="00FD7876" w:rsidRPr="00AB7B14" w:rsidRDefault="00FD7876" w:rsidP="0035369B">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vagina</w:t>
      </w:r>
      <w:r w:rsidR="009041CD">
        <w:rPr>
          <w:rFonts w:ascii="Times New Roman" w:eastAsia="Times New Roman" w:hAnsi="Times New Roman" w:cs="Times New Roman"/>
        </w:rPr>
        <w:t xml:space="preserve"> (SCTID: </w:t>
      </w:r>
      <w:r w:rsidR="009041CD" w:rsidRPr="008A5AD3">
        <w:rPr>
          <w:rFonts w:ascii="Times New Roman" w:eastAsia="Times New Roman" w:hAnsi="Times New Roman" w:cs="Times New Roman"/>
        </w:rPr>
        <w:t>44117004</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vagina” to “Operative procedure on vagina”</w:t>
      </w:r>
      <w:r w:rsidR="009041CD">
        <w:rPr>
          <w:rFonts w:ascii="Times New Roman" w:eastAsia="Times New Roman" w:hAnsi="Times New Roman" w:cs="Times New Roman"/>
        </w:rPr>
        <w:t>.</w:t>
      </w:r>
    </w:p>
    <w:p w14:paraId="04382903" w14:textId="3A4574B1" w:rsidR="0035369B" w:rsidRPr="00AB7B14" w:rsidRDefault="0035369B" w:rsidP="0035369B">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vulva</w:t>
      </w:r>
      <w:r w:rsidR="009041CD">
        <w:rPr>
          <w:rFonts w:ascii="Times New Roman" w:eastAsia="Times New Roman" w:hAnsi="Times New Roman" w:cs="Times New Roman"/>
        </w:rPr>
        <w:t xml:space="preserve"> (SCTID: </w:t>
      </w:r>
      <w:r w:rsidR="009041CD" w:rsidRPr="009928DD">
        <w:rPr>
          <w:rFonts w:ascii="Times New Roman" w:eastAsia="Times New Roman" w:hAnsi="Times New Roman" w:cs="Times New Roman"/>
        </w:rPr>
        <w:t>2161003</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vulva” to “Operative procedure on vulva”</w:t>
      </w:r>
      <w:r w:rsidR="009041CD">
        <w:rPr>
          <w:rFonts w:ascii="Times New Roman" w:eastAsia="Times New Roman" w:hAnsi="Times New Roman" w:cs="Times New Roman"/>
        </w:rPr>
        <w:t>.</w:t>
      </w:r>
    </w:p>
    <w:p w14:paraId="36B34C1E" w14:textId="6E0F316D" w:rsidR="0035369B" w:rsidRPr="00AB7B14" w:rsidRDefault="0035369B" w:rsidP="000B153D">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 xml:space="preserve">Operative procedure on internal </w:t>
      </w:r>
      <w:r w:rsidR="00FD7876" w:rsidRPr="00AB7B14">
        <w:rPr>
          <w:rFonts w:ascii="Times New Roman" w:eastAsia="Times New Roman" w:hAnsi="Times New Roman" w:cs="Times New Roman"/>
        </w:rPr>
        <w:t>genital organs</w:t>
      </w:r>
    </w:p>
    <w:p w14:paraId="47FF6107" w14:textId="68651654" w:rsidR="00BE15E5" w:rsidRPr="00AB7B14" w:rsidRDefault="00BE15E5" w:rsidP="00FD7876">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cervix</w:t>
      </w:r>
      <w:r w:rsidR="009041CD">
        <w:rPr>
          <w:rFonts w:ascii="Times New Roman" w:eastAsia="Times New Roman" w:hAnsi="Times New Roman" w:cs="Times New Roman"/>
        </w:rPr>
        <w:t xml:space="preserve"> (SCTID: </w:t>
      </w:r>
      <w:r w:rsidR="009041CD" w:rsidRPr="008A5AD3">
        <w:rPr>
          <w:rFonts w:ascii="Times New Roman" w:eastAsia="Times New Roman" w:hAnsi="Times New Roman" w:cs="Times New Roman"/>
        </w:rPr>
        <w:t>112916000</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cervix” to “Operative procedure on cervix”</w:t>
      </w:r>
      <w:r w:rsidR="009041CD">
        <w:rPr>
          <w:rFonts w:ascii="Times New Roman" w:eastAsia="Times New Roman" w:hAnsi="Times New Roman" w:cs="Times New Roman"/>
        </w:rPr>
        <w:t>.</w:t>
      </w:r>
    </w:p>
    <w:p w14:paraId="59F1F992" w14:textId="3ED53034" w:rsidR="00FD7876" w:rsidRPr="00AB7B14" w:rsidRDefault="00FD7876" w:rsidP="00FD7876">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epididymis</w:t>
      </w:r>
      <w:r w:rsidR="009041CD">
        <w:rPr>
          <w:rFonts w:ascii="Times New Roman" w:eastAsia="Times New Roman" w:hAnsi="Times New Roman" w:cs="Times New Roman"/>
        </w:rPr>
        <w:t xml:space="preserve"> (SCTID: </w:t>
      </w:r>
      <w:r w:rsidR="009041CD" w:rsidRPr="009041CD">
        <w:rPr>
          <w:rFonts w:ascii="Times New Roman" w:eastAsia="Times New Roman" w:hAnsi="Times New Roman" w:cs="Times New Roman"/>
        </w:rPr>
        <w:t>52381006</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epididymis” to “Operative procedure on epididymis”</w:t>
      </w:r>
      <w:r w:rsidR="009041CD">
        <w:rPr>
          <w:rFonts w:ascii="Times New Roman" w:eastAsia="Times New Roman" w:hAnsi="Times New Roman" w:cs="Times New Roman"/>
        </w:rPr>
        <w:t>.</w:t>
      </w:r>
    </w:p>
    <w:p w14:paraId="384C4140" w14:textId="03BD464A" w:rsidR="00BE15E5" w:rsidRPr="00AB7B14" w:rsidRDefault="00BE15E5" w:rsidP="00FD7876">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fallopian tube</w:t>
      </w:r>
      <w:r w:rsidR="009041CD">
        <w:rPr>
          <w:rFonts w:ascii="Times New Roman" w:eastAsia="Times New Roman" w:hAnsi="Times New Roman" w:cs="Times New Roman"/>
        </w:rPr>
        <w:t xml:space="preserve"> (SCTID: </w:t>
      </w:r>
      <w:r w:rsidR="009041CD" w:rsidRPr="005E538B">
        <w:rPr>
          <w:rFonts w:ascii="Times New Roman" w:eastAsia="Times New Roman" w:hAnsi="Times New Roman" w:cs="Times New Roman"/>
        </w:rPr>
        <w:t>392250009</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fallopian tube” to “Operative procedure on fallopian tube”</w:t>
      </w:r>
      <w:r w:rsidR="009041CD">
        <w:rPr>
          <w:rFonts w:ascii="Times New Roman" w:eastAsia="Times New Roman" w:hAnsi="Times New Roman" w:cs="Times New Roman"/>
        </w:rPr>
        <w:t>.</w:t>
      </w:r>
    </w:p>
    <w:p w14:paraId="54DC9084" w14:textId="7E7EE5F2" w:rsidR="00BE15E5" w:rsidRPr="00AB7B14" w:rsidRDefault="00BE15E5" w:rsidP="00FD7876">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ovary</w:t>
      </w:r>
      <w:r w:rsidR="009041CD">
        <w:rPr>
          <w:rFonts w:ascii="Times New Roman" w:eastAsia="Times New Roman" w:hAnsi="Times New Roman" w:cs="Times New Roman"/>
        </w:rPr>
        <w:t xml:space="preserve"> (SCTID: </w:t>
      </w:r>
      <w:r w:rsidR="009041CD" w:rsidRPr="00F76F25">
        <w:rPr>
          <w:rFonts w:ascii="Times New Roman" w:eastAsia="Times New Roman" w:hAnsi="Times New Roman" w:cs="Times New Roman"/>
        </w:rPr>
        <w:t>64887002</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ovary” to “Operative procedure on ovary”</w:t>
      </w:r>
      <w:r w:rsidR="009041CD">
        <w:rPr>
          <w:rFonts w:ascii="Times New Roman" w:eastAsia="Times New Roman" w:hAnsi="Times New Roman" w:cs="Times New Roman"/>
        </w:rPr>
        <w:t>.</w:t>
      </w:r>
    </w:p>
    <w:p w14:paraId="609F7599" w14:textId="2F714608" w:rsidR="00FD7876" w:rsidRPr="00AB7B14" w:rsidRDefault="00FD7876" w:rsidP="00FD7876">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prostate</w:t>
      </w:r>
      <w:r w:rsidR="009041CD">
        <w:rPr>
          <w:rFonts w:ascii="Times New Roman" w:eastAsia="Times New Roman" w:hAnsi="Times New Roman" w:cs="Times New Roman"/>
        </w:rPr>
        <w:t xml:space="preserve"> (SCTID: </w:t>
      </w:r>
      <w:r w:rsidR="009041CD" w:rsidRPr="009041CD">
        <w:rPr>
          <w:rFonts w:ascii="Times New Roman" w:eastAsia="Times New Roman" w:hAnsi="Times New Roman" w:cs="Times New Roman"/>
        </w:rPr>
        <w:t>741007</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prostate” to “Operative procedure on prostate”</w:t>
      </w:r>
      <w:r w:rsidR="009041CD">
        <w:rPr>
          <w:rFonts w:ascii="Times New Roman" w:eastAsia="Times New Roman" w:hAnsi="Times New Roman" w:cs="Times New Roman"/>
        </w:rPr>
        <w:t>.</w:t>
      </w:r>
    </w:p>
    <w:p w14:paraId="61590CB2" w14:textId="7DA269B8" w:rsidR="00BE15E5" w:rsidRPr="00AB7B14" w:rsidRDefault="00BE15E5" w:rsidP="00FD7876">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uterus</w:t>
      </w:r>
      <w:r w:rsidR="009041CD">
        <w:rPr>
          <w:rFonts w:ascii="Times New Roman" w:eastAsia="Times New Roman" w:hAnsi="Times New Roman" w:cs="Times New Roman"/>
        </w:rPr>
        <w:t xml:space="preserve"> (SCTID: </w:t>
      </w:r>
      <w:r w:rsidR="009041CD" w:rsidRPr="00C749D8">
        <w:rPr>
          <w:rFonts w:ascii="Times New Roman" w:eastAsia="Times New Roman" w:hAnsi="Times New Roman" w:cs="Times New Roman"/>
        </w:rPr>
        <w:t>79876008</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uterus” to “Operative procedure on uterus”</w:t>
      </w:r>
      <w:r w:rsidR="009041CD">
        <w:rPr>
          <w:rFonts w:ascii="Times New Roman" w:eastAsia="Times New Roman" w:hAnsi="Times New Roman" w:cs="Times New Roman"/>
        </w:rPr>
        <w:t>.</w:t>
      </w:r>
    </w:p>
    <w:p w14:paraId="71DFF3A8" w14:textId="2A3540EC" w:rsidR="00FD7876" w:rsidRPr="00AB7B14" w:rsidRDefault="00FD7876" w:rsidP="00FD7876">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vas deferens</w:t>
      </w:r>
      <w:r w:rsidR="009041CD">
        <w:rPr>
          <w:rFonts w:ascii="Times New Roman" w:eastAsia="Times New Roman" w:hAnsi="Times New Roman" w:cs="Times New Roman"/>
        </w:rPr>
        <w:t xml:space="preserve"> (SCTID: </w:t>
      </w:r>
      <w:r w:rsidR="009041CD" w:rsidRPr="009041CD">
        <w:rPr>
          <w:rFonts w:ascii="Times New Roman" w:eastAsia="Times New Roman" w:hAnsi="Times New Roman" w:cs="Times New Roman"/>
        </w:rPr>
        <w:t>23304006</w:t>
      </w:r>
      <w:r w:rsidR="009041CD">
        <w:rPr>
          <w:rFonts w:ascii="Times New Roman" w:eastAsia="Times New Roman" w:hAnsi="Times New Roman" w:cs="Times New Roman"/>
        </w:rPr>
        <w:t xml:space="preserve">). </w:t>
      </w:r>
      <w:r w:rsidR="009041CD">
        <w:rPr>
          <w:rFonts w:ascii="Times New Roman" w:eastAsia="Times New Roman" w:hAnsi="Times New Roman" w:cs="Times New Roman"/>
          <w:i/>
          <w:iCs/>
        </w:rPr>
        <w:t>Change main label from “Operation on vas deferens” to “Operative procedure on vas deferens”</w:t>
      </w:r>
      <w:r w:rsidR="009041CD">
        <w:rPr>
          <w:rFonts w:ascii="Times New Roman" w:eastAsia="Times New Roman" w:hAnsi="Times New Roman" w:cs="Times New Roman"/>
        </w:rPr>
        <w:t>.</w:t>
      </w:r>
    </w:p>
    <w:p w14:paraId="5E642DDF" w14:textId="28C27586" w:rsidR="000B153D" w:rsidRPr="00AB7B14" w:rsidRDefault="000B153D" w:rsidP="000B153D">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lower genital tract</w:t>
      </w:r>
      <w:r w:rsidR="008A5AD3">
        <w:rPr>
          <w:rFonts w:ascii="Times New Roman" w:eastAsia="Times New Roman" w:hAnsi="Times New Roman" w:cs="Times New Roman"/>
        </w:rPr>
        <w:t xml:space="preserve"> (SCTID: </w:t>
      </w:r>
      <w:r w:rsidR="008A5AD3" w:rsidRPr="008A5AD3">
        <w:rPr>
          <w:rFonts w:ascii="Times New Roman" w:eastAsia="Times New Roman" w:hAnsi="Times New Roman" w:cs="Times New Roman"/>
        </w:rPr>
        <w:t>176582003</w:t>
      </w:r>
      <w:r w:rsidR="008A5AD3">
        <w:rPr>
          <w:rFonts w:ascii="Times New Roman" w:eastAsia="Times New Roman" w:hAnsi="Times New Roman" w:cs="Times New Roman"/>
        </w:rPr>
        <w:t xml:space="preserve">). </w:t>
      </w:r>
      <w:r w:rsidR="008A5AD3">
        <w:rPr>
          <w:rFonts w:ascii="Times New Roman" w:eastAsia="Times New Roman" w:hAnsi="Times New Roman" w:cs="Times New Roman"/>
          <w:i/>
          <w:iCs/>
        </w:rPr>
        <w:t>Change main label from “Lower female genital tract operation” and move into “Operative procedure on genitourinary system” hierarchy</w:t>
      </w:r>
      <w:r w:rsidR="008A5AD3">
        <w:rPr>
          <w:rFonts w:ascii="Times New Roman" w:eastAsia="Times New Roman" w:hAnsi="Times New Roman" w:cs="Times New Roman"/>
        </w:rPr>
        <w:t>.</w:t>
      </w:r>
    </w:p>
    <w:p w14:paraId="4440B634" w14:textId="685CAFCA" w:rsidR="000B153D" w:rsidRPr="00AB7B14" w:rsidRDefault="000B153D" w:rsidP="000B153D">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cervix</w:t>
      </w:r>
      <w:r w:rsidR="008A5AD3">
        <w:rPr>
          <w:rFonts w:ascii="Times New Roman" w:eastAsia="Times New Roman" w:hAnsi="Times New Roman" w:cs="Times New Roman"/>
        </w:rPr>
        <w:t xml:space="preserve"> (SCTID: </w:t>
      </w:r>
      <w:r w:rsidR="008A5AD3" w:rsidRPr="008A5AD3">
        <w:rPr>
          <w:rFonts w:ascii="Times New Roman" w:eastAsia="Times New Roman" w:hAnsi="Times New Roman" w:cs="Times New Roman"/>
        </w:rPr>
        <w:t>112916000</w:t>
      </w:r>
      <w:r w:rsidR="008A5AD3">
        <w:rPr>
          <w:rFonts w:ascii="Times New Roman" w:eastAsia="Times New Roman" w:hAnsi="Times New Roman" w:cs="Times New Roman"/>
        </w:rPr>
        <w:t xml:space="preserve">). </w:t>
      </w:r>
      <w:r w:rsidR="008A5AD3">
        <w:rPr>
          <w:rFonts w:ascii="Times New Roman" w:eastAsia="Times New Roman" w:hAnsi="Times New Roman" w:cs="Times New Roman"/>
          <w:i/>
          <w:iCs/>
        </w:rPr>
        <w:t>Change main label from “Operation on cervix” to “Operative procedure on cervix”</w:t>
      </w:r>
      <w:r w:rsidR="008A5AD3">
        <w:rPr>
          <w:rFonts w:ascii="Times New Roman" w:eastAsia="Times New Roman" w:hAnsi="Times New Roman" w:cs="Times New Roman"/>
        </w:rPr>
        <w:t>.</w:t>
      </w:r>
    </w:p>
    <w:p w14:paraId="019ABBD7" w14:textId="40FE9BAC" w:rsidR="000B153D" w:rsidRPr="00AB7B14" w:rsidRDefault="000B153D" w:rsidP="000B153D">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vagina</w:t>
      </w:r>
      <w:r w:rsidR="008A5AD3">
        <w:rPr>
          <w:rFonts w:ascii="Times New Roman" w:eastAsia="Times New Roman" w:hAnsi="Times New Roman" w:cs="Times New Roman"/>
        </w:rPr>
        <w:t xml:space="preserve"> (SCTID: </w:t>
      </w:r>
      <w:r w:rsidR="008A5AD3" w:rsidRPr="008A5AD3">
        <w:rPr>
          <w:rFonts w:ascii="Times New Roman" w:eastAsia="Times New Roman" w:hAnsi="Times New Roman" w:cs="Times New Roman"/>
        </w:rPr>
        <w:t>44117004</w:t>
      </w:r>
      <w:r w:rsidR="008A5AD3">
        <w:rPr>
          <w:rFonts w:ascii="Times New Roman" w:eastAsia="Times New Roman" w:hAnsi="Times New Roman" w:cs="Times New Roman"/>
        </w:rPr>
        <w:t>)</w:t>
      </w:r>
      <w:r w:rsidR="00A23C0D">
        <w:rPr>
          <w:rFonts w:ascii="Times New Roman" w:eastAsia="Times New Roman" w:hAnsi="Times New Roman" w:cs="Times New Roman"/>
        </w:rPr>
        <w:t>.</w:t>
      </w:r>
      <w:r w:rsidR="009928DD">
        <w:rPr>
          <w:rFonts w:ascii="Times New Roman" w:eastAsia="Times New Roman" w:hAnsi="Times New Roman" w:cs="Times New Roman"/>
        </w:rPr>
        <w:t xml:space="preserve"> </w:t>
      </w:r>
      <w:r w:rsidR="009928DD">
        <w:rPr>
          <w:rFonts w:ascii="Times New Roman" w:eastAsia="Times New Roman" w:hAnsi="Times New Roman" w:cs="Times New Roman"/>
          <w:i/>
          <w:iCs/>
        </w:rPr>
        <w:t>Change main label from “Operation on vagina” to “Operative procedure on vagina”</w:t>
      </w:r>
      <w:r w:rsidR="009928DD">
        <w:rPr>
          <w:rFonts w:ascii="Times New Roman" w:eastAsia="Times New Roman" w:hAnsi="Times New Roman" w:cs="Times New Roman"/>
        </w:rPr>
        <w:t>.</w:t>
      </w:r>
    </w:p>
    <w:p w14:paraId="2824DD81" w14:textId="4CFF2583" w:rsidR="000B153D" w:rsidRPr="00AB7B14" w:rsidRDefault="000B153D" w:rsidP="000B153D">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lastRenderedPageBreak/>
        <w:t>Operative procedure on vulva</w:t>
      </w:r>
      <w:r w:rsidR="009928DD">
        <w:rPr>
          <w:rFonts w:ascii="Times New Roman" w:eastAsia="Times New Roman" w:hAnsi="Times New Roman" w:cs="Times New Roman"/>
        </w:rPr>
        <w:t xml:space="preserve"> (SCTID: </w:t>
      </w:r>
      <w:r w:rsidR="009928DD" w:rsidRPr="009928DD">
        <w:rPr>
          <w:rFonts w:ascii="Times New Roman" w:eastAsia="Times New Roman" w:hAnsi="Times New Roman" w:cs="Times New Roman"/>
        </w:rPr>
        <w:t>2161003</w:t>
      </w:r>
      <w:r w:rsidR="009928DD">
        <w:rPr>
          <w:rFonts w:ascii="Times New Roman" w:eastAsia="Times New Roman" w:hAnsi="Times New Roman" w:cs="Times New Roman"/>
        </w:rPr>
        <w:t xml:space="preserve">). </w:t>
      </w:r>
      <w:r w:rsidR="009928DD">
        <w:rPr>
          <w:rFonts w:ascii="Times New Roman" w:eastAsia="Times New Roman" w:hAnsi="Times New Roman" w:cs="Times New Roman"/>
          <w:i/>
          <w:iCs/>
        </w:rPr>
        <w:t>Change main label from “Operation on vulva” to “Operative procedure on vulva”</w:t>
      </w:r>
      <w:r w:rsidR="009928DD">
        <w:rPr>
          <w:rFonts w:ascii="Times New Roman" w:eastAsia="Times New Roman" w:hAnsi="Times New Roman" w:cs="Times New Roman"/>
        </w:rPr>
        <w:t>.</w:t>
      </w:r>
    </w:p>
    <w:p w14:paraId="10D25C92" w14:textId="2F7D3C0E" w:rsidR="000B153D" w:rsidRPr="00AB7B14" w:rsidRDefault="000B153D" w:rsidP="00D14621">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clitoris</w:t>
      </w:r>
      <w:r w:rsidR="00C749D8">
        <w:rPr>
          <w:rFonts w:ascii="Times New Roman" w:eastAsia="Times New Roman" w:hAnsi="Times New Roman" w:cs="Times New Roman"/>
        </w:rPr>
        <w:t xml:space="preserve"> (SCTID: </w:t>
      </w:r>
      <w:r w:rsidR="00C749D8" w:rsidRPr="00C749D8">
        <w:rPr>
          <w:rFonts w:ascii="Times New Roman" w:eastAsia="Times New Roman" w:hAnsi="Times New Roman" w:cs="Times New Roman"/>
        </w:rPr>
        <w:t>50192005</w:t>
      </w:r>
      <w:r w:rsidR="00C749D8">
        <w:rPr>
          <w:rFonts w:ascii="Times New Roman" w:eastAsia="Times New Roman" w:hAnsi="Times New Roman" w:cs="Times New Roman"/>
        </w:rPr>
        <w:t xml:space="preserve">). </w:t>
      </w:r>
      <w:r w:rsidR="00C749D8">
        <w:rPr>
          <w:rFonts w:ascii="Times New Roman" w:eastAsia="Times New Roman" w:hAnsi="Times New Roman" w:cs="Times New Roman"/>
          <w:i/>
          <w:iCs/>
        </w:rPr>
        <w:t>Change main label from “Operation on clitoris” to “Operative procedure on clitoris”</w:t>
      </w:r>
      <w:r w:rsidR="00C749D8">
        <w:rPr>
          <w:rFonts w:ascii="Times New Roman" w:eastAsia="Times New Roman" w:hAnsi="Times New Roman" w:cs="Times New Roman"/>
        </w:rPr>
        <w:t>.</w:t>
      </w:r>
    </w:p>
    <w:p w14:paraId="401D755C" w14:textId="799C03A2" w:rsidR="000B153D" w:rsidRPr="00AB7B14" w:rsidRDefault="000B153D" w:rsidP="00D14621">
      <w:pPr>
        <w:pStyle w:val="ListParagraph"/>
        <w:numPr>
          <w:ilvl w:val="4"/>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labia</w:t>
      </w:r>
      <w:r w:rsidR="00C749D8">
        <w:rPr>
          <w:rFonts w:ascii="Times New Roman" w:eastAsia="Times New Roman" w:hAnsi="Times New Roman" w:cs="Times New Roman"/>
        </w:rPr>
        <w:t xml:space="preserve"> (SCTID: </w:t>
      </w:r>
      <w:r w:rsidR="00C749D8" w:rsidRPr="00C749D8">
        <w:rPr>
          <w:rFonts w:ascii="Times New Roman" w:eastAsia="Times New Roman" w:hAnsi="Times New Roman" w:cs="Times New Roman"/>
        </w:rPr>
        <w:t>276187001</w:t>
      </w:r>
      <w:r w:rsidR="00C749D8">
        <w:rPr>
          <w:rFonts w:ascii="Times New Roman" w:eastAsia="Times New Roman" w:hAnsi="Times New Roman" w:cs="Times New Roman"/>
        </w:rPr>
        <w:t xml:space="preserve">). </w:t>
      </w:r>
      <w:r w:rsidR="00C749D8">
        <w:rPr>
          <w:rFonts w:ascii="Times New Roman" w:eastAsia="Times New Roman" w:hAnsi="Times New Roman" w:cs="Times New Roman"/>
          <w:i/>
          <w:iCs/>
        </w:rPr>
        <w:t>Change main label from “Operation on labia” to “Operative procedure on labia”</w:t>
      </w:r>
      <w:r w:rsidR="00C749D8">
        <w:rPr>
          <w:rFonts w:ascii="Times New Roman" w:eastAsia="Times New Roman" w:hAnsi="Times New Roman" w:cs="Times New Roman"/>
        </w:rPr>
        <w:t>.</w:t>
      </w:r>
    </w:p>
    <w:p w14:paraId="452C0EFB" w14:textId="77777777" w:rsidR="000B153D" w:rsidRPr="00AB7B14" w:rsidRDefault="000B153D" w:rsidP="000B153D">
      <w:pPr>
        <w:pStyle w:val="ListParagraph"/>
        <w:numPr>
          <w:ilvl w:val="5"/>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labia majora</w:t>
      </w:r>
    </w:p>
    <w:p w14:paraId="464794BD" w14:textId="77777777" w:rsidR="000B153D" w:rsidRPr="00AB7B14" w:rsidRDefault="000B153D" w:rsidP="000B153D">
      <w:pPr>
        <w:pStyle w:val="ListParagraph"/>
        <w:numPr>
          <w:ilvl w:val="5"/>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labia minora</w:t>
      </w:r>
    </w:p>
    <w:p w14:paraId="7365F199" w14:textId="497C00BB" w:rsidR="000B153D" w:rsidRPr="00AB7B14" w:rsidRDefault="000B153D" w:rsidP="00755135">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upper genital tract</w:t>
      </w:r>
      <w:r w:rsidR="00D11418">
        <w:rPr>
          <w:rFonts w:ascii="Times New Roman" w:eastAsia="Times New Roman" w:hAnsi="Times New Roman" w:cs="Times New Roman"/>
        </w:rPr>
        <w:t xml:space="preserve"> (SCTID: </w:t>
      </w:r>
      <w:r w:rsidR="00D11418" w:rsidRPr="00D11418">
        <w:rPr>
          <w:rFonts w:ascii="Times New Roman" w:eastAsia="Times New Roman" w:hAnsi="Times New Roman" w:cs="Times New Roman"/>
        </w:rPr>
        <w:t>176757001</w:t>
      </w:r>
      <w:r w:rsidR="00D11418">
        <w:rPr>
          <w:rFonts w:ascii="Times New Roman" w:eastAsia="Times New Roman" w:hAnsi="Times New Roman" w:cs="Times New Roman"/>
        </w:rPr>
        <w:t xml:space="preserve">). </w:t>
      </w:r>
      <w:r w:rsidR="00D11418">
        <w:rPr>
          <w:rFonts w:ascii="Times New Roman" w:eastAsia="Times New Roman" w:hAnsi="Times New Roman" w:cs="Times New Roman"/>
          <w:i/>
          <w:iCs/>
        </w:rPr>
        <w:t>Change main label from “Upper female genital tract operation” and move into “Operative procedure on genitourinary system” hierarchy</w:t>
      </w:r>
      <w:r w:rsidR="00D11418">
        <w:rPr>
          <w:rFonts w:ascii="Times New Roman" w:eastAsia="Times New Roman" w:hAnsi="Times New Roman" w:cs="Times New Roman"/>
        </w:rPr>
        <w:t>.</w:t>
      </w:r>
    </w:p>
    <w:p w14:paraId="28F2819B" w14:textId="74DC66D9" w:rsidR="000B153D" w:rsidRPr="00AB7B14" w:rsidRDefault="000B153D" w:rsidP="00755135">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fallopian tube</w:t>
      </w:r>
      <w:r w:rsidR="005E538B">
        <w:rPr>
          <w:rFonts w:ascii="Times New Roman" w:eastAsia="Times New Roman" w:hAnsi="Times New Roman" w:cs="Times New Roman"/>
        </w:rPr>
        <w:t xml:space="preserve"> (SCTID: </w:t>
      </w:r>
      <w:r w:rsidR="005E538B" w:rsidRPr="005E538B">
        <w:rPr>
          <w:rFonts w:ascii="Times New Roman" w:eastAsia="Times New Roman" w:hAnsi="Times New Roman" w:cs="Times New Roman"/>
        </w:rPr>
        <w:t>392250009</w:t>
      </w:r>
      <w:r w:rsidR="005E538B">
        <w:rPr>
          <w:rFonts w:ascii="Times New Roman" w:eastAsia="Times New Roman" w:hAnsi="Times New Roman" w:cs="Times New Roman"/>
        </w:rPr>
        <w:t>)</w:t>
      </w:r>
      <w:r w:rsidR="00C749D8">
        <w:rPr>
          <w:rFonts w:ascii="Times New Roman" w:eastAsia="Times New Roman" w:hAnsi="Times New Roman" w:cs="Times New Roman"/>
        </w:rPr>
        <w:t xml:space="preserve">. </w:t>
      </w:r>
      <w:r w:rsidR="00C749D8">
        <w:rPr>
          <w:rFonts w:ascii="Times New Roman" w:eastAsia="Times New Roman" w:hAnsi="Times New Roman" w:cs="Times New Roman"/>
          <w:i/>
          <w:iCs/>
        </w:rPr>
        <w:t>Change main label from “Operation on fallopian tube” to “Operative procedure on fallopian tube”</w:t>
      </w:r>
      <w:r w:rsidR="00C749D8">
        <w:rPr>
          <w:rFonts w:ascii="Times New Roman" w:eastAsia="Times New Roman" w:hAnsi="Times New Roman" w:cs="Times New Roman"/>
        </w:rPr>
        <w:t>.</w:t>
      </w:r>
    </w:p>
    <w:p w14:paraId="03A7CE80" w14:textId="0BD7FAA8" w:rsidR="000B153D" w:rsidRPr="00AB7B14" w:rsidRDefault="000B153D" w:rsidP="00755135">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uterus</w:t>
      </w:r>
      <w:r w:rsidR="00C749D8">
        <w:rPr>
          <w:rFonts w:ascii="Times New Roman" w:eastAsia="Times New Roman" w:hAnsi="Times New Roman" w:cs="Times New Roman"/>
        </w:rPr>
        <w:t xml:space="preserve"> (SCTID: </w:t>
      </w:r>
      <w:r w:rsidR="00C749D8" w:rsidRPr="00C749D8">
        <w:rPr>
          <w:rFonts w:ascii="Times New Roman" w:eastAsia="Times New Roman" w:hAnsi="Times New Roman" w:cs="Times New Roman"/>
        </w:rPr>
        <w:t>79876008</w:t>
      </w:r>
      <w:r w:rsidR="00C749D8">
        <w:rPr>
          <w:rFonts w:ascii="Times New Roman" w:eastAsia="Times New Roman" w:hAnsi="Times New Roman" w:cs="Times New Roman"/>
        </w:rPr>
        <w:t xml:space="preserve">). </w:t>
      </w:r>
      <w:r w:rsidR="00C749D8">
        <w:rPr>
          <w:rFonts w:ascii="Times New Roman" w:eastAsia="Times New Roman" w:hAnsi="Times New Roman" w:cs="Times New Roman"/>
          <w:i/>
          <w:iCs/>
        </w:rPr>
        <w:t>Change main label from “Operation on uterus” to “Operative procedure on uterus”</w:t>
      </w:r>
      <w:r w:rsidR="00C749D8">
        <w:rPr>
          <w:rFonts w:ascii="Times New Roman" w:eastAsia="Times New Roman" w:hAnsi="Times New Roman" w:cs="Times New Roman"/>
        </w:rPr>
        <w:t>.</w:t>
      </w:r>
    </w:p>
    <w:p w14:paraId="6A81FA34" w14:textId="5F6015B9" w:rsidR="00750F1E" w:rsidRPr="00AB7B14" w:rsidRDefault="00750F1E" w:rsidP="00750F1E">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urinary system</w:t>
      </w:r>
      <w:r w:rsidR="006B7CE1">
        <w:rPr>
          <w:rFonts w:ascii="Times New Roman" w:eastAsia="Times New Roman" w:hAnsi="Times New Roman" w:cs="Times New Roman"/>
        </w:rPr>
        <w:t xml:space="preserve"> (SCTID: </w:t>
      </w:r>
      <w:r w:rsidR="006B7CE1" w:rsidRPr="006B7CE1">
        <w:rPr>
          <w:rFonts w:ascii="Times New Roman" w:eastAsia="Times New Roman" w:hAnsi="Times New Roman" w:cs="Times New Roman"/>
        </w:rPr>
        <w:t>392048005</w:t>
      </w:r>
      <w:r w:rsidR="006B7CE1">
        <w:rPr>
          <w:rFonts w:ascii="Times New Roman" w:eastAsia="Times New Roman" w:hAnsi="Times New Roman" w:cs="Times New Roman"/>
        </w:rPr>
        <w:t xml:space="preserve">). </w:t>
      </w:r>
      <w:r w:rsidR="006B7CE1">
        <w:rPr>
          <w:rFonts w:ascii="Times New Roman" w:eastAsia="Times New Roman" w:hAnsi="Times New Roman" w:cs="Times New Roman"/>
          <w:i/>
          <w:iCs/>
        </w:rPr>
        <w:t>Change main label from “Operation on urinary system” to “Operative procedure on urinary system”</w:t>
      </w:r>
      <w:r w:rsidR="006B7CE1">
        <w:rPr>
          <w:rFonts w:ascii="Times New Roman" w:eastAsia="Times New Roman" w:hAnsi="Times New Roman" w:cs="Times New Roman"/>
        </w:rPr>
        <w:t>.</w:t>
      </w:r>
    </w:p>
    <w:p w14:paraId="1EDC57C9" w14:textId="5BB408CD" w:rsidR="000257BE" w:rsidRPr="00AB7B14" w:rsidRDefault="000257BE" w:rsidP="000257BE">
      <w:pPr>
        <w:pStyle w:val="ListParagraph"/>
        <w:numPr>
          <w:ilvl w:val="2"/>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urinary tract proper</w:t>
      </w:r>
      <w:r w:rsidR="00AA7B81">
        <w:rPr>
          <w:rFonts w:ascii="Times New Roman" w:eastAsia="Times New Roman" w:hAnsi="Times New Roman" w:cs="Times New Roman"/>
        </w:rPr>
        <w:t xml:space="preserve"> (SCTID: </w:t>
      </w:r>
      <w:r w:rsidR="00AA7B81" w:rsidRPr="00AA7B81">
        <w:rPr>
          <w:rFonts w:ascii="Times New Roman" w:eastAsia="Times New Roman" w:hAnsi="Times New Roman" w:cs="Times New Roman"/>
        </w:rPr>
        <w:t>392064002</w:t>
      </w:r>
      <w:r w:rsidR="00AA7B81">
        <w:rPr>
          <w:rFonts w:ascii="Times New Roman" w:eastAsia="Times New Roman" w:hAnsi="Times New Roman" w:cs="Times New Roman"/>
        </w:rPr>
        <w:t xml:space="preserve">). </w:t>
      </w:r>
      <w:r w:rsidR="00AA7B81">
        <w:rPr>
          <w:rFonts w:ascii="Times New Roman" w:eastAsia="Times New Roman" w:hAnsi="Times New Roman" w:cs="Times New Roman"/>
          <w:i/>
          <w:iCs/>
        </w:rPr>
        <w:t>Change main label from “Operation on urinary tract proper” to “Operative procedure on urinary tract proper”</w:t>
      </w:r>
      <w:r w:rsidR="00AA7B81">
        <w:rPr>
          <w:rFonts w:ascii="Times New Roman" w:eastAsia="Times New Roman" w:hAnsi="Times New Roman" w:cs="Times New Roman"/>
        </w:rPr>
        <w:t>.</w:t>
      </w:r>
    </w:p>
    <w:p w14:paraId="22117B57" w14:textId="1270EC3E" w:rsidR="000257BE" w:rsidRPr="00AB7B14" w:rsidRDefault="000257BE" w:rsidP="000257BE">
      <w:pPr>
        <w:pStyle w:val="ListParagraph"/>
        <w:numPr>
          <w:ilvl w:val="3"/>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urethra</w:t>
      </w:r>
      <w:r w:rsidR="00217816">
        <w:rPr>
          <w:rFonts w:ascii="Times New Roman" w:eastAsia="Times New Roman" w:hAnsi="Times New Roman" w:cs="Times New Roman"/>
        </w:rPr>
        <w:t xml:space="preserve"> (SCTID: </w:t>
      </w:r>
      <w:r w:rsidR="00217816" w:rsidRPr="00217816">
        <w:rPr>
          <w:rFonts w:ascii="Times New Roman" w:eastAsia="Times New Roman" w:hAnsi="Times New Roman" w:cs="Times New Roman"/>
        </w:rPr>
        <w:t>15197002</w:t>
      </w:r>
      <w:r w:rsidR="00217816">
        <w:rPr>
          <w:rFonts w:ascii="Times New Roman" w:eastAsia="Times New Roman" w:hAnsi="Times New Roman" w:cs="Times New Roman"/>
        </w:rPr>
        <w:t xml:space="preserve">). </w:t>
      </w:r>
      <w:r w:rsidR="00217816">
        <w:rPr>
          <w:rFonts w:ascii="Times New Roman" w:eastAsia="Times New Roman" w:hAnsi="Times New Roman" w:cs="Times New Roman"/>
          <w:i/>
          <w:iCs/>
        </w:rPr>
        <w:t>Change main label from “Operation on urethra” to “Operative procedure on urethra”.</w:t>
      </w:r>
    </w:p>
    <w:p w14:paraId="67FF3CD9" w14:textId="1278834A" w:rsidR="001C6B1F" w:rsidRPr="00AB7B14" w:rsidRDefault="001C6B1F" w:rsidP="001C6B1F">
      <w:pPr>
        <w:pStyle w:val="ListParagraph"/>
        <w:numPr>
          <w:ilvl w:val="0"/>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Removal of dermal appendage [1.1.2.1.1.]</w:t>
      </w:r>
    </w:p>
    <w:p w14:paraId="3451645B" w14:textId="20F11630" w:rsidR="001C6B1F" w:rsidRPr="00AB7B14" w:rsidRDefault="001C6B1F" w:rsidP="001C6B1F">
      <w:pPr>
        <w:pStyle w:val="ListParagraph"/>
        <w:numPr>
          <w:ilvl w:val="1"/>
          <w:numId w:val="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Removal of hair</w:t>
      </w:r>
      <w:r w:rsidR="00B63CB0">
        <w:rPr>
          <w:rFonts w:ascii="Times New Roman" w:eastAsia="Times New Roman" w:hAnsi="Times New Roman" w:cs="Times New Roman"/>
        </w:rPr>
        <w:t xml:space="preserve"> (SCTID: </w:t>
      </w:r>
      <w:r w:rsidR="00B63CB0" w:rsidRPr="00B63CB0">
        <w:rPr>
          <w:rFonts w:ascii="Times New Roman" w:eastAsia="Times New Roman" w:hAnsi="Times New Roman" w:cs="Times New Roman"/>
        </w:rPr>
        <w:t>1449002</w:t>
      </w:r>
      <w:r w:rsidR="00B63CB0">
        <w:rPr>
          <w:rFonts w:ascii="Times New Roman" w:eastAsia="Times New Roman" w:hAnsi="Times New Roman" w:cs="Times New Roman"/>
        </w:rPr>
        <w:t xml:space="preserve">). </w:t>
      </w:r>
      <w:r w:rsidR="00B63CB0">
        <w:rPr>
          <w:rFonts w:ascii="Times New Roman" w:eastAsia="Times New Roman" w:hAnsi="Times New Roman" w:cs="Times New Roman"/>
          <w:i/>
          <w:iCs/>
        </w:rPr>
        <w:t>Change main label from “Epilation” to “Removal of hair” and split “Depilation” and “Epilation</w:t>
      </w:r>
      <w:r w:rsidR="00566C6B">
        <w:rPr>
          <w:rFonts w:ascii="Times New Roman" w:eastAsia="Times New Roman" w:hAnsi="Times New Roman" w:cs="Times New Roman"/>
          <w:i/>
          <w:iCs/>
        </w:rPr>
        <w:t>”</w:t>
      </w:r>
      <w:r w:rsidR="000E31DB">
        <w:rPr>
          <w:rFonts w:ascii="Times New Roman" w:eastAsia="Times New Roman" w:hAnsi="Times New Roman" w:cs="Times New Roman"/>
          <w:i/>
          <w:iCs/>
        </w:rPr>
        <w:t xml:space="preserve"> (these are different procedures)</w:t>
      </w:r>
      <w:r w:rsidR="00566C6B">
        <w:rPr>
          <w:rFonts w:ascii="Times New Roman" w:eastAsia="Times New Roman" w:hAnsi="Times New Roman" w:cs="Times New Roman"/>
          <w:i/>
          <w:iCs/>
        </w:rPr>
        <w:t>.</w:t>
      </w:r>
    </w:p>
    <w:p w14:paraId="06347865" w14:textId="1F57806B" w:rsidR="001C6B1F" w:rsidRPr="00AB7B14" w:rsidRDefault="001C6B1F" w:rsidP="001C6B1F">
      <w:pPr>
        <w:spacing w:line="240" w:lineRule="auto"/>
        <w:rPr>
          <w:rFonts w:ascii="Times New Roman" w:eastAsia="Times New Roman" w:hAnsi="Times New Roman" w:cs="Times New Roman"/>
        </w:rPr>
      </w:pPr>
    </w:p>
    <w:p w14:paraId="5515D81E" w14:textId="4A06278C" w:rsidR="00406120" w:rsidRDefault="00406120" w:rsidP="001C6B1F">
      <w:pPr>
        <w:spacing w:line="240" w:lineRule="auto"/>
        <w:rPr>
          <w:rFonts w:ascii="Times New Roman" w:eastAsia="Times New Roman" w:hAnsi="Times New Roman" w:cs="Times New Roman"/>
        </w:rPr>
      </w:pPr>
      <w:r>
        <w:rPr>
          <w:rFonts w:ascii="Times New Roman" w:eastAsia="Times New Roman" w:hAnsi="Times New Roman" w:cs="Times New Roman"/>
          <w:i/>
          <w:iCs/>
        </w:rPr>
        <w:t>Operative Procedure on Testis Outline</w:t>
      </w:r>
    </w:p>
    <w:p w14:paraId="2F1DBDFE" w14:textId="78E58CBD" w:rsidR="00406120" w:rsidRDefault="00406120" w:rsidP="00406120">
      <w:pPr>
        <w:pStyle w:val="ListParagraph"/>
        <w:numPr>
          <w:ilvl w:val="0"/>
          <w:numId w:val="28"/>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testis</w:t>
      </w:r>
    </w:p>
    <w:p w14:paraId="72EB8F95" w14:textId="231DFCEE" w:rsidR="00EA09B6" w:rsidRDefault="00EA09B6" w:rsidP="00406120">
      <w:pPr>
        <w:pStyle w:val="ListParagraph"/>
        <w:numPr>
          <w:ilvl w:val="1"/>
          <w:numId w:val="28"/>
        </w:numPr>
        <w:spacing w:line="240" w:lineRule="auto"/>
        <w:rPr>
          <w:rFonts w:ascii="Times New Roman" w:eastAsia="Times New Roman" w:hAnsi="Times New Roman" w:cs="Times New Roman"/>
        </w:rPr>
      </w:pPr>
      <w:r>
        <w:rPr>
          <w:rFonts w:ascii="Times New Roman" w:eastAsia="Times New Roman" w:hAnsi="Times New Roman" w:cs="Times New Roman"/>
        </w:rPr>
        <w:t xml:space="preserve">Insertion of testicular prosthesis (SCTID: </w:t>
      </w:r>
      <w:r w:rsidRPr="00EA09B6">
        <w:rPr>
          <w:rFonts w:ascii="Times New Roman" w:eastAsia="Times New Roman" w:hAnsi="Times New Roman" w:cs="Times New Roman"/>
        </w:rPr>
        <w:t>77171007</w:t>
      </w:r>
      <w:r>
        <w:rPr>
          <w:rFonts w:ascii="Times New Roman" w:eastAsia="Times New Roman" w:hAnsi="Times New Roman" w:cs="Times New Roman"/>
        </w:rPr>
        <w:t>)</w:t>
      </w:r>
    </w:p>
    <w:p w14:paraId="195526FF" w14:textId="2C23C28E" w:rsidR="00406120" w:rsidRDefault="00406120" w:rsidP="00406120">
      <w:pPr>
        <w:pStyle w:val="ListParagraph"/>
        <w:numPr>
          <w:ilvl w:val="1"/>
          <w:numId w:val="28"/>
        </w:numPr>
        <w:spacing w:line="240" w:lineRule="auto"/>
        <w:rPr>
          <w:rFonts w:ascii="Times New Roman" w:eastAsia="Times New Roman" w:hAnsi="Times New Roman" w:cs="Times New Roman"/>
        </w:rPr>
      </w:pPr>
      <w:r>
        <w:rPr>
          <w:rFonts w:ascii="Times New Roman" w:eastAsia="Times New Roman" w:hAnsi="Times New Roman" w:cs="Times New Roman"/>
        </w:rPr>
        <w:t>Orchiectom</w:t>
      </w:r>
      <w:r w:rsidR="009F68D5">
        <w:rPr>
          <w:rFonts w:ascii="Times New Roman" w:eastAsia="Times New Roman" w:hAnsi="Times New Roman" w:cs="Times New Roman"/>
        </w:rPr>
        <w:t>y</w:t>
      </w:r>
      <w:r w:rsidR="00EA09B6">
        <w:rPr>
          <w:rFonts w:ascii="Times New Roman" w:eastAsia="Times New Roman" w:hAnsi="Times New Roman" w:cs="Times New Roman"/>
        </w:rPr>
        <w:t xml:space="preserve"> (SCTID: </w:t>
      </w:r>
      <w:r w:rsidR="00EA09B6" w:rsidRPr="00EA09B6">
        <w:rPr>
          <w:rFonts w:ascii="Times New Roman" w:eastAsia="Times New Roman" w:hAnsi="Times New Roman" w:cs="Times New Roman"/>
        </w:rPr>
        <w:t>120001005</w:t>
      </w:r>
      <w:r w:rsidR="00EA09B6">
        <w:rPr>
          <w:rFonts w:ascii="Times New Roman" w:eastAsia="Times New Roman" w:hAnsi="Times New Roman" w:cs="Times New Roman"/>
        </w:rPr>
        <w:t>)</w:t>
      </w:r>
      <w:r w:rsidR="009F68D5">
        <w:rPr>
          <w:rFonts w:ascii="Times New Roman" w:eastAsia="Times New Roman" w:hAnsi="Times New Roman" w:cs="Times New Roman"/>
        </w:rPr>
        <w:t xml:space="preserve">. </w:t>
      </w:r>
      <w:r w:rsidR="009F68D5">
        <w:rPr>
          <w:rFonts w:ascii="Times New Roman" w:eastAsia="Times New Roman" w:hAnsi="Times New Roman" w:cs="Times New Roman"/>
          <w:i/>
          <w:iCs/>
        </w:rPr>
        <w:t>Synonyms: Orchidectom</w:t>
      </w:r>
      <w:r w:rsidR="00EA09B6">
        <w:rPr>
          <w:rFonts w:ascii="Times New Roman" w:eastAsia="Times New Roman" w:hAnsi="Times New Roman" w:cs="Times New Roman"/>
          <w:i/>
          <w:iCs/>
        </w:rPr>
        <w:t>y, Testis excision</w:t>
      </w:r>
      <w:r w:rsidR="00EA09B6">
        <w:rPr>
          <w:rFonts w:ascii="Times New Roman" w:eastAsia="Times New Roman" w:hAnsi="Times New Roman" w:cs="Times New Roman"/>
        </w:rPr>
        <w:t>.</w:t>
      </w:r>
    </w:p>
    <w:p w14:paraId="3483D9B1" w14:textId="22A64AFB" w:rsidR="00DE06D7" w:rsidRDefault="00DE06D7" w:rsidP="00DE06D7">
      <w:pPr>
        <w:pStyle w:val="ListParagraph"/>
        <w:numPr>
          <w:ilvl w:val="2"/>
          <w:numId w:val="28"/>
        </w:numPr>
        <w:spacing w:line="240" w:lineRule="auto"/>
        <w:rPr>
          <w:rFonts w:ascii="Times New Roman" w:eastAsia="Times New Roman" w:hAnsi="Times New Roman" w:cs="Times New Roman"/>
        </w:rPr>
      </w:pPr>
      <w:r>
        <w:rPr>
          <w:rFonts w:ascii="Times New Roman" w:eastAsia="Times New Roman" w:hAnsi="Times New Roman" w:cs="Times New Roman"/>
        </w:rPr>
        <w:t>Partial orchiectomy</w:t>
      </w:r>
    </w:p>
    <w:p w14:paraId="60973475" w14:textId="3F66F0B0" w:rsidR="00DE06D7" w:rsidRDefault="00DE06D7" w:rsidP="00DE06D7">
      <w:pPr>
        <w:pStyle w:val="ListParagraph"/>
        <w:numPr>
          <w:ilvl w:val="3"/>
          <w:numId w:val="28"/>
        </w:numPr>
        <w:spacing w:line="240" w:lineRule="auto"/>
        <w:rPr>
          <w:rFonts w:ascii="Times New Roman" w:eastAsia="Times New Roman" w:hAnsi="Times New Roman" w:cs="Times New Roman"/>
        </w:rPr>
      </w:pPr>
      <w:r>
        <w:rPr>
          <w:rFonts w:ascii="Times New Roman" w:eastAsia="Times New Roman" w:hAnsi="Times New Roman" w:cs="Times New Roman"/>
        </w:rPr>
        <w:t>Subcapsular orchiectomy</w:t>
      </w:r>
      <w:r w:rsidR="00665EC4">
        <w:rPr>
          <w:rFonts w:ascii="Times New Roman" w:eastAsia="Times New Roman" w:hAnsi="Times New Roman" w:cs="Times New Roman"/>
        </w:rPr>
        <w:t xml:space="preserve"> (SCTID: </w:t>
      </w:r>
      <w:r w:rsidR="00665EC4" w:rsidRPr="00665EC4">
        <w:rPr>
          <w:rFonts w:ascii="Times New Roman" w:eastAsia="Times New Roman" w:hAnsi="Times New Roman" w:cs="Times New Roman"/>
        </w:rPr>
        <w:t>236335000</w:t>
      </w:r>
      <w:r w:rsidR="00665EC4">
        <w:rPr>
          <w:rFonts w:ascii="Times New Roman" w:eastAsia="Times New Roman" w:hAnsi="Times New Roman" w:cs="Times New Roman"/>
        </w:rPr>
        <w:t>)</w:t>
      </w:r>
      <w:r w:rsidR="00884249">
        <w:rPr>
          <w:rFonts w:ascii="Times New Roman" w:eastAsia="Times New Roman" w:hAnsi="Times New Roman" w:cs="Times New Roman"/>
        </w:rPr>
        <w:t xml:space="preserve">. </w:t>
      </w:r>
      <w:r w:rsidR="00884249">
        <w:rPr>
          <w:rFonts w:ascii="Times New Roman" w:eastAsia="Times New Roman" w:hAnsi="Times New Roman" w:cs="Times New Roman"/>
          <w:i/>
          <w:iCs/>
        </w:rPr>
        <w:t>Synonyms: Subcapsular orchidectomy</w:t>
      </w:r>
      <w:r w:rsidR="00884249">
        <w:rPr>
          <w:rFonts w:ascii="Times New Roman" w:eastAsia="Times New Roman" w:hAnsi="Times New Roman" w:cs="Times New Roman"/>
        </w:rPr>
        <w:t>.</w:t>
      </w:r>
    </w:p>
    <w:p w14:paraId="12DB9A4B" w14:textId="2308B682" w:rsidR="00DE06D7" w:rsidRDefault="00DE06D7" w:rsidP="00DE06D7">
      <w:pPr>
        <w:pStyle w:val="ListParagraph"/>
        <w:numPr>
          <w:ilvl w:val="2"/>
          <w:numId w:val="28"/>
        </w:numPr>
        <w:spacing w:line="240" w:lineRule="auto"/>
        <w:rPr>
          <w:rFonts w:ascii="Times New Roman" w:eastAsia="Times New Roman" w:hAnsi="Times New Roman" w:cs="Times New Roman"/>
        </w:rPr>
      </w:pPr>
      <w:r>
        <w:rPr>
          <w:rFonts w:ascii="Times New Roman" w:eastAsia="Times New Roman" w:hAnsi="Times New Roman" w:cs="Times New Roman"/>
        </w:rPr>
        <w:t>Radical orchiectomy</w:t>
      </w:r>
      <w:r w:rsidR="00884249">
        <w:rPr>
          <w:rFonts w:ascii="Times New Roman" w:eastAsia="Times New Roman" w:hAnsi="Times New Roman" w:cs="Times New Roman"/>
        </w:rPr>
        <w:t xml:space="preserve"> (SCTID: </w:t>
      </w:r>
      <w:r w:rsidR="00884249" w:rsidRPr="00884249">
        <w:rPr>
          <w:rFonts w:ascii="Times New Roman" w:eastAsia="Times New Roman" w:hAnsi="Times New Roman" w:cs="Times New Roman"/>
        </w:rPr>
        <w:t>396692006</w:t>
      </w:r>
      <w:r w:rsidR="00884249">
        <w:rPr>
          <w:rFonts w:ascii="Times New Roman" w:eastAsia="Times New Roman" w:hAnsi="Times New Roman" w:cs="Times New Roman"/>
        </w:rPr>
        <w:t>)</w:t>
      </w:r>
      <w:r w:rsidR="002A0800">
        <w:rPr>
          <w:rFonts w:ascii="Times New Roman" w:eastAsia="Times New Roman" w:hAnsi="Times New Roman" w:cs="Times New Roman"/>
        </w:rPr>
        <w:t xml:space="preserve">. </w:t>
      </w:r>
      <w:r w:rsidR="002A0800">
        <w:rPr>
          <w:rFonts w:ascii="Times New Roman" w:eastAsia="Times New Roman" w:hAnsi="Times New Roman" w:cs="Times New Roman"/>
          <w:i/>
          <w:iCs/>
        </w:rPr>
        <w:t>Synonyms: Inguinal orchiectomy</w:t>
      </w:r>
      <w:r w:rsidR="002A0800">
        <w:rPr>
          <w:rFonts w:ascii="Times New Roman" w:eastAsia="Times New Roman" w:hAnsi="Times New Roman" w:cs="Times New Roman"/>
        </w:rPr>
        <w:t>.</w:t>
      </w:r>
    </w:p>
    <w:p w14:paraId="57017F94" w14:textId="4A11A9A7" w:rsidR="00DE06D7" w:rsidRDefault="00DE06D7" w:rsidP="00DE06D7">
      <w:pPr>
        <w:pStyle w:val="ListParagraph"/>
        <w:numPr>
          <w:ilvl w:val="2"/>
          <w:numId w:val="28"/>
        </w:numPr>
        <w:spacing w:line="240" w:lineRule="auto"/>
        <w:rPr>
          <w:rFonts w:ascii="Times New Roman" w:eastAsia="Times New Roman" w:hAnsi="Times New Roman" w:cs="Times New Roman"/>
        </w:rPr>
      </w:pPr>
      <w:r>
        <w:rPr>
          <w:rFonts w:ascii="Times New Roman" w:eastAsia="Times New Roman" w:hAnsi="Times New Roman" w:cs="Times New Roman"/>
        </w:rPr>
        <w:t>Simple orchiectomy</w:t>
      </w:r>
    </w:p>
    <w:p w14:paraId="33215B5D" w14:textId="5BA4B8DD" w:rsidR="00406120" w:rsidRPr="00406120" w:rsidRDefault="00406120" w:rsidP="00406120">
      <w:pPr>
        <w:pStyle w:val="ListParagraph"/>
        <w:numPr>
          <w:ilvl w:val="1"/>
          <w:numId w:val="28"/>
        </w:numPr>
        <w:spacing w:line="240" w:lineRule="auto"/>
        <w:rPr>
          <w:rFonts w:ascii="Times New Roman" w:eastAsia="Times New Roman" w:hAnsi="Times New Roman" w:cs="Times New Roman"/>
        </w:rPr>
      </w:pPr>
      <w:r>
        <w:rPr>
          <w:rFonts w:ascii="Times New Roman" w:eastAsia="Times New Roman" w:hAnsi="Times New Roman" w:cs="Times New Roman"/>
        </w:rPr>
        <w:t>Orchiopexy</w:t>
      </w:r>
      <w:r w:rsidR="00925325">
        <w:rPr>
          <w:rFonts w:ascii="Times New Roman" w:eastAsia="Times New Roman" w:hAnsi="Times New Roman" w:cs="Times New Roman"/>
        </w:rPr>
        <w:t xml:space="preserve"> (SCTID: </w:t>
      </w:r>
      <w:r w:rsidR="00925325" w:rsidRPr="00925325">
        <w:rPr>
          <w:rFonts w:ascii="Times New Roman" w:eastAsia="Times New Roman" w:hAnsi="Times New Roman" w:cs="Times New Roman"/>
        </w:rPr>
        <w:t>85419002</w:t>
      </w:r>
      <w:r w:rsidR="00925325">
        <w:rPr>
          <w:rFonts w:ascii="Times New Roman" w:eastAsia="Times New Roman" w:hAnsi="Times New Roman" w:cs="Times New Roman"/>
        </w:rPr>
        <w:t>)</w:t>
      </w:r>
      <w:r w:rsidR="00481A3F">
        <w:rPr>
          <w:rFonts w:ascii="Times New Roman" w:eastAsia="Times New Roman" w:hAnsi="Times New Roman" w:cs="Times New Roman"/>
        </w:rPr>
        <w:t xml:space="preserve">. </w:t>
      </w:r>
      <w:r w:rsidR="00481A3F">
        <w:rPr>
          <w:rFonts w:ascii="Times New Roman" w:eastAsia="Times New Roman" w:hAnsi="Times New Roman" w:cs="Times New Roman"/>
          <w:i/>
          <w:iCs/>
        </w:rPr>
        <w:t>Synonyms: Orchidopexy</w:t>
      </w:r>
      <w:r w:rsidR="00481A3F">
        <w:rPr>
          <w:rFonts w:ascii="Times New Roman" w:eastAsia="Times New Roman" w:hAnsi="Times New Roman" w:cs="Times New Roman"/>
        </w:rPr>
        <w:t>.</w:t>
      </w:r>
    </w:p>
    <w:p w14:paraId="49752CF9" w14:textId="77777777" w:rsidR="00406120" w:rsidRPr="00406120" w:rsidRDefault="00406120" w:rsidP="001C6B1F">
      <w:pPr>
        <w:spacing w:line="240" w:lineRule="auto"/>
        <w:rPr>
          <w:rFonts w:ascii="Times New Roman" w:eastAsia="Times New Roman" w:hAnsi="Times New Roman" w:cs="Times New Roman"/>
        </w:rPr>
      </w:pPr>
    </w:p>
    <w:p w14:paraId="6321E964" w14:textId="0D1A4B3A" w:rsidR="00890D16" w:rsidRPr="00AB7B14" w:rsidRDefault="00890D16" w:rsidP="001C6B1F">
      <w:pPr>
        <w:spacing w:line="240" w:lineRule="auto"/>
        <w:rPr>
          <w:rFonts w:ascii="Times New Roman" w:eastAsia="Times New Roman" w:hAnsi="Times New Roman" w:cs="Times New Roman"/>
        </w:rPr>
      </w:pPr>
      <w:r w:rsidRPr="00AB7B14">
        <w:rPr>
          <w:rFonts w:ascii="Times New Roman" w:eastAsia="Times New Roman" w:hAnsi="Times New Roman" w:cs="Times New Roman"/>
          <w:i/>
          <w:iCs/>
        </w:rPr>
        <w:t>Operative Procedure on Penis Outline</w:t>
      </w:r>
    </w:p>
    <w:p w14:paraId="4E451383" w14:textId="0BDE34BA" w:rsidR="00890D16" w:rsidRPr="00AB7B14" w:rsidRDefault="00D11504" w:rsidP="00D11504">
      <w:pPr>
        <w:pStyle w:val="ListParagraph"/>
        <w:numPr>
          <w:ilvl w:val="0"/>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penis</w:t>
      </w:r>
    </w:p>
    <w:p w14:paraId="7E57FCCD" w14:textId="0578E109" w:rsidR="00785096" w:rsidRDefault="00785096" w:rsidP="00D11504">
      <w:pPr>
        <w:pStyle w:val="ListParagraph"/>
        <w:numPr>
          <w:ilvl w:val="1"/>
          <w:numId w:val="6"/>
        </w:numPr>
        <w:spacing w:line="240" w:lineRule="auto"/>
        <w:rPr>
          <w:rFonts w:ascii="Times New Roman" w:eastAsia="Times New Roman" w:hAnsi="Times New Roman" w:cs="Times New Roman"/>
        </w:rPr>
      </w:pPr>
      <w:r>
        <w:rPr>
          <w:rFonts w:ascii="Times New Roman" w:eastAsia="Times New Roman" w:hAnsi="Times New Roman" w:cs="Times New Roman"/>
        </w:rPr>
        <w:t xml:space="preserve">Metoidioplasty (SCTID: </w:t>
      </w:r>
      <w:r w:rsidRPr="00785096">
        <w:rPr>
          <w:rFonts w:ascii="Times New Roman" w:eastAsia="Times New Roman" w:hAnsi="Times New Roman" w:cs="Times New Roman"/>
        </w:rPr>
        <w:t>890194007</w:t>
      </w:r>
      <w:r>
        <w:rPr>
          <w:rFonts w:ascii="Times New Roman" w:eastAsia="Times New Roman" w:hAnsi="Times New Roman" w:cs="Times New Roman"/>
        </w:rPr>
        <w:t>)</w:t>
      </w:r>
    </w:p>
    <w:p w14:paraId="669978B1" w14:textId="5FC0B120" w:rsidR="00D11504" w:rsidRPr="00AB7B14" w:rsidRDefault="00D11504" w:rsidP="00D11504">
      <w:pPr>
        <w:pStyle w:val="ListParagraph"/>
        <w:numPr>
          <w:ilvl w:val="1"/>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Phalloplasty</w:t>
      </w:r>
      <w:r w:rsidR="0029495F">
        <w:rPr>
          <w:rFonts w:ascii="Times New Roman" w:eastAsia="Times New Roman" w:hAnsi="Times New Roman" w:cs="Times New Roman"/>
        </w:rPr>
        <w:t xml:space="preserve"> (SCTID:</w:t>
      </w:r>
      <w:r w:rsidR="0029495F" w:rsidRPr="0029495F">
        <w:t xml:space="preserve"> </w:t>
      </w:r>
      <w:r w:rsidR="0029495F" w:rsidRPr="0029495F">
        <w:rPr>
          <w:rFonts w:ascii="Times New Roman" w:eastAsia="Times New Roman" w:hAnsi="Times New Roman" w:cs="Times New Roman"/>
        </w:rPr>
        <w:t>176532008</w:t>
      </w:r>
      <w:r w:rsidR="0029495F">
        <w:rPr>
          <w:rFonts w:ascii="Times New Roman" w:eastAsia="Times New Roman" w:hAnsi="Times New Roman" w:cs="Times New Roman"/>
        </w:rPr>
        <w:t>)</w:t>
      </w:r>
      <w:r w:rsidR="003F0188">
        <w:rPr>
          <w:rFonts w:ascii="Times New Roman" w:eastAsia="Times New Roman" w:hAnsi="Times New Roman" w:cs="Times New Roman"/>
        </w:rPr>
        <w:t xml:space="preserve">. </w:t>
      </w:r>
      <w:r w:rsidR="003F0188">
        <w:rPr>
          <w:rFonts w:ascii="Times New Roman" w:eastAsia="Times New Roman" w:hAnsi="Times New Roman" w:cs="Times New Roman"/>
          <w:i/>
          <w:iCs/>
        </w:rPr>
        <w:t>Synonyms: Construction of penis</w:t>
      </w:r>
      <w:r w:rsidR="003F0188">
        <w:rPr>
          <w:rFonts w:ascii="Times New Roman" w:eastAsia="Times New Roman" w:hAnsi="Times New Roman" w:cs="Times New Roman"/>
        </w:rPr>
        <w:t>.</w:t>
      </w:r>
    </w:p>
    <w:p w14:paraId="187AD0DB" w14:textId="4EBB2C2E" w:rsidR="00D11504" w:rsidRPr="00AB7B14" w:rsidRDefault="00D11504" w:rsidP="00D11504">
      <w:pPr>
        <w:pStyle w:val="ListParagraph"/>
        <w:numPr>
          <w:ilvl w:val="2"/>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Clitoris-preserving phalloplasty</w:t>
      </w:r>
      <w:r w:rsidR="00AF384B">
        <w:rPr>
          <w:rFonts w:ascii="Times New Roman" w:eastAsia="Times New Roman" w:hAnsi="Times New Roman" w:cs="Times New Roman"/>
        </w:rPr>
        <w:t xml:space="preserve">. </w:t>
      </w:r>
      <w:r w:rsidR="00AF384B">
        <w:rPr>
          <w:rFonts w:ascii="Times New Roman" w:eastAsia="Times New Roman" w:hAnsi="Times New Roman" w:cs="Times New Roman"/>
          <w:i/>
          <w:iCs/>
        </w:rPr>
        <w:t>Synonyms: Phalloplasty with clitoral preservation</w:t>
      </w:r>
      <w:r w:rsidR="00AF384B">
        <w:rPr>
          <w:rFonts w:ascii="Times New Roman" w:eastAsia="Times New Roman" w:hAnsi="Times New Roman" w:cs="Times New Roman"/>
        </w:rPr>
        <w:t>.</w:t>
      </w:r>
    </w:p>
    <w:p w14:paraId="25EE8647" w14:textId="1ACAA33D" w:rsidR="00D11504" w:rsidRPr="00AB7B14" w:rsidRDefault="00D11504" w:rsidP="00D11504">
      <w:pPr>
        <w:pStyle w:val="ListParagraph"/>
        <w:numPr>
          <w:ilvl w:val="2"/>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Free flap phalloplasty</w:t>
      </w:r>
    </w:p>
    <w:p w14:paraId="6AE51B12" w14:textId="344AF4A0"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Anterolateral thigh flap phalloplasty</w:t>
      </w:r>
      <w:r w:rsidR="0015226C">
        <w:rPr>
          <w:rFonts w:ascii="Times New Roman" w:eastAsia="Times New Roman" w:hAnsi="Times New Roman" w:cs="Times New Roman"/>
        </w:rPr>
        <w:t xml:space="preserve">. </w:t>
      </w:r>
      <w:r w:rsidR="0015226C">
        <w:rPr>
          <w:rFonts w:ascii="Times New Roman" w:eastAsia="Times New Roman" w:hAnsi="Times New Roman" w:cs="Times New Roman"/>
          <w:i/>
          <w:iCs/>
        </w:rPr>
        <w:t>Synonyms: Anterolateral thigh free flap phalloplasty, ALT phalloplasty, ALTFF phalloplasty</w:t>
      </w:r>
      <w:r w:rsidR="0015226C">
        <w:rPr>
          <w:rFonts w:ascii="Times New Roman" w:eastAsia="Times New Roman" w:hAnsi="Times New Roman" w:cs="Times New Roman"/>
        </w:rPr>
        <w:t>.</w:t>
      </w:r>
    </w:p>
    <w:p w14:paraId="2D02C3BB" w14:textId="6963FDCC"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Fibula free flap phalloplasty</w:t>
      </w:r>
      <w:r w:rsidR="002A50EB">
        <w:rPr>
          <w:rFonts w:ascii="Times New Roman" w:eastAsia="Times New Roman" w:hAnsi="Times New Roman" w:cs="Times New Roman"/>
        </w:rPr>
        <w:t xml:space="preserve">. </w:t>
      </w:r>
      <w:r w:rsidR="002A50EB">
        <w:rPr>
          <w:rFonts w:ascii="Times New Roman" w:eastAsia="Times New Roman" w:hAnsi="Times New Roman" w:cs="Times New Roman"/>
          <w:i/>
          <w:iCs/>
        </w:rPr>
        <w:t>Synonyms: FFF phalloplasty</w:t>
      </w:r>
      <w:r w:rsidR="002A50EB">
        <w:rPr>
          <w:rFonts w:ascii="Times New Roman" w:eastAsia="Times New Roman" w:hAnsi="Times New Roman" w:cs="Times New Roman"/>
        </w:rPr>
        <w:t>.</w:t>
      </w:r>
    </w:p>
    <w:p w14:paraId="1ABF9F68" w14:textId="5A9C1154" w:rsidR="00D11504" w:rsidRPr="00AB7B14" w:rsidRDefault="00D11504" w:rsidP="00D11504">
      <w:pPr>
        <w:pStyle w:val="ListParagraph"/>
        <w:numPr>
          <w:ilvl w:val="4"/>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Osteocutaneous fibula free flap phalloplasty</w:t>
      </w:r>
    </w:p>
    <w:p w14:paraId="5A2592A9" w14:textId="70CB0D2D"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lastRenderedPageBreak/>
        <w:t>Free scapular flap phalloplasty</w:t>
      </w:r>
      <w:r w:rsidR="005065F2">
        <w:rPr>
          <w:rFonts w:ascii="Times New Roman" w:eastAsia="Times New Roman" w:hAnsi="Times New Roman" w:cs="Times New Roman"/>
        </w:rPr>
        <w:t xml:space="preserve">. </w:t>
      </w:r>
      <w:r w:rsidR="005065F2">
        <w:rPr>
          <w:rFonts w:ascii="Times New Roman" w:eastAsia="Times New Roman" w:hAnsi="Times New Roman" w:cs="Times New Roman"/>
          <w:i/>
          <w:iCs/>
        </w:rPr>
        <w:t>Synonyms: Free scapular flap for penile reconstruction</w:t>
      </w:r>
      <w:r w:rsidR="005065F2">
        <w:rPr>
          <w:rFonts w:ascii="Times New Roman" w:eastAsia="Times New Roman" w:hAnsi="Times New Roman" w:cs="Times New Roman"/>
        </w:rPr>
        <w:t>.</w:t>
      </w:r>
    </w:p>
    <w:p w14:paraId="3550F982" w14:textId="71EAD209"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Island tensor fasciae latae free flap phalloplasty</w:t>
      </w:r>
    </w:p>
    <w:p w14:paraId="5888875F" w14:textId="22FB6D96"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Lateral arm flap phalloplasty</w:t>
      </w:r>
      <w:r w:rsidR="002D59B3">
        <w:rPr>
          <w:rFonts w:ascii="Times New Roman" w:eastAsia="Times New Roman" w:hAnsi="Times New Roman" w:cs="Times New Roman"/>
        </w:rPr>
        <w:t xml:space="preserve">. </w:t>
      </w:r>
      <w:r w:rsidR="002D59B3">
        <w:rPr>
          <w:rFonts w:ascii="Times New Roman" w:eastAsia="Times New Roman" w:hAnsi="Times New Roman" w:cs="Times New Roman"/>
          <w:i/>
          <w:iCs/>
        </w:rPr>
        <w:t>Synonyms: Lateral arm free flap phalloplasty</w:t>
      </w:r>
      <w:r w:rsidR="002D59B3">
        <w:rPr>
          <w:rFonts w:ascii="Times New Roman" w:eastAsia="Times New Roman" w:hAnsi="Times New Roman" w:cs="Times New Roman"/>
        </w:rPr>
        <w:t>.</w:t>
      </w:r>
    </w:p>
    <w:p w14:paraId="367BACB8" w14:textId="1F6EF903"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Musculocutaneous latissimus dorsi flap phalloplasty</w:t>
      </w:r>
      <w:r w:rsidR="00E05DD1">
        <w:rPr>
          <w:rFonts w:ascii="Times New Roman" w:eastAsia="Times New Roman" w:hAnsi="Times New Roman" w:cs="Times New Roman"/>
        </w:rPr>
        <w:t xml:space="preserve">. </w:t>
      </w:r>
      <w:r w:rsidR="00E05DD1">
        <w:rPr>
          <w:rFonts w:ascii="Times New Roman" w:eastAsia="Times New Roman" w:hAnsi="Times New Roman" w:cs="Times New Roman"/>
          <w:i/>
          <w:iCs/>
        </w:rPr>
        <w:t>Synonyms: Latissimus dorsi free flap phalloplasty, LDFF phalloplasty, MLD flap phalloplasty, MLD phalloplasty</w:t>
      </w:r>
    </w:p>
    <w:p w14:paraId="45F77EC4" w14:textId="5CC9BA82" w:rsidR="00D11504" w:rsidRPr="00AB7B14" w:rsidRDefault="00D11504" w:rsidP="00D11504">
      <w:pPr>
        <w:pStyle w:val="ListParagraph"/>
        <w:numPr>
          <w:ilvl w:val="4"/>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Re-innervated latissimus dorsi free flap phalloplasty</w:t>
      </w:r>
    </w:p>
    <w:p w14:paraId="65D51823" w14:textId="026BD496"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Radial forearm free flap phalloplasty</w:t>
      </w:r>
      <w:r w:rsidR="00E05DD1">
        <w:rPr>
          <w:rFonts w:ascii="Times New Roman" w:eastAsia="Times New Roman" w:hAnsi="Times New Roman" w:cs="Times New Roman"/>
        </w:rPr>
        <w:t xml:space="preserve">. </w:t>
      </w:r>
      <w:r w:rsidR="00E05DD1">
        <w:rPr>
          <w:rFonts w:ascii="Times New Roman" w:eastAsia="Times New Roman" w:hAnsi="Times New Roman" w:cs="Times New Roman"/>
          <w:i/>
          <w:iCs/>
        </w:rPr>
        <w:t xml:space="preserve">Synonyms: </w:t>
      </w:r>
      <w:r w:rsidR="00743521">
        <w:rPr>
          <w:rFonts w:ascii="Times New Roman" w:eastAsia="Times New Roman" w:hAnsi="Times New Roman" w:cs="Times New Roman"/>
          <w:i/>
          <w:iCs/>
        </w:rPr>
        <w:t>RFF phalloplasty, RFFF phalloplasty</w:t>
      </w:r>
      <w:r w:rsidR="00743521">
        <w:rPr>
          <w:rFonts w:ascii="Times New Roman" w:eastAsia="Times New Roman" w:hAnsi="Times New Roman" w:cs="Times New Roman"/>
        </w:rPr>
        <w:t>.</w:t>
      </w:r>
    </w:p>
    <w:p w14:paraId="536E99CD" w14:textId="4D1FF71D" w:rsidR="00D11504" w:rsidRPr="00AB7B14" w:rsidRDefault="00D11504" w:rsidP="00D11504">
      <w:pPr>
        <w:pStyle w:val="ListParagraph"/>
        <w:numPr>
          <w:ilvl w:val="4"/>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Osteocutaneous radial forearm free flap phalloplasty</w:t>
      </w:r>
    </w:p>
    <w:p w14:paraId="3F12172D" w14:textId="048D6713" w:rsidR="00D11504" w:rsidRPr="00AB7B14" w:rsidRDefault="00D11504" w:rsidP="00D11504">
      <w:pPr>
        <w:pStyle w:val="ListParagraph"/>
        <w:numPr>
          <w:ilvl w:val="2"/>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Pedicled flap phalloplasty</w:t>
      </w:r>
    </w:p>
    <w:p w14:paraId="3FB7E4CC" w14:textId="239BC41A"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Abdominal phalloplasty</w:t>
      </w:r>
      <w:r w:rsidR="00F52B62">
        <w:rPr>
          <w:rFonts w:ascii="Times New Roman" w:eastAsia="Times New Roman" w:hAnsi="Times New Roman" w:cs="Times New Roman"/>
        </w:rPr>
        <w:t xml:space="preserve">. </w:t>
      </w:r>
      <w:r w:rsidR="00F52B62">
        <w:rPr>
          <w:rFonts w:ascii="Times New Roman" w:eastAsia="Times New Roman" w:hAnsi="Times New Roman" w:cs="Times New Roman"/>
          <w:i/>
          <w:iCs/>
        </w:rPr>
        <w:t>Synonyms: Supra-pubic pedicled abdominal flap phalloplasty, Supra-pubic phalloplasty</w:t>
      </w:r>
      <w:r w:rsidR="00F52B62">
        <w:rPr>
          <w:rFonts w:ascii="Times New Roman" w:eastAsia="Times New Roman" w:hAnsi="Times New Roman" w:cs="Times New Roman"/>
        </w:rPr>
        <w:t>.</w:t>
      </w:r>
    </w:p>
    <w:p w14:paraId="5608DD14" w14:textId="2A9A3B42"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Anterior lateral thigh pedicled flap phalloplasty</w:t>
      </w:r>
      <w:r w:rsidR="007E62BC">
        <w:rPr>
          <w:rFonts w:ascii="Times New Roman" w:eastAsia="Times New Roman" w:hAnsi="Times New Roman" w:cs="Times New Roman"/>
        </w:rPr>
        <w:t xml:space="preserve">. </w:t>
      </w:r>
      <w:r w:rsidR="007E62BC">
        <w:rPr>
          <w:rFonts w:ascii="Times New Roman" w:eastAsia="Times New Roman" w:hAnsi="Times New Roman" w:cs="Times New Roman"/>
          <w:i/>
          <w:iCs/>
        </w:rPr>
        <w:t>Synonyms: Anterolateral thigh pedicled flap phalloplasty</w:t>
      </w:r>
      <w:r w:rsidR="007E62BC">
        <w:rPr>
          <w:rFonts w:ascii="Times New Roman" w:eastAsia="Times New Roman" w:hAnsi="Times New Roman" w:cs="Times New Roman"/>
        </w:rPr>
        <w:t>.</w:t>
      </w:r>
    </w:p>
    <w:p w14:paraId="18A99626" w14:textId="2270545F"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Conjoined bilateral pedicled groin flap phalloplasty</w:t>
      </w:r>
      <w:r w:rsidR="009C37CF">
        <w:rPr>
          <w:rFonts w:ascii="Times New Roman" w:eastAsia="Times New Roman" w:hAnsi="Times New Roman" w:cs="Times New Roman"/>
        </w:rPr>
        <w:t xml:space="preserve">. </w:t>
      </w:r>
      <w:r w:rsidR="009C37CF">
        <w:rPr>
          <w:rFonts w:ascii="Times New Roman" w:eastAsia="Times New Roman" w:hAnsi="Times New Roman" w:cs="Times New Roman"/>
          <w:i/>
          <w:iCs/>
        </w:rPr>
        <w:t>Synonyms: Kim FTM phalloplasty, Pedicled groin flaps phalloplasty</w:t>
      </w:r>
      <w:r w:rsidR="009C37CF">
        <w:rPr>
          <w:rFonts w:ascii="Times New Roman" w:eastAsia="Times New Roman" w:hAnsi="Times New Roman" w:cs="Times New Roman"/>
        </w:rPr>
        <w:t>.</w:t>
      </w:r>
    </w:p>
    <w:p w14:paraId="7BA4C2AC" w14:textId="5DF9BFFE"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Stanford bipedicled infraumbilical skin flap phalloplasty</w:t>
      </w:r>
      <w:r w:rsidR="00532890">
        <w:rPr>
          <w:rFonts w:ascii="Times New Roman" w:eastAsia="Times New Roman" w:hAnsi="Times New Roman" w:cs="Times New Roman"/>
        </w:rPr>
        <w:t xml:space="preserve">. </w:t>
      </w:r>
      <w:r w:rsidR="00532890">
        <w:rPr>
          <w:rFonts w:ascii="Times New Roman" w:eastAsia="Times New Roman" w:hAnsi="Times New Roman" w:cs="Times New Roman"/>
          <w:i/>
          <w:iCs/>
        </w:rPr>
        <w:t>Synonyms: Stanford bipedicled infra-umbilical skin flap phalloplasty, Bird-wing abdominal phalloplasty, Bird-wing phalloplasty</w:t>
      </w:r>
      <w:r w:rsidR="00532890">
        <w:rPr>
          <w:rFonts w:ascii="Times New Roman" w:eastAsia="Times New Roman" w:hAnsi="Times New Roman" w:cs="Times New Roman"/>
        </w:rPr>
        <w:t>.</w:t>
      </w:r>
    </w:p>
    <w:p w14:paraId="6699BAB0" w14:textId="0E3D0ED3" w:rsidR="00D11504" w:rsidRPr="00AB7B14" w:rsidRDefault="00D11504" w:rsidP="00D11504">
      <w:pPr>
        <w:pStyle w:val="ListParagraph"/>
        <w:numPr>
          <w:ilvl w:val="2"/>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Random pattern flap phalloplasty</w:t>
      </w:r>
    </w:p>
    <w:p w14:paraId="576E70E5" w14:textId="3E14555C" w:rsidR="00D11504" w:rsidRPr="00AB7B14" w:rsidRDefault="00D11504" w:rsidP="00D11504">
      <w:pPr>
        <w:pStyle w:val="ListParagraph"/>
        <w:numPr>
          <w:ilvl w:val="2"/>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Vagina-preserving phalloplasty</w:t>
      </w:r>
      <w:r w:rsidR="00C908E7">
        <w:rPr>
          <w:rFonts w:ascii="Times New Roman" w:eastAsia="Times New Roman" w:hAnsi="Times New Roman" w:cs="Times New Roman"/>
        </w:rPr>
        <w:t xml:space="preserve">. </w:t>
      </w:r>
      <w:r w:rsidR="00C908E7">
        <w:rPr>
          <w:rFonts w:ascii="Times New Roman" w:eastAsia="Times New Roman" w:hAnsi="Times New Roman" w:cs="Times New Roman"/>
          <w:i/>
          <w:iCs/>
        </w:rPr>
        <w:t>Synonyms: Phalloplasty with vaginal preservation</w:t>
      </w:r>
      <w:r w:rsidR="00C908E7">
        <w:rPr>
          <w:rFonts w:ascii="Times New Roman" w:eastAsia="Times New Roman" w:hAnsi="Times New Roman" w:cs="Times New Roman"/>
        </w:rPr>
        <w:t>.</w:t>
      </w:r>
    </w:p>
    <w:p w14:paraId="44F9E7E8" w14:textId="121DBB64" w:rsidR="00D11504" w:rsidRPr="00AB7B14" w:rsidRDefault="00D11504" w:rsidP="00D11504">
      <w:pPr>
        <w:pStyle w:val="ListParagraph"/>
        <w:numPr>
          <w:ilvl w:val="3"/>
          <w:numId w:val="6"/>
        </w:numPr>
        <w:spacing w:line="240" w:lineRule="auto"/>
        <w:rPr>
          <w:rFonts w:ascii="Times New Roman" w:eastAsia="Times New Roman" w:hAnsi="Times New Roman" w:cs="Times New Roman"/>
        </w:rPr>
      </w:pPr>
      <w:r w:rsidRPr="00AB7B14">
        <w:rPr>
          <w:rFonts w:ascii="Times New Roman" w:eastAsia="Times New Roman" w:hAnsi="Times New Roman" w:cs="Times New Roman"/>
        </w:rPr>
        <w:t>Shaft-only phalloplasty</w:t>
      </w:r>
      <w:r w:rsidR="00331F6E">
        <w:rPr>
          <w:rFonts w:ascii="Times New Roman" w:eastAsia="Times New Roman" w:hAnsi="Times New Roman" w:cs="Times New Roman"/>
        </w:rPr>
        <w:t xml:space="preserve">. </w:t>
      </w:r>
      <w:r w:rsidR="00331F6E">
        <w:rPr>
          <w:rFonts w:ascii="Times New Roman" w:eastAsia="Times New Roman" w:hAnsi="Times New Roman" w:cs="Times New Roman"/>
          <w:i/>
          <w:iCs/>
        </w:rPr>
        <w:t>Synonyms: Shaft phalloplasty</w:t>
      </w:r>
      <w:r w:rsidR="00331F6E">
        <w:rPr>
          <w:rFonts w:ascii="Times New Roman" w:eastAsia="Times New Roman" w:hAnsi="Times New Roman" w:cs="Times New Roman"/>
        </w:rPr>
        <w:t>.</w:t>
      </w:r>
    </w:p>
    <w:p w14:paraId="6768493B" w14:textId="54DA3D0A" w:rsidR="00D11504" w:rsidRDefault="00D11504" w:rsidP="001C6B1F">
      <w:pPr>
        <w:spacing w:line="240" w:lineRule="auto"/>
        <w:rPr>
          <w:rFonts w:ascii="Times New Roman" w:eastAsia="Times New Roman" w:hAnsi="Times New Roman" w:cs="Times New Roman"/>
        </w:rPr>
      </w:pPr>
    </w:p>
    <w:p w14:paraId="5364853E" w14:textId="33CD62AB" w:rsidR="00D079DA" w:rsidRDefault="00D079DA" w:rsidP="001C6B1F">
      <w:pPr>
        <w:spacing w:line="240" w:lineRule="auto"/>
        <w:rPr>
          <w:rFonts w:ascii="Times New Roman" w:eastAsia="Times New Roman" w:hAnsi="Times New Roman" w:cs="Times New Roman"/>
        </w:rPr>
      </w:pPr>
      <w:r>
        <w:rPr>
          <w:rFonts w:ascii="Times New Roman" w:eastAsia="Times New Roman" w:hAnsi="Times New Roman" w:cs="Times New Roman"/>
          <w:i/>
          <w:iCs/>
        </w:rPr>
        <w:t>Operative Procedure on Uterus Outline</w:t>
      </w:r>
    </w:p>
    <w:p w14:paraId="694F0EA3" w14:textId="0143559A" w:rsidR="00D079DA" w:rsidRDefault="00D079DA" w:rsidP="00D079DA">
      <w:pPr>
        <w:pStyle w:val="ListParagraph"/>
        <w:numPr>
          <w:ilvl w:val="0"/>
          <w:numId w:val="4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uterus</w:t>
      </w:r>
      <w:r>
        <w:rPr>
          <w:rFonts w:ascii="Times New Roman" w:eastAsia="Times New Roman" w:hAnsi="Times New Roman" w:cs="Times New Roman"/>
        </w:rPr>
        <w:t xml:space="preserve"> (SCTID: </w:t>
      </w:r>
      <w:r w:rsidRPr="00C749D8">
        <w:rPr>
          <w:rFonts w:ascii="Times New Roman" w:eastAsia="Times New Roman" w:hAnsi="Times New Roman" w:cs="Times New Roman"/>
        </w:rPr>
        <w:t>79876008</w:t>
      </w:r>
      <w:r>
        <w:rPr>
          <w:rFonts w:ascii="Times New Roman" w:eastAsia="Times New Roman" w:hAnsi="Times New Roman" w:cs="Times New Roman"/>
        </w:rPr>
        <w:t>)</w:t>
      </w:r>
    </w:p>
    <w:p w14:paraId="0F3795EB" w14:textId="3EF23E85" w:rsidR="00D079DA" w:rsidRPr="00D079DA" w:rsidRDefault="00D079DA" w:rsidP="00D079DA">
      <w:pPr>
        <w:pStyle w:val="ListParagraph"/>
        <w:numPr>
          <w:ilvl w:val="1"/>
          <w:numId w:val="44"/>
        </w:numPr>
        <w:spacing w:line="240" w:lineRule="auto"/>
        <w:rPr>
          <w:rFonts w:ascii="Times New Roman" w:eastAsia="Times New Roman" w:hAnsi="Times New Roman" w:cs="Times New Roman"/>
        </w:rPr>
      </w:pPr>
      <w:r>
        <w:rPr>
          <w:rFonts w:ascii="Times New Roman" w:eastAsia="Times New Roman" w:hAnsi="Times New Roman" w:cs="Times New Roman"/>
        </w:rPr>
        <w:t xml:space="preserve">Hysterectomy (SCTID: </w:t>
      </w:r>
      <w:r w:rsidRPr="00D079DA">
        <w:rPr>
          <w:rFonts w:ascii="Times New Roman" w:eastAsia="Times New Roman" w:hAnsi="Times New Roman" w:cs="Times New Roman"/>
        </w:rPr>
        <w:t>236886002</w:t>
      </w:r>
      <w:r>
        <w:rPr>
          <w:rFonts w:ascii="Times New Roman" w:eastAsia="Times New Roman" w:hAnsi="Times New Roman" w:cs="Times New Roman"/>
        </w:rPr>
        <w:t>)</w:t>
      </w:r>
    </w:p>
    <w:p w14:paraId="2986A0D5" w14:textId="77777777" w:rsidR="00D079DA" w:rsidRPr="00AB7B14" w:rsidRDefault="00D079DA" w:rsidP="001C6B1F">
      <w:pPr>
        <w:spacing w:line="240" w:lineRule="auto"/>
        <w:rPr>
          <w:rFonts w:ascii="Times New Roman" w:eastAsia="Times New Roman" w:hAnsi="Times New Roman" w:cs="Times New Roman"/>
        </w:rPr>
      </w:pPr>
    </w:p>
    <w:p w14:paraId="5CD6EB3D" w14:textId="6AE3A759" w:rsidR="006D4251" w:rsidRPr="00AB7B14" w:rsidRDefault="006D4251" w:rsidP="001C6B1F">
      <w:pPr>
        <w:spacing w:line="240" w:lineRule="auto"/>
        <w:rPr>
          <w:rFonts w:ascii="Times New Roman" w:eastAsia="Times New Roman" w:hAnsi="Times New Roman" w:cs="Times New Roman"/>
        </w:rPr>
      </w:pPr>
      <w:r w:rsidRPr="00AB7B14">
        <w:rPr>
          <w:rFonts w:ascii="Times New Roman" w:eastAsia="Times New Roman" w:hAnsi="Times New Roman" w:cs="Times New Roman"/>
          <w:i/>
          <w:iCs/>
        </w:rPr>
        <w:t>Operative Procedure on Vagina Outline</w:t>
      </w:r>
    </w:p>
    <w:p w14:paraId="6A514F8B" w14:textId="2D7E1344" w:rsidR="006D4251" w:rsidRPr="00AB7B14" w:rsidRDefault="006D4251" w:rsidP="006D4251">
      <w:pPr>
        <w:pStyle w:val="ListParagraph"/>
        <w:numPr>
          <w:ilvl w:val="0"/>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vagina</w:t>
      </w:r>
    </w:p>
    <w:p w14:paraId="58B5E733" w14:textId="4426E979" w:rsidR="006D4251" w:rsidRPr="00AB7B14" w:rsidRDefault="006D4251" w:rsidP="006D4251">
      <w:pPr>
        <w:pStyle w:val="ListParagraph"/>
        <w:numPr>
          <w:ilvl w:val="1"/>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Vaginoplasty</w:t>
      </w:r>
      <w:r w:rsidR="0055297C">
        <w:rPr>
          <w:rFonts w:ascii="Times New Roman" w:eastAsia="Times New Roman" w:hAnsi="Times New Roman" w:cs="Times New Roman"/>
        </w:rPr>
        <w:t xml:space="preserve"> (SCTID: </w:t>
      </w:r>
      <w:r w:rsidR="0055297C" w:rsidRPr="0055297C">
        <w:rPr>
          <w:rFonts w:ascii="Times New Roman" w:eastAsia="Times New Roman" w:hAnsi="Times New Roman" w:cs="Times New Roman"/>
        </w:rPr>
        <w:t>176687003</w:t>
      </w:r>
      <w:r w:rsidR="0055297C">
        <w:rPr>
          <w:rFonts w:ascii="Times New Roman" w:eastAsia="Times New Roman" w:hAnsi="Times New Roman" w:cs="Times New Roman"/>
        </w:rPr>
        <w:t>)</w:t>
      </w:r>
      <w:r w:rsidR="00D86631">
        <w:rPr>
          <w:rFonts w:ascii="Times New Roman" w:eastAsia="Times New Roman" w:hAnsi="Times New Roman" w:cs="Times New Roman"/>
        </w:rPr>
        <w:t xml:space="preserve">. </w:t>
      </w:r>
      <w:r w:rsidR="00D86631">
        <w:rPr>
          <w:rFonts w:ascii="Times New Roman" w:eastAsia="Times New Roman" w:hAnsi="Times New Roman" w:cs="Times New Roman"/>
          <w:i/>
          <w:iCs/>
        </w:rPr>
        <w:t>Synonyms: Neovaginoplast</w:t>
      </w:r>
      <w:r w:rsidR="008F3819">
        <w:rPr>
          <w:rFonts w:ascii="Times New Roman" w:eastAsia="Times New Roman" w:hAnsi="Times New Roman" w:cs="Times New Roman"/>
          <w:i/>
          <w:iCs/>
        </w:rPr>
        <w:t xml:space="preserve">y, Construction of vagina. Combine “Construction of vagina” (SCTID: </w:t>
      </w:r>
      <w:r w:rsidR="008F3819" w:rsidRPr="008F3819">
        <w:rPr>
          <w:rFonts w:ascii="Times New Roman" w:eastAsia="Times New Roman" w:hAnsi="Times New Roman" w:cs="Times New Roman"/>
          <w:i/>
          <w:iCs/>
        </w:rPr>
        <w:t>265619004</w:t>
      </w:r>
      <w:r w:rsidR="008F3819">
        <w:rPr>
          <w:rFonts w:ascii="Times New Roman" w:eastAsia="Times New Roman" w:hAnsi="Times New Roman" w:cs="Times New Roman"/>
          <w:i/>
          <w:iCs/>
        </w:rPr>
        <w:t>) into entry</w:t>
      </w:r>
      <w:r w:rsidR="008F3819">
        <w:rPr>
          <w:rFonts w:ascii="Times New Roman" w:eastAsia="Times New Roman" w:hAnsi="Times New Roman" w:cs="Times New Roman"/>
        </w:rPr>
        <w:t>.</w:t>
      </w:r>
    </w:p>
    <w:p w14:paraId="2C3FBA41" w14:textId="14D6B5AC" w:rsidR="006D4251" w:rsidRPr="00AB7B14" w:rsidRDefault="006D4251" w:rsidP="006D4251">
      <w:pPr>
        <w:pStyle w:val="ListParagraph"/>
        <w:numPr>
          <w:ilvl w:val="2"/>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Buccal mucosa vaginoplasty</w:t>
      </w:r>
    </w:p>
    <w:p w14:paraId="0C044561" w14:textId="4BE58C40" w:rsidR="006D4251" w:rsidRPr="00AB7B14" w:rsidRDefault="006D4251" w:rsidP="006D4251">
      <w:pPr>
        <w:pStyle w:val="ListParagraph"/>
        <w:numPr>
          <w:ilvl w:val="2"/>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Intestinal vaginoplasty</w:t>
      </w:r>
      <w:r w:rsidR="00631C9A">
        <w:rPr>
          <w:rFonts w:ascii="Times New Roman" w:eastAsia="Times New Roman" w:hAnsi="Times New Roman" w:cs="Times New Roman"/>
        </w:rPr>
        <w:t xml:space="preserve">. </w:t>
      </w:r>
      <w:r w:rsidR="00631C9A">
        <w:rPr>
          <w:rFonts w:ascii="Times New Roman" w:eastAsia="Times New Roman" w:hAnsi="Times New Roman" w:cs="Times New Roman"/>
          <w:i/>
          <w:iCs/>
        </w:rPr>
        <w:t>Synonyms: Bowel vaginoplasty</w:t>
      </w:r>
      <w:r w:rsidR="00631C9A">
        <w:rPr>
          <w:rFonts w:ascii="Times New Roman" w:eastAsia="Times New Roman" w:hAnsi="Times New Roman" w:cs="Times New Roman"/>
        </w:rPr>
        <w:t>.</w:t>
      </w:r>
    </w:p>
    <w:p w14:paraId="5EF220D8" w14:textId="6616139D" w:rsidR="00D11504" w:rsidRPr="00AB7B14" w:rsidRDefault="00D11504" w:rsidP="00D11504">
      <w:pPr>
        <w:pStyle w:val="ListParagraph"/>
        <w:numPr>
          <w:ilvl w:val="3"/>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Cecal vaginoplasty</w:t>
      </w:r>
    </w:p>
    <w:p w14:paraId="77FB6DC9" w14:textId="7CE001BF" w:rsidR="00D11504" w:rsidRPr="00AB7B14" w:rsidRDefault="00D11504" w:rsidP="00D11504">
      <w:pPr>
        <w:pStyle w:val="ListParagraph"/>
        <w:numPr>
          <w:ilvl w:val="3"/>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Colon vaginoplasty</w:t>
      </w:r>
      <w:r w:rsidR="00380955">
        <w:rPr>
          <w:rFonts w:ascii="Times New Roman" w:eastAsia="Times New Roman" w:hAnsi="Times New Roman" w:cs="Times New Roman"/>
        </w:rPr>
        <w:t xml:space="preserve"> (SCTID: </w:t>
      </w:r>
      <w:r w:rsidR="00380955" w:rsidRPr="00380955">
        <w:rPr>
          <w:rFonts w:ascii="Times New Roman" w:eastAsia="Times New Roman" w:hAnsi="Times New Roman" w:cs="Times New Roman"/>
        </w:rPr>
        <w:t>236856009</w:t>
      </w:r>
      <w:r w:rsidR="00380955">
        <w:rPr>
          <w:rFonts w:ascii="Times New Roman" w:eastAsia="Times New Roman" w:hAnsi="Times New Roman" w:cs="Times New Roman"/>
        </w:rPr>
        <w:t>)</w:t>
      </w:r>
      <w:r w:rsidR="00122663">
        <w:rPr>
          <w:rFonts w:ascii="Times New Roman" w:eastAsia="Times New Roman" w:hAnsi="Times New Roman" w:cs="Times New Roman"/>
        </w:rPr>
        <w:t xml:space="preserve">. </w:t>
      </w:r>
      <w:r w:rsidR="00122663">
        <w:rPr>
          <w:rFonts w:ascii="Times New Roman" w:eastAsia="Times New Roman" w:hAnsi="Times New Roman" w:cs="Times New Roman"/>
          <w:i/>
          <w:iCs/>
        </w:rPr>
        <w:t>Synonyms: Colovaginoplast</w:t>
      </w:r>
      <w:r w:rsidR="00380955">
        <w:rPr>
          <w:rFonts w:ascii="Times New Roman" w:eastAsia="Times New Roman" w:hAnsi="Times New Roman" w:cs="Times New Roman"/>
          <w:i/>
          <w:iCs/>
        </w:rPr>
        <w:t>y, Reconstruction of vagina with colon</w:t>
      </w:r>
      <w:r w:rsidR="00380955">
        <w:rPr>
          <w:rFonts w:ascii="Times New Roman" w:eastAsia="Times New Roman" w:hAnsi="Times New Roman" w:cs="Times New Roman"/>
        </w:rPr>
        <w:t>.</w:t>
      </w:r>
    </w:p>
    <w:p w14:paraId="5B5FD8AE" w14:textId="0ADA3438" w:rsidR="00D11504" w:rsidRPr="00AB7B14" w:rsidRDefault="00D11504" w:rsidP="00D11504">
      <w:pPr>
        <w:pStyle w:val="ListParagraph"/>
        <w:numPr>
          <w:ilvl w:val="4"/>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Rectosigmoid vaginoplasty</w:t>
      </w:r>
      <w:r w:rsidR="00937B8D">
        <w:rPr>
          <w:rFonts w:ascii="Times New Roman" w:eastAsia="Times New Roman" w:hAnsi="Times New Roman" w:cs="Times New Roman"/>
        </w:rPr>
        <w:t xml:space="preserve">. </w:t>
      </w:r>
      <w:r w:rsidR="00937B8D">
        <w:rPr>
          <w:rFonts w:ascii="Times New Roman" w:eastAsia="Times New Roman" w:hAnsi="Times New Roman" w:cs="Times New Roman"/>
          <w:i/>
          <w:iCs/>
        </w:rPr>
        <w:t>Synonyms: Rectosigmoid neocolpopoiesis, Rectosigmoid colon vaginoplasty</w:t>
      </w:r>
      <w:r w:rsidR="00937B8D">
        <w:rPr>
          <w:rFonts w:ascii="Times New Roman" w:eastAsia="Times New Roman" w:hAnsi="Times New Roman" w:cs="Times New Roman"/>
        </w:rPr>
        <w:t>.</w:t>
      </w:r>
    </w:p>
    <w:p w14:paraId="358C35E9" w14:textId="3E54D19D" w:rsidR="00D11504" w:rsidRPr="00AB7B14" w:rsidRDefault="00D11504" w:rsidP="00D11504">
      <w:pPr>
        <w:pStyle w:val="ListParagraph"/>
        <w:numPr>
          <w:ilvl w:val="4"/>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Sigmoid vaginoplasty</w:t>
      </w:r>
      <w:r w:rsidR="001803DE">
        <w:rPr>
          <w:rFonts w:ascii="Times New Roman" w:eastAsia="Times New Roman" w:hAnsi="Times New Roman" w:cs="Times New Roman"/>
        </w:rPr>
        <w:t xml:space="preserve">. </w:t>
      </w:r>
      <w:r w:rsidR="001803DE">
        <w:rPr>
          <w:rFonts w:ascii="Times New Roman" w:eastAsia="Times New Roman" w:hAnsi="Times New Roman" w:cs="Times New Roman"/>
          <w:i/>
          <w:iCs/>
        </w:rPr>
        <w:t>Synonyms: Schmid operation, Schmid’s method, Sigmoid colon vaginoplasty</w:t>
      </w:r>
      <w:r w:rsidR="001803DE">
        <w:rPr>
          <w:rFonts w:ascii="Times New Roman" w:eastAsia="Times New Roman" w:hAnsi="Times New Roman" w:cs="Times New Roman"/>
        </w:rPr>
        <w:t>.</w:t>
      </w:r>
    </w:p>
    <w:p w14:paraId="6AD76FFE" w14:textId="027F775F" w:rsidR="00D11504" w:rsidRPr="00AB7B14" w:rsidRDefault="00D11504" w:rsidP="00D11504">
      <w:pPr>
        <w:pStyle w:val="ListParagraph"/>
        <w:numPr>
          <w:ilvl w:val="3"/>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Ileal vaginoplasty</w:t>
      </w:r>
    </w:p>
    <w:p w14:paraId="6F1336D3" w14:textId="2DDD41A3" w:rsidR="00D11504" w:rsidRPr="00AB7B14" w:rsidRDefault="00D11504" w:rsidP="00D11504">
      <w:pPr>
        <w:pStyle w:val="ListParagraph"/>
        <w:numPr>
          <w:ilvl w:val="3"/>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Ileocecal vaginoplasty</w:t>
      </w:r>
    </w:p>
    <w:p w14:paraId="351E1FE6" w14:textId="491197E4" w:rsidR="006D4251" w:rsidRPr="00AB7B14" w:rsidRDefault="006D4251" w:rsidP="006D4251">
      <w:pPr>
        <w:pStyle w:val="ListParagraph"/>
        <w:numPr>
          <w:ilvl w:val="2"/>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Penile inversion vaginoplasty</w:t>
      </w:r>
      <w:r w:rsidR="006C1238">
        <w:rPr>
          <w:rFonts w:ascii="Times New Roman" w:eastAsia="Times New Roman" w:hAnsi="Times New Roman" w:cs="Times New Roman"/>
        </w:rPr>
        <w:t xml:space="preserve">. </w:t>
      </w:r>
      <w:r w:rsidR="006C1238">
        <w:rPr>
          <w:rFonts w:ascii="Times New Roman" w:eastAsia="Times New Roman" w:hAnsi="Times New Roman" w:cs="Times New Roman"/>
          <w:i/>
          <w:iCs/>
        </w:rPr>
        <w:t>Synonyms: Penile inversion, Penile inversion procedure</w:t>
      </w:r>
      <w:r w:rsidR="006C1238">
        <w:rPr>
          <w:rFonts w:ascii="Times New Roman" w:eastAsia="Times New Roman" w:hAnsi="Times New Roman" w:cs="Times New Roman"/>
        </w:rPr>
        <w:t>.</w:t>
      </w:r>
    </w:p>
    <w:p w14:paraId="15B981B6" w14:textId="30924F14" w:rsidR="00D11504" w:rsidRPr="00AB7B14" w:rsidRDefault="00D11504" w:rsidP="00D11504">
      <w:pPr>
        <w:pStyle w:val="ListParagraph"/>
        <w:numPr>
          <w:ilvl w:val="3"/>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Penile-scrotal vaginoplasty</w:t>
      </w:r>
      <w:r w:rsidR="00395ACF">
        <w:rPr>
          <w:rFonts w:ascii="Times New Roman" w:eastAsia="Times New Roman" w:hAnsi="Times New Roman" w:cs="Times New Roman"/>
        </w:rPr>
        <w:t xml:space="preserve">. </w:t>
      </w:r>
      <w:r w:rsidR="00395ACF">
        <w:rPr>
          <w:rFonts w:ascii="Times New Roman" w:eastAsia="Times New Roman" w:hAnsi="Times New Roman" w:cs="Times New Roman"/>
          <w:i/>
          <w:iCs/>
        </w:rPr>
        <w:t>Synonyms: Penile and scrotal inversion vaginoplasty</w:t>
      </w:r>
      <w:r w:rsidR="00395ACF">
        <w:rPr>
          <w:rFonts w:ascii="Times New Roman" w:eastAsia="Times New Roman" w:hAnsi="Times New Roman" w:cs="Times New Roman"/>
        </w:rPr>
        <w:t>.</w:t>
      </w:r>
    </w:p>
    <w:p w14:paraId="41C56783" w14:textId="07F7042A" w:rsidR="00D11504" w:rsidRPr="00AB7B14" w:rsidRDefault="00D11504" w:rsidP="00D11504">
      <w:pPr>
        <w:pStyle w:val="ListParagraph"/>
        <w:numPr>
          <w:ilvl w:val="3"/>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lastRenderedPageBreak/>
        <w:t>Penile-urethral vaginoplasty</w:t>
      </w:r>
      <w:r w:rsidR="00DA008C">
        <w:rPr>
          <w:rFonts w:ascii="Times New Roman" w:eastAsia="Times New Roman" w:hAnsi="Times New Roman" w:cs="Times New Roman"/>
        </w:rPr>
        <w:t xml:space="preserve">. </w:t>
      </w:r>
      <w:r w:rsidR="00DA008C">
        <w:rPr>
          <w:rFonts w:ascii="Times New Roman" w:eastAsia="Times New Roman" w:hAnsi="Times New Roman" w:cs="Times New Roman"/>
          <w:i/>
          <w:iCs/>
        </w:rPr>
        <w:t>Synonyms: Vaginoplasty using penile skin and a urethral flap</w:t>
      </w:r>
      <w:r w:rsidR="00DA008C">
        <w:rPr>
          <w:rFonts w:ascii="Times New Roman" w:eastAsia="Times New Roman" w:hAnsi="Times New Roman" w:cs="Times New Roman"/>
        </w:rPr>
        <w:t>.</w:t>
      </w:r>
    </w:p>
    <w:p w14:paraId="2CD2A01D" w14:textId="3DB1F3E4" w:rsidR="006D4251" w:rsidRPr="00AB7B14" w:rsidRDefault="006D4251" w:rsidP="006D4251">
      <w:pPr>
        <w:pStyle w:val="ListParagraph"/>
        <w:numPr>
          <w:ilvl w:val="2"/>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Peritoneal vaginoplasty</w:t>
      </w:r>
      <w:r w:rsidR="00714C94">
        <w:rPr>
          <w:rFonts w:ascii="Times New Roman" w:eastAsia="Times New Roman" w:hAnsi="Times New Roman" w:cs="Times New Roman"/>
        </w:rPr>
        <w:t>.</w:t>
      </w:r>
    </w:p>
    <w:p w14:paraId="3F4E7547" w14:textId="299FDFF2" w:rsidR="006D4251" w:rsidRPr="00AB7B14" w:rsidRDefault="006D4251" w:rsidP="006D4251">
      <w:pPr>
        <w:pStyle w:val="ListParagraph"/>
        <w:numPr>
          <w:ilvl w:val="2"/>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Phallus-preserving vaginoplasty</w:t>
      </w:r>
    </w:p>
    <w:p w14:paraId="755F155C" w14:textId="6091CAB5" w:rsidR="006D4251" w:rsidRPr="00AB7B14" w:rsidRDefault="006D4251" w:rsidP="006D4251">
      <w:pPr>
        <w:pStyle w:val="ListParagraph"/>
        <w:numPr>
          <w:ilvl w:val="2"/>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Rectal vaginoplasty</w:t>
      </w:r>
      <w:r w:rsidR="00714C94">
        <w:rPr>
          <w:rFonts w:ascii="Times New Roman" w:eastAsia="Times New Roman" w:hAnsi="Times New Roman" w:cs="Times New Roman"/>
        </w:rPr>
        <w:t xml:space="preserve">. </w:t>
      </w:r>
      <w:r w:rsidR="00714C94">
        <w:rPr>
          <w:rFonts w:ascii="Times New Roman" w:eastAsia="Times New Roman" w:hAnsi="Times New Roman" w:cs="Times New Roman"/>
          <w:i/>
          <w:iCs/>
        </w:rPr>
        <w:t>Synonyms: Rectovaginoplast</w:t>
      </w:r>
      <w:r w:rsidR="00784EC0">
        <w:rPr>
          <w:rFonts w:ascii="Times New Roman" w:eastAsia="Times New Roman" w:hAnsi="Times New Roman" w:cs="Times New Roman"/>
          <w:i/>
          <w:iCs/>
        </w:rPr>
        <w:t>y, Schubert’s method</w:t>
      </w:r>
      <w:r w:rsidR="00714C94">
        <w:rPr>
          <w:rFonts w:ascii="Times New Roman" w:eastAsia="Times New Roman" w:hAnsi="Times New Roman" w:cs="Times New Roman"/>
        </w:rPr>
        <w:t>.</w:t>
      </w:r>
    </w:p>
    <w:p w14:paraId="7A3FFA1F" w14:textId="36E14EAE" w:rsidR="006D4251" w:rsidRPr="00AB7B14" w:rsidRDefault="006D4251" w:rsidP="006D4251">
      <w:pPr>
        <w:pStyle w:val="ListParagraph"/>
        <w:numPr>
          <w:ilvl w:val="2"/>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Skin graft vaginoplasty</w:t>
      </w:r>
      <w:r w:rsidR="007A3C6B">
        <w:rPr>
          <w:rFonts w:ascii="Times New Roman" w:eastAsia="Times New Roman" w:hAnsi="Times New Roman" w:cs="Times New Roman"/>
        </w:rPr>
        <w:t xml:space="preserve"> (SCTID: </w:t>
      </w:r>
      <w:r w:rsidR="007A3C6B" w:rsidRPr="007A3C6B">
        <w:rPr>
          <w:rFonts w:ascii="Times New Roman" w:eastAsia="Times New Roman" w:hAnsi="Times New Roman" w:cs="Times New Roman"/>
        </w:rPr>
        <w:t>176691008</w:t>
      </w:r>
      <w:r w:rsidR="007A3C6B">
        <w:rPr>
          <w:rFonts w:ascii="Times New Roman" w:eastAsia="Times New Roman" w:hAnsi="Times New Roman" w:cs="Times New Roman"/>
        </w:rPr>
        <w:t>)</w:t>
      </w:r>
      <w:r w:rsidR="002649EE" w:rsidRPr="00AB7B14">
        <w:rPr>
          <w:rFonts w:ascii="Times New Roman" w:eastAsia="Times New Roman" w:hAnsi="Times New Roman" w:cs="Times New Roman"/>
        </w:rPr>
        <w:t xml:space="preserve">. </w:t>
      </w:r>
      <w:r w:rsidR="002649EE" w:rsidRPr="00AB7B14">
        <w:rPr>
          <w:rFonts w:ascii="Times New Roman" w:eastAsia="Times New Roman" w:hAnsi="Times New Roman" w:cs="Times New Roman"/>
          <w:i/>
          <w:iCs/>
        </w:rPr>
        <w:t>Synonyms: McIndoe operation, McIndoe technique, McIndoe vaginoplasty, McIndoe’s metho</w:t>
      </w:r>
      <w:r w:rsidR="007A3C6B">
        <w:rPr>
          <w:rFonts w:ascii="Times New Roman" w:eastAsia="Times New Roman" w:hAnsi="Times New Roman" w:cs="Times New Roman"/>
          <w:i/>
          <w:iCs/>
        </w:rPr>
        <w:t>d, Reconstruction of vagina with graft of skin</w:t>
      </w:r>
      <w:r w:rsidR="007A3C6B">
        <w:rPr>
          <w:rFonts w:ascii="Times New Roman" w:eastAsia="Times New Roman" w:hAnsi="Times New Roman" w:cs="Times New Roman"/>
        </w:rPr>
        <w:t>.</w:t>
      </w:r>
    </w:p>
    <w:p w14:paraId="77F40655" w14:textId="1BBBBFEF" w:rsidR="006D4251" w:rsidRPr="00AB7B14" w:rsidRDefault="006D4251" w:rsidP="006D4251">
      <w:pPr>
        <w:pStyle w:val="ListParagraph"/>
        <w:numPr>
          <w:ilvl w:val="2"/>
          <w:numId w:val="5"/>
        </w:numPr>
        <w:spacing w:line="240" w:lineRule="auto"/>
        <w:rPr>
          <w:rFonts w:ascii="Times New Roman" w:eastAsia="Times New Roman" w:hAnsi="Times New Roman" w:cs="Times New Roman"/>
        </w:rPr>
      </w:pPr>
      <w:r w:rsidRPr="00AB7B14">
        <w:rPr>
          <w:rFonts w:ascii="Times New Roman" w:eastAsia="Times New Roman" w:hAnsi="Times New Roman" w:cs="Times New Roman"/>
        </w:rPr>
        <w:t>Zero depth vaginoplasty</w:t>
      </w:r>
      <w:r w:rsidR="00935BB0">
        <w:rPr>
          <w:rFonts w:ascii="Times New Roman" w:eastAsia="Times New Roman" w:hAnsi="Times New Roman" w:cs="Times New Roman"/>
        </w:rPr>
        <w:t xml:space="preserve">. </w:t>
      </w:r>
      <w:r w:rsidR="00935BB0">
        <w:rPr>
          <w:rFonts w:ascii="Times New Roman" w:eastAsia="Times New Roman" w:hAnsi="Times New Roman" w:cs="Times New Roman"/>
          <w:i/>
          <w:iCs/>
        </w:rPr>
        <w:t>Synonyms: Dimple vaginoplasty, Limit-depth vaginoplasty, Minimal depth vaginoplasty, No vault vaginoplasty, No-depth vaginoplasty, Shallow-depth vaginoplasty, Vaginoplasty without cavity</w:t>
      </w:r>
      <w:r w:rsidR="00935BB0">
        <w:rPr>
          <w:rFonts w:ascii="Times New Roman" w:eastAsia="Times New Roman" w:hAnsi="Times New Roman" w:cs="Times New Roman"/>
        </w:rPr>
        <w:t>.</w:t>
      </w:r>
    </w:p>
    <w:p w14:paraId="1BC4D19F" w14:textId="77777777" w:rsidR="006D4251" w:rsidRPr="00AB7B14" w:rsidRDefault="006D4251" w:rsidP="001C6B1F">
      <w:pPr>
        <w:spacing w:line="240" w:lineRule="auto"/>
        <w:rPr>
          <w:rFonts w:ascii="Times New Roman" w:eastAsia="Times New Roman" w:hAnsi="Times New Roman" w:cs="Times New Roman"/>
          <w:i/>
          <w:iCs/>
        </w:rPr>
      </w:pPr>
    </w:p>
    <w:p w14:paraId="7AE65C1D" w14:textId="1403A651" w:rsidR="001C6B1F" w:rsidRPr="00AB7B14" w:rsidRDefault="001C6B1F" w:rsidP="001C6B1F">
      <w:pPr>
        <w:spacing w:line="240" w:lineRule="auto"/>
        <w:rPr>
          <w:rFonts w:ascii="Times New Roman" w:eastAsia="Times New Roman" w:hAnsi="Times New Roman" w:cs="Times New Roman"/>
        </w:rPr>
      </w:pPr>
      <w:r w:rsidRPr="00AB7B14">
        <w:rPr>
          <w:rFonts w:ascii="Times New Roman" w:eastAsia="Times New Roman" w:hAnsi="Times New Roman" w:cs="Times New Roman"/>
          <w:i/>
          <w:iCs/>
        </w:rPr>
        <w:t>Removal of Hair Outline</w:t>
      </w:r>
    </w:p>
    <w:p w14:paraId="62E4A616" w14:textId="38CBA12D" w:rsidR="00E170CF" w:rsidRPr="00AB7B14" w:rsidRDefault="00E170CF" w:rsidP="00563725">
      <w:pPr>
        <w:pStyle w:val="ListParagraph"/>
        <w:numPr>
          <w:ilvl w:val="0"/>
          <w:numId w:val="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Removal of hair</w:t>
      </w:r>
    </w:p>
    <w:p w14:paraId="088119BC" w14:textId="59DF3442" w:rsidR="00563725" w:rsidRPr="00AB7B14" w:rsidRDefault="001C6B1F" w:rsidP="00E170CF">
      <w:pPr>
        <w:pStyle w:val="ListParagraph"/>
        <w:numPr>
          <w:ilvl w:val="1"/>
          <w:numId w:val="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Depilatio</w:t>
      </w:r>
      <w:r w:rsidR="00563725" w:rsidRPr="00AB7B14">
        <w:rPr>
          <w:rFonts w:ascii="Times New Roman" w:eastAsia="Times New Roman" w:hAnsi="Times New Roman" w:cs="Times New Roman"/>
        </w:rPr>
        <w:t>n</w:t>
      </w:r>
    </w:p>
    <w:p w14:paraId="3FE5F478" w14:textId="77777777" w:rsidR="00F77B43" w:rsidRPr="00AB7B14" w:rsidRDefault="001C6B1F" w:rsidP="00E170CF">
      <w:pPr>
        <w:pStyle w:val="ListParagraph"/>
        <w:numPr>
          <w:ilvl w:val="1"/>
          <w:numId w:val="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Epilation</w:t>
      </w:r>
    </w:p>
    <w:p w14:paraId="26C6653A" w14:textId="77777777" w:rsidR="00F77B43" w:rsidRPr="00AB7B14" w:rsidRDefault="001C6B1F" w:rsidP="00E170CF">
      <w:pPr>
        <w:pStyle w:val="ListParagraph"/>
        <w:numPr>
          <w:ilvl w:val="2"/>
          <w:numId w:val="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Electrolytic epilation</w:t>
      </w:r>
    </w:p>
    <w:p w14:paraId="2098A5AE" w14:textId="77777777" w:rsidR="00F77B43" w:rsidRPr="00AB7B14" w:rsidRDefault="001C6B1F" w:rsidP="00E170CF">
      <w:pPr>
        <w:pStyle w:val="ListParagraph"/>
        <w:numPr>
          <w:ilvl w:val="3"/>
          <w:numId w:val="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Facial electrolytic epilation</w:t>
      </w:r>
    </w:p>
    <w:p w14:paraId="6384CA1F" w14:textId="77777777" w:rsidR="00F77B43" w:rsidRPr="00AB7B14" w:rsidRDefault="001C6B1F" w:rsidP="00E170CF">
      <w:pPr>
        <w:pStyle w:val="ListParagraph"/>
        <w:numPr>
          <w:ilvl w:val="3"/>
          <w:numId w:val="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Genital electrolytic epilation</w:t>
      </w:r>
    </w:p>
    <w:p w14:paraId="54F93B76" w14:textId="77777777" w:rsidR="00F77B43" w:rsidRPr="00AB7B14" w:rsidRDefault="001C6B1F" w:rsidP="00E170CF">
      <w:pPr>
        <w:pStyle w:val="ListParagraph"/>
        <w:numPr>
          <w:ilvl w:val="2"/>
          <w:numId w:val="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Laser epilation</w:t>
      </w:r>
    </w:p>
    <w:p w14:paraId="51040611" w14:textId="14717715" w:rsidR="001C6B1F" w:rsidRDefault="001C6B1F" w:rsidP="00E170CF">
      <w:pPr>
        <w:pStyle w:val="ListParagraph"/>
        <w:numPr>
          <w:ilvl w:val="2"/>
          <w:numId w:val="4"/>
        </w:numPr>
        <w:spacing w:line="240" w:lineRule="auto"/>
        <w:rPr>
          <w:rFonts w:ascii="Times New Roman" w:eastAsia="Times New Roman" w:hAnsi="Times New Roman" w:cs="Times New Roman"/>
        </w:rPr>
      </w:pPr>
      <w:r w:rsidRPr="00AB7B14">
        <w:rPr>
          <w:rFonts w:ascii="Times New Roman" w:eastAsia="Times New Roman" w:hAnsi="Times New Roman" w:cs="Times New Roman"/>
        </w:rPr>
        <w:t>Wax epilation</w:t>
      </w:r>
    </w:p>
    <w:p w14:paraId="5FF21587" w14:textId="535E31E4" w:rsidR="00B20904" w:rsidRDefault="00B20904" w:rsidP="00B20904">
      <w:pPr>
        <w:spacing w:line="240" w:lineRule="auto"/>
        <w:rPr>
          <w:rFonts w:ascii="Times New Roman" w:eastAsia="Times New Roman" w:hAnsi="Times New Roman" w:cs="Times New Roman"/>
        </w:rPr>
      </w:pPr>
    </w:p>
    <w:p w14:paraId="5FACDE07" w14:textId="34369BFD" w:rsidR="00B20904" w:rsidRDefault="00B20904" w:rsidP="00B20904">
      <w:pPr>
        <w:spacing w:line="240" w:lineRule="auto"/>
        <w:rPr>
          <w:rFonts w:ascii="Times New Roman" w:eastAsia="Times New Roman" w:hAnsi="Times New Roman" w:cs="Times New Roman"/>
          <w:i/>
          <w:iCs/>
        </w:rPr>
      </w:pPr>
      <w:r w:rsidRPr="00B20904">
        <w:rPr>
          <w:rFonts w:ascii="Times New Roman" w:eastAsia="Times New Roman" w:hAnsi="Times New Roman" w:cs="Times New Roman"/>
          <w:i/>
          <w:iCs/>
        </w:rPr>
        <w:t>Hormone Therapy Outline</w:t>
      </w:r>
    </w:p>
    <w:p w14:paraId="2E0B0C3B" w14:textId="60273405" w:rsidR="00073F45" w:rsidRPr="00073F45" w:rsidRDefault="00073F45" w:rsidP="00B20904">
      <w:pPr>
        <w:spacing w:line="240" w:lineRule="auto"/>
        <w:rPr>
          <w:rFonts w:ascii="Times New Roman" w:eastAsia="Times New Roman" w:hAnsi="Times New Roman" w:cs="Times New Roman"/>
        </w:rPr>
      </w:pPr>
      <w:r>
        <w:rPr>
          <w:rFonts w:ascii="Times New Roman" w:eastAsia="Times New Roman" w:hAnsi="Times New Roman" w:cs="Times New Roman"/>
        </w:rPr>
        <w:t>Hormone therapy terminology derived mostly from the UCSF Transgender Care &amp; Treatment Guidelines.</w:t>
      </w:r>
    </w:p>
    <w:p w14:paraId="10F17B77" w14:textId="4A86413B" w:rsidR="00E31F48" w:rsidRDefault="00E31F48" w:rsidP="00B20904">
      <w:pPr>
        <w:pStyle w:val="ListParagraph"/>
        <w:numPr>
          <w:ilvl w:val="0"/>
          <w:numId w:val="32"/>
        </w:numPr>
        <w:spacing w:line="240" w:lineRule="auto"/>
        <w:rPr>
          <w:rFonts w:ascii="Times New Roman" w:eastAsia="Times New Roman" w:hAnsi="Times New Roman" w:cs="Times New Roman"/>
        </w:rPr>
      </w:pPr>
      <w:r>
        <w:rPr>
          <w:rFonts w:ascii="Times New Roman" w:eastAsia="Times New Roman" w:hAnsi="Times New Roman" w:cs="Times New Roman"/>
        </w:rPr>
        <w:t>Hormone therapy</w:t>
      </w:r>
      <w:r w:rsidR="004C2C3D">
        <w:rPr>
          <w:rFonts w:ascii="Times New Roman" w:eastAsia="Times New Roman" w:hAnsi="Times New Roman" w:cs="Times New Roman"/>
        </w:rPr>
        <w:t xml:space="preserve"> (SCTID: </w:t>
      </w:r>
      <w:r w:rsidR="004C2C3D" w:rsidRPr="004C2C3D">
        <w:rPr>
          <w:rFonts w:ascii="Times New Roman" w:eastAsia="Times New Roman" w:hAnsi="Times New Roman" w:cs="Times New Roman"/>
        </w:rPr>
        <w:t>169413002</w:t>
      </w:r>
      <w:r w:rsidR="004C2C3D">
        <w:rPr>
          <w:rFonts w:ascii="Times New Roman" w:eastAsia="Times New Roman" w:hAnsi="Times New Roman" w:cs="Times New Roman"/>
        </w:rPr>
        <w:t>)</w:t>
      </w:r>
    </w:p>
    <w:p w14:paraId="0C6931A3" w14:textId="6ECCD6D0" w:rsidR="00C6101F" w:rsidRDefault="00C6101F" w:rsidP="00E31F48">
      <w:pPr>
        <w:pStyle w:val="ListParagraph"/>
        <w:numPr>
          <w:ilvl w:val="1"/>
          <w:numId w:val="32"/>
        </w:numPr>
        <w:spacing w:line="240" w:lineRule="auto"/>
        <w:rPr>
          <w:rFonts w:ascii="Times New Roman" w:eastAsia="Times New Roman" w:hAnsi="Times New Roman" w:cs="Times New Roman"/>
        </w:rPr>
      </w:pPr>
      <w:r>
        <w:rPr>
          <w:rFonts w:ascii="Times New Roman" w:eastAsia="Times New Roman" w:hAnsi="Times New Roman" w:cs="Times New Roman"/>
        </w:rPr>
        <w:t>Hormone deprivation therapy</w:t>
      </w:r>
    </w:p>
    <w:p w14:paraId="4359DFF3" w14:textId="6DA3D0E5" w:rsidR="00C6101F" w:rsidRDefault="00C6101F" w:rsidP="00C6101F">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Androgenic deprivation therapy</w:t>
      </w:r>
      <w:r w:rsidR="0032590B">
        <w:rPr>
          <w:rFonts w:ascii="Times New Roman" w:eastAsia="Times New Roman" w:hAnsi="Times New Roman" w:cs="Times New Roman"/>
        </w:rPr>
        <w:t xml:space="preserve"> (SCTID: </w:t>
      </w:r>
      <w:r w:rsidR="0032590B" w:rsidRPr="0032590B">
        <w:rPr>
          <w:rFonts w:ascii="Times New Roman" w:eastAsia="Times New Roman" w:hAnsi="Times New Roman" w:cs="Times New Roman"/>
        </w:rPr>
        <w:t>707266006</w:t>
      </w:r>
      <w:r w:rsidR="0032590B">
        <w:rPr>
          <w:rFonts w:ascii="Times New Roman" w:eastAsia="Times New Roman" w:hAnsi="Times New Roman" w:cs="Times New Roman"/>
        </w:rPr>
        <w:t xml:space="preserve">). </w:t>
      </w:r>
      <w:r w:rsidR="0032590B">
        <w:rPr>
          <w:rFonts w:ascii="Times New Roman" w:eastAsia="Times New Roman" w:hAnsi="Times New Roman" w:cs="Times New Roman"/>
          <w:i/>
          <w:iCs/>
        </w:rPr>
        <w:t>Synonyms: Androgen deprivation therapy</w:t>
      </w:r>
      <w:r w:rsidR="0032590B">
        <w:rPr>
          <w:rFonts w:ascii="Times New Roman" w:eastAsia="Times New Roman" w:hAnsi="Times New Roman" w:cs="Times New Roman"/>
        </w:rPr>
        <w:t>.</w:t>
      </w:r>
    </w:p>
    <w:p w14:paraId="22122062" w14:textId="313024C7" w:rsidR="00C6101F" w:rsidRDefault="00C6101F" w:rsidP="00C6101F">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Estrogenic deprivation therapy</w:t>
      </w:r>
    </w:p>
    <w:p w14:paraId="1EFFA1DD" w14:textId="2730AD56" w:rsidR="00C6101F" w:rsidRDefault="00C6101F" w:rsidP="00C6101F">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Progestogenic deprivation therapy</w:t>
      </w:r>
    </w:p>
    <w:p w14:paraId="4866C405" w14:textId="5EA78DC3" w:rsidR="00B20904" w:rsidRDefault="00B20904" w:rsidP="00E31F48">
      <w:pPr>
        <w:pStyle w:val="ListParagraph"/>
        <w:numPr>
          <w:ilvl w:val="1"/>
          <w:numId w:val="32"/>
        </w:numPr>
        <w:spacing w:line="240" w:lineRule="auto"/>
        <w:rPr>
          <w:rFonts w:ascii="Times New Roman" w:eastAsia="Times New Roman" w:hAnsi="Times New Roman" w:cs="Times New Roman"/>
        </w:rPr>
      </w:pPr>
      <w:r>
        <w:rPr>
          <w:rFonts w:ascii="Times New Roman" w:eastAsia="Times New Roman" w:hAnsi="Times New Roman" w:cs="Times New Roman"/>
        </w:rPr>
        <w:t>Hormone replacement therapy</w:t>
      </w:r>
      <w:r w:rsidR="004C2C3D">
        <w:rPr>
          <w:rFonts w:ascii="Times New Roman" w:eastAsia="Times New Roman" w:hAnsi="Times New Roman" w:cs="Times New Roman"/>
        </w:rPr>
        <w:t xml:space="preserve"> (SCTID: </w:t>
      </w:r>
      <w:r w:rsidR="004C2C3D" w:rsidRPr="004C2C3D">
        <w:rPr>
          <w:rFonts w:ascii="Times New Roman" w:eastAsia="Times New Roman" w:hAnsi="Times New Roman" w:cs="Times New Roman"/>
        </w:rPr>
        <w:t>266717002</w:t>
      </w:r>
      <w:r w:rsidR="004C2C3D">
        <w:rPr>
          <w:rFonts w:ascii="Times New Roman" w:eastAsia="Times New Roman" w:hAnsi="Times New Roman" w:cs="Times New Roman"/>
        </w:rPr>
        <w:t>)</w:t>
      </w:r>
    </w:p>
    <w:p w14:paraId="4D9A0177" w14:textId="340A924B" w:rsidR="00E61B32" w:rsidRDefault="00A5564E" w:rsidP="00E31F48">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Androgenic replacement therapy</w:t>
      </w:r>
      <w:r w:rsidR="00D00132">
        <w:rPr>
          <w:rFonts w:ascii="Times New Roman" w:eastAsia="Times New Roman" w:hAnsi="Times New Roman" w:cs="Times New Roman"/>
        </w:rPr>
        <w:t xml:space="preserve">. </w:t>
      </w:r>
      <w:r w:rsidR="00D00132">
        <w:rPr>
          <w:rFonts w:ascii="Times New Roman" w:eastAsia="Times New Roman" w:hAnsi="Times New Roman" w:cs="Times New Roman"/>
          <w:i/>
          <w:iCs/>
        </w:rPr>
        <w:t>Synonyms: Androgen replacement therapy</w:t>
      </w:r>
      <w:r w:rsidR="00D00132">
        <w:rPr>
          <w:rFonts w:ascii="Times New Roman" w:eastAsia="Times New Roman" w:hAnsi="Times New Roman" w:cs="Times New Roman"/>
        </w:rPr>
        <w:t>.</w:t>
      </w:r>
    </w:p>
    <w:p w14:paraId="149B2236" w14:textId="0F369E88" w:rsidR="002C3551" w:rsidRDefault="002C3551" w:rsidP="00E31F48">
      <w:pPr>
        <w:pStyle w:val="ListParagraph"/>
        <w:numPr>
          <w:ilvl w:val="3"/>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w:t>
      </w:r>
      <w:r w:rsidR="00945A70">
        <w:rPr>
          <w:rFonts w:ascii="Times New Roman" w:eastAsia="Times New Roman" w:hAnsi="Times New Roman" w:cs="Times New Roman"/>
        </w:rPr>
        <w:t xml:space="preserve"> (SCTID: </w:t>
      </w:r>
      <w:r w:rsidR="00945A70" w:rsidRPr="00945A70">
        <w:rPr>
          <w:rFonts w:ascii="Times New Roman" w:eastAsia="Times New Roman" w:hAnsi="Times New Roman" w:cs="Times New Roman"/>
        </w:rPr>
        <w:t>724163007</w:t>
      </w:r>
      <w:r w:rsidR="00945A70">
        <w:rPr>
          <w:rFonts w:ascii="Times New Roman" w:eastAsia="Times New Roman" w:hAnsi="Times New Roman" w:cs="Times New Roman"/>
        </w:rPr>
        <w:t>)</w:t>
      </w:r>
      <w:r>
        <w:rPr>
          <w:rFonts w:ascii="Times New Roman" w:eastAsia="Times New Roman" w:hAnsi="Times New Roman" w:cs="Times New Roman"/>
        </w:rPr>
        <w:t>.</w:t>
      </w:r>
    </w:p>
    <w:p w14:paraId="3D6C818D" w14:textId="68B4A93A" w:rsidR="00785BE4" w:rsidRDefault="00785BE4" w:rsidP="00785BE4">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injection</w:t>
      </w:r>
    </w:p>
    <w:p w14:paraId="75CD14D9" w14:textId="43C5D48F" w:rsidR="00073F45" w:rsidRDefault="00073F45" w:rsidP="00073F45">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intramuscular injection</w:t>
      </w:r>
    </w:p>
    <w:p w14:paraId="17785455" w14:textId="23226C84" w:rsidR="00073F45" w:rsidRDefault="00073F45" w:rsidP="00073F45">
      <w:pPr>
        <w:pStyle w:val="ListParagraph"/>
        <w:numPr>
          <w:ilvl w:val="6"/>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cypionate by intramuscular injection</w:t>
      </w:r>
    </w:p>
    <w:p w14:paraId="7AA9C8CF" w14:textId="7B1F1ACF" w:rsidR="00073F45" w:rsidRDefault="00073F45" w:rsidP="00073F45">
      <w:pPr>
        <w:pStyle w:val="ListParagraph"/>
        <w:numPr>
          <w:ilvl w:val="6"/>
          <w:numId w:val="3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Testosterone enthanate </w:t>
      </w:r>
      <w:r w:rsidR="00157DA5">
        <w:rPr>
          <w:rFonts w:ascii="Times New Roman" w:eastAsia="Times New Roman" w:hAnsi="Times New Roman" w:cs="Times New Roman"/>
        </w:rPr>
        <w:t>by intramuscular injection</w:t>
      </w:r>
    </w:p>
    <w:p w14:paraId="73545F92" w14:textId="51DEC27B" w:rsidR="00125429" w:rsidRDefault="00125429" w:rsidP="00073F45">
      <w:pPr>
        <w:pStyle w:val="ListParagraph"/>
        <w:numPr>
          <w:ilvl w:val="6"/>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undecanoate by intramuscular injection</w:t>
      </w:r>
    </w:p>
    <w:p w14:paraId="22919743" w14:textId="3A5CC6E6" w:rsidR="00073F45" w:rsidRDefault="00073F45" w:rsidP="00073F45">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subcutaneous injection</w:t>
      </w:r>
    </w:p>
    <w:p w14:paraId="0DF5C4BE" w14:textId="28C8CBBF" w:rsidR="00157DA5" w:rsidRDefault="00157DA5" w:rsidP="00157DA5">
      <w:pPr>
        <w:pStyle w:val="ListParagraph"/>
        <w:numPr>
          <w:ilvl w:val="6"/>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cypionate by subcutaneous injection</w:t>
      </w:r>
    </w:p>
    <w:p w14:paraId="14474A30" w14:textId="2BA292DF" w:rsidR="00157DA5" w:rsidRPr="00157DA5" w:rsidRDefault="00157DA5" w:rsidP="00157DA5">
      <w:pPr>
        <w:pStyle w:val="ListParagraph"/>
        <w:numPr>
          <w:ilvl w:val="6"/>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enthanate by subcutaneous injection</w:t>
      </w:r>
    </w:p>
    <w:p w14:paraId="29F49A92" w14:textId="4064F19A" w:rsidR="00785BE4" w:rsidRDefault="00785BE4" w:rsidP="00785BE4">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implant</w:t>
      </w:r>
    </w:p>
    <w:p w14:paraId="7B957DA1" w14:textId="6756720B" w:rsidR="000C164A" w:rsidRDefault="000C164A" w:rsidP="00785BE4">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transdermal patch</w:t>
      </w:r>
    </w:p>
    <w:p w14:paraId="7A61FA2B" w14:textId="32410E92" w:rsidR="0013171A" w:rsidRDefault="0013171A" w:rsidP="00785BE4">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topical cream</w:t>
      </w:r>
    </w:p>
    <w:p w14:paraId="2634556E" w14:textId="3394FEAE" w:rsidR="00CD5F06" w:rsidRDefault="00CD5F06" w:rsidP="00785BE4">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topical gel</w:t>
      </w:r>
    </w:p>
    <w:p w14:paraId="75FB3226" w14:textId="5AEF6B72" w:rsidR="00676AF3" w:rsidRDefault="00676AF3" w:rsidP="00785BE4">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replacement therapy by axillary gel</w:t>
      </w:r>
    </w:p>
    <w:p w14:paraId="370D99E8" w14:textId="5B1584F3" w:rsidR="00785BE4" w:rsidRDefault="00785BE4" w:rsidP="00785BE4">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lastRenderedPageBreak/>
        <w:t>Testosterone replacement therapy by mouth.</w:t>
      </w:r>
    </w:p>
    <w:p w14:paraId="639A3A83" w14:textId="2D3E196A" w:rsidR="00521C79" w:rsidRDefault="00521C79" w:rsidP="00521C79">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Oral testosterone replacement therapy</w:t>
      </w:r>
    </w:p>
    <w:p w14:paraId="2E744DB0" w14:textId="493E2496" w:rsidR="00336AFD" w:rsidRPr="00336AFD" w:rsidRDefault="00521C79" w:rsidP="00336AFD">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Sublingual testosterone replacement therapy</w:t>
      </w:r>
    </w:p>
    <w:p w14:paraId="379F0D6A" w14:textId="123C5946" w:rsidR="00A5564E" w:rsidRDefault="00A5564E" w:rsidP="00E31F48">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Estrogenic replacement therapy</w:t>
      </w:r>
      <w:r w:rsidR="00D00132">
        <w:rPr>
          <w:rFonts w:ascii="Times New Roman" w:eastAsia="Times New Roman" w:hAnsi="Times New Roman" w:cs="Times New Roman"/>
        </w:rPr>
        <w:t xml:space="preserve">. </w:t>
      </w:r>
      <w:r w:rsidR="00D00132">
        <w:rPr>
          <w:rFonts w:ascii="Times New Roman" w:eastAsia="Times New Roman" w:hAnsi="Times New Roman" w:cs="Times New Roman"/>
          <w:i/>
          <w:iCs/>
        </w:rPr>
        <w:t>Synonyms: Estrogen replacement therapy</w:t>
      </w:r>
      <w:r w:rsidR="00D00132">
        <w:rPr>
          <w:rFonts w:ascii="Times New Roman" w:eastAsia="Times New Roman" w:hAnsi="Times New Roman" w:cs="Times New Roman"/>
        </w:rPr>
        <w:t>.</w:t>
      </w:r>
    </w:p>
    <w:p w14:paraId="30398A2D" w14:textId="14564C5F" w:rsidR="002F0857" w:rsidRDefault="002F0857" w:rsidP="002F0857">
      <w:pPr>
        <w:pStyle w:val="ListParagraph"/>
        <w:numPr>
          <w:ilvl w:val="3"/>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Estradiol therapy</w:t>
      </w:r>
    </w:p>
    <w:p w14:paraId="4DBC88D7" w14:textId="51416F72" w:rsidR="002F0857" w:rsidRDefault="002F0857" w:rsidP="002F0857">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Estradiol therapy by injection</w:t>
      </w:r>
    </w:p>
    <w:p w14:paraId="565D3776" w14:textId="2D04AA0E" w:rsidR="00A96EA4" w:rsidRDefault="00A96EA4" w:rsidP="00A96EA4">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Estradiol therapy by intramuscular injection</w:t>
      </w:r>
    </w:p>
    <w:p w14:paraId="52014155" w14:textId="5861E670" w:rsidR="00681197" w:rsidRDefault="00681197" w:rsidP="00A96EA4">
      <w:pPr>
        <w:pStyle w:val="ListParagraph"/>
        <w:numPr>
          <w:ilvl w:val="6"/>
          <w:numId w:val="32"/>
        </w:numPr>
        <w:spacing w:line="240" w:lineRule="auto"/>
        <w:rPr>
          <w:rFonts w:ascii="Times New Roman" w:eastAsia="Times New Roman" w:hAnsi="Times New Roman" w:cs="Times New Roman"/>
        </w:rPr>
      </w:pPr>
      <w:r>
        <w:rPr>
          <w:rFonts w:ascii="Times New Roman" w:eastAsia="Times New Roman" w:hAnsi="Times New Roman" w:cs="Times New Roman"/>
        </w:rPr>
        <w:t>Administration of estradiol cypionate by intramuscular injection</w:t>
      </w:r>
    </w:p>
    <w:p w14:paraId="3ED23792" w14:textId="12B0EF8B" w:rsidR="00681197" w:rsidRDefault="00681197" w:rsidP="00A96EA4">
      <w:pPr>
        <w:pStyle w:val="ListParagraph"/>
        <w:numPr>
          <w:ilvl w:val="6"/>
          <w:numId w:val="32"/>
        </w:numPr>
        <w:spacing w:line="240" w:lineRule="auto"/>
        <w:rPr>
          <w:rFonts w:ascii="Times New Roman" w:eastAsia="Times New Roman" w:hAnsi="Times New Roman" w:cs="Times New Roman"/>
        </w:rPr>
      </w:pPr>
      <w:r>
        <w:rPr>
          <w:rFonts w:ascii="Times New Roman" w:eastAsia="Times New Roman" w:hAnsi="Times New Roman" w:cs="Times New Roman"/>
        </w:rPr>
        <w:t>Administration of estradiol valerate by intramuscular injection</w:t>
      </w:r>
    </w:p>
    <w:p w14:paraId="283C05FA" w14:textId="24E4E198" w:rsidR="00C83BBD" w:rsidRDefault="002F0857" w:rsidP="00C83BBD">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Estradiol therapy by implant</w:t>
      </w:r>
    </w:p>
    <w:p w14:paraId="7BAF5630" w14:textId="1C50702A" w:rsidR="000C164A" w:rsidRDefault="000C164A" w:rsidP="00C83BBD">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Estradiol therapy by topical gel</w:t>
      </w:r>
    </w:p>
    <w:p w14:paraId="1EDFFCB7" w14:textId="2643AEAA" w:rsidR="00C83BBD" w:rsidRPr="00C83BBD" w:rsidRDefault="00C83BBD" w:rsidP="00C83BBD">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Estradiol therapy by transdermal patch</w:t>
      </w:r>
    </w:p>
    <w:p w14:paraId="61152283" w14:textId="16E52059" w:rsidR="002F0857" w:rsidRDefault="002F0857" w:rsidP="002F0857">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Estradiol therapy by mouth</w:t>
      </w:r>
    </w:p>
    <w:p w14:paraId="6F16A323" w14:textId="7EC0CF01" w:rsidR="002F0857" w:rsidRDefault="002F0857" w:rsidP="002F0857">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Oral estradiol therapy</w:t>
      </w:r>
    </w:p>
    <w:p w14:paraId="45D261F5" w14:textId="76EFB41B" w:rsidR="002F0857" w:rsidRDefault="002F0857" w:rsidP="002F0857">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Sublingual estradiol therapy</w:t>
      </w:r>
    </w:p>
    <w:p w14:paraId="4B8AF92E" w14:textId="3FBB27AA" w:rsidR="00A5564E" w:rsidRDefault="00A5564E" w:rsidP="00E31F48">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Progestogenic replacement therapy</w:t>
      </w:r>
      <w:r w:rsidR="00FF58AE">
        <w:rPr>
          <w:rFonts w:ascii="Times New Roman" w:eastAsia="Times New Roman" w:hAnsi="Times New Roman" w:cs="Times New Roman"/>
        </w:rPr>
        <w:t xml:space="preserve">. </w:t>
      </w:r>
      <w:r w:rsidR="00FF58AE">
        <w:rPr>
          <w:rFonts w:ascii="Times New Roman" w:eastAsia="Times New Roman" w:hAnsi="Times New Roman" w:cs="Times New Roman"/>
          <w:i/>
          <w:iCs/>
        </w:rPr>
        <w:t>Synonyms: Progestogen replacement therapy</w:t>
      </w:r>
      <w:r w:rsidR="00FF58AE">
        <w:rPr>
          <w:rFonts w:ascii="Times New Roman" w:eastAsia="Times New Roman" w:hAnsi="Times New Roman" w:cs="Times New Roman"/>
        </w:rPr>
        <w:t>.</w:t>
      </w:r>
    </w:p>
    <w:p w14:paraId="09ED84D2" w14:textId="22BB966B" w:rsidR="009842E6" w:rsidRDefault="009842E6" w:rsidP="009842E6">
      <w:pPr>
        <w:pStyle w:val="ListParagraph"/>
        <w:numPr>
          <w:ilvl w:val="3"/>
          <w:numId w:val="32"/>
        </w:numPr>
        <w:spacing w:line="240" w:lineRule="auto"/>
        <w:rPr>
          <w:rFonts w:ascii="Times New Roman" w:eastAsia="Times New Roman" w:hAnsi="Times New Roman" w:cs="Times New Roman"/>
        </w:rPr>
      </w:pPr>
      <w:r>
        <w:rPr>
          <w:rFonts w:ascii="Times New Roman" w:eastAsia="Times New Roman" w:hAnsi="Times New Roman" w:cs="Times New Roman"/>
        </w:rPr>
        <w:t>Medroxyprogesterone therapy</w:t>
      </w:r>
    </w:p>
    <w:p w14:paraId="118641C5" w14:textId="182FD2C3" w:rsidR="009842E6" w:rsidRDefault="009842E6" w:rsidP="009842E6">
      <w:pPr>
        <w:pStyle w:val="ListParagraph"/>
        <w:numPr>
          <w:ilvl w:val="3"/>
          <w:numId w:val="32"/>
        </w:numPr>
        <w:spacing w:line="240" w:lineRule="auto"/>
        <w:rPr>
          <w:rFonts w:ascii="Times New Roman" w:eastAsia="Times New Roman" w:hAnsi="Times New Roman" w:cs="Times New Roman"/>
        </w:rPr>
      </w:pPr>
      <w:r>
        <w:rPr>
          <w:rFonts w:ascii="Times New Roman" w:eastAsia="Times New Roman" w:hAnsi="Times New Roman" w:cs="Times New Roman"/>
        </w:rPr>
        <w:t>Micronized progesterone therapy</w:t>
      </w:r>
    </w:p>
    <w:p w14:paraId="7DB53650" w14:textId="32B6BD17" w:rsidR="00CA63C0" w:rsidRDefault="00CA63C0" w:rsidP="00CA63C0">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Growth hormone replacement therapy</w:t>
      </w:r>
    </w:p>
    <w:p w14:paraId="192B990C" w14:textId="00641CD8" w:rsidR="00CF5DFF" w:rsidRDefault="00CF5DFF" w:rsidP="00CF5DFF">
      <w:pPr>
        <w:pStyle w:val="ListParagraph"/>
        <w:numPr>
          <w:ilvl w:val="1"/>
          <w:numId w:val="32"/>
        </w:numPr>
        <w:spacing w:line="240" w:lineRule="auto"/>
        <w:rPr>
          <w:rFonts w:ascii="Times New Roman" w:eastAsia="Times New Roman" w:hAnsi="Times New Roman" w:cs="Times New Roman"/>
        </w:rPr>
      </w:pPr>
      <w:r>
        <w:rPr>
          <w:rFonts w:ascii="Times New Roman" w:eastAsia="Times New Roman" w:hAnsi="Times New Roman" w:cs="Times New Roman"/>
        </w:rPr>
        <w:t>Hormone suppression therapy</w:t>
      </w:r>
    </w:p>
    <w:p w14:paraId="5744489D" w14:textId="1E4E532A" w:rsidR="00336AFD" w:rsidRDefault="00CF5DFF" w:rsidP="00336AFD">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Androgenic suppression therapy</w:t>
      </w:r>
      <w:r w:rsidR="00336AFD">
        <w:rPr>
          <w:rFonts w:ascii="Times New Roman" w:eastAsia="Times New Roman" w:hAnsi="Times New Roman" w:cs="Times New Roman"/>
        </w:rPr>
        <w:t xml:space="preserve">. </w:t>
      </w:r>
      <w:r w:rsidR="00336AFD">
        <w:rPr>
          <w:rFonts w:ascii="Times New Roman" w:eastAsia="Times New Roman" w:hAnsi="Times New Roman" w:cs="Times New Roman"/>
          <w:i/>
          <w:iCs/>
        </w:rPr>
        <w:t>Synonyms: Antiandrogenic therap</w:t>
      </w:r>
      <w:r w:rsidR="005176E7">
        <w:rPr>
          <w:rFonts w:ascii="Times New Roman" w:eastAsia="Times New Roman" w:hAnsi="Times New Roman" w:cs="Times New Roman"/>
          <w:i/>
          <w:iCs/>
        </w:rPr>
        <w:t>y, Androgen blocker therapy</w:t>
      </w:r>
      <w:r w:rsidR="005176E7">
        <w:rPr>
          <w:rFonts w:ascii="Times New Roman" w:eastAsia="Times New Roman" w:hAnsi="Times New Roman" w:cs="Times New Roman"/>
        </w:rPr>
        <w:t>.</w:t>
      </w:r>
    </w:p>
    <w:p w14:paraId="3DD946A1" w14:textId="55E22EEA" w:rsidR="00C1203E" w:rsidRDefault="00C1203E" w:rsidP="00C1203E">
      <w:pPr>
        <w:pStyle w:val="ListParagraph"/>
        <w:numPr>
          <w:ilvl w:val="3"/>
          <w:numId w:val="32"/>
        </w:numPr>
        <w:spacing w:line="240" w:lineRule="auto"/>
        <w:rPr>
          <w:rFonts w:ascii="Times New Roman" w:eastAsia="Times New Roman" w:hAnsi="Times New Roman" w:cs="Times New Roman"/>
        </w:rPr>
      </w:pPr>
      <w:r>
        <w:rPr>
          <w:rFonts w:ascii="Times New Roman" w:eastAsia="Times New Roman" w:hAnsi="Times New Roman" w:cs="Times New Roman"/>
        </w:rPr>
        <w:t>Testosterone suppression therapy</w:t>
      </w:r>
      <w:r w:rsidR="00A77548">
        <w:rPr>
          <w:rFonts w:ascii="Times New Roman" w:eastAsia="Times New Roman" w:hAnsi="Times New Roman" w:cs="Times New Roman"/>
        </w:rPr>
        <w:t xml:space="preserve">. </w:t>
      </w:r>
      <w:r w:rsidR="00A77548">
        <w:rPr>
          <w:rFonts w:ascii="Times New Roman" w:eastAsia="Times New Roman" w:hAnsi="Times New Roman" w:cs="Times New Roman"/>
          <w:i/>
          <w:iCs/>
        </w:rPr>
        <w:t>Synonyms: Antitestosterone therapy, Testosterone blocker therapy</w:t>
      </w:r>
      <w:r w:rsidR="00A77548">
        <w:rPr>
          <w:rFonts w:ascii="Times New Roman" w:eastAsia="Times New Roman" w:hAnsi="Times New Roman" w:cs="Times New Roman"/>
        </w:rPr>
        <w:t>.</w:t>
      </w:r>
    </w:p>
    <w:p w14:paraId="612E9B4D" w14:textId="43B512BA" w:rsidR="00A77548" w:rsidRDefault="00A77548" w:rsidP="00A77548">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Spironolactone therapy</w:t>
      </w:r>
    </w:p>
    <w:p w14:paraId="149C4CA1" w14:textId="0C763AD5" w:rsidR="00C2189F" w:rsidRDefault="00C2189F" w:rsidP="00A77548">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Cyproterone therapy</w:t>
      </w:r>
    </w:p>
    <w:p w14:paraId="2EBBAADD" w14:textId="71E4A97B" w:rsidR="00C2189F" w:rsidRDefault="00C2189F" w:rsidP="00A77548">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Bicalutamide therapy</w:t>
      </w:r>
    </w:p>
    <w:p w14:paraId="40A5503A" w14:textId="12857EF1" w:rsidR="00A77548" w:rsidRDefault="00A77548" w:rsidP="00A77548">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5</w:t>
      </w:r>
      <w:r w:rsidRPr="00A77548">
        <w:rPr>
          <w:rFonts w:ascii="Times New Roman" w:eastAsia="Times New Roman" w:hAnsi="Times New Roman" w:cs="Times New Roman"/>
        </w:rPr>
        <w:t>α</w:t>
      </w:r>
      <w:r>
        <w:rPr>
          <w:rFonts w:ascii="Times New Roman" w:eastAsia="Times New Roman" w:hAnsi="Times New Roman" w:cs="Times New Roman"/>
        </w:rPr>
        <w:t>-Reductase inhibitor therapy</w:t>
      </w:r>
    </w:p>
    <w:p w14:paraId="266396BB" w14:textId="1E1D4ACE" w:rsidR="00937BFE" w:rsidRDefault="00937BFE" w:rsidP="00937BFE">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Finasteride therapy</w:t>
      </w:r>
    </w:p>
    <w:p w14:paraId="64CB7D73" w14:textId="27CB670A" w:rsidR="00937BFE" w:rsidRPr="00336AFD" w:rsidRDefault="00937BFE" w:rsidP="00937BFE">
      <w:pPr>
        <w:pStyle w:val="ListParagraph"/>
        <w:numPr>
          <w:ilvl w:val="5"/>
          <w:numId w:val="32"/>
        </w:numPr>
        <w:spacing w:line="240" w:lineRule="auto"/>
        <w:rPr>
          <w:rFonts w:ascii="Times New Roman" w:eastAsia="Times New Roman" w:hAnsi="Times New Roman" w:cs="Times New Roman"/>
        </w:rPr>
      </w:pPr>
      <w:r>
        <w:rPr>
          <w:rFonts w:ascii="Times New Roman" w:eastAsia="Times New Roman" w:hAnsi="Times New Roman" w:cs="Times New Roman"/>
        </w:rPr>
        <w:t>Dutasteride therapy</w:t>
      </w:r>
    </w:p>
    <w:p w14:paraId="41FC8AAA" w14:textId="097C2933" w:rsidR="00336AFD" w:rsidRPr="00336AFD" w:rsidRDefault="00CF5DFF" w:rsidP="00336AFD">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Estrogenic suppression therapy</w:t>
      </w:r>
      <w:r w:rsidR="00336AFD">
        <w:rPr>
          <w:rFonts w:ascii="Times New Roman" w:eastAsia="Times New Roman" w:hAnsi="Times New Roman" w:cs="Times New Roman"/>
        </w:rPr>
        <w:t xml:space="preserve">. </w:t>
      </w:r>
      <w:r w:rsidR="00336AFD">
        <w:rPr>
          <w:rFonts w:ascii="Times New Roman" w:eastAsia="Times New Roman" w:hAnsi="Times New Roman" w:cs="Times New Roman"/>
          <w:i/>
          <w:iCs/>
        </w:rPr>
        <w:t>Synonyms: Antiestrogenic therap</w:t>
      </w:r>
      <w:r w:rsidR="005176E7">
        <w:rPr>
          <w:rFonts w:ascii="Times New Roman" w:eastAsia="Times New Roman" w:hAnsi="Times New Roman" w:cs="Times New Roman"/>
          <w:i/>
          <w:iCs/>
        </w:rPr>
        <w:t>y, Estrogen blocker therapy</w:t>
      </w:r>
      <w:r w:rsidR="005176E7">
        <w:rPr>
          <w:rFonts w:ascii="Times New Roman" w:eastAsia="Times New Roman" w:hAnsi="Times New Roman" w:cs="Times New Roman"/>
        </w:rPr>
        <w:t>.</w:t>
      </w:r>
    </w:p>
    <w:p w14:paraId="6C0DDE5D" w14:textId="075E0AB0" w:rsidR="00CF5DFF" w:rsidRDefault="00CF5DFF" w:rsidP="00CF5DFF">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Progestogenic suppression therapy</w:t>
      </w:r>
      <w:r w:rsidR="005176E7">
        <w:rPr>
          <w:rFonts w:ascii="Times New Roman" w:eastAsia="Times New Roman" w:hAnsi="Times New Roman" w:cs="Times New Roman"/>
        </w:rPr>
        <w:t xml:space="preserve">. </w:t>
      </w:r>
      <w:r w:rsidR="005176E7">
        <w:rPr>
          <w:rFonts w:ascii="Times New Roman" w:eastAsia="Times New Roman" w:hAnsi="Times New Roman" w:cs="Times New Roman"/>
          <w:i/>
          <w:iCs/>
        </w:rPr>
        <w:t>Synonyms: Antiprogestogen therapy, Progestogen blocker therapy</w:t>
      </w:r>
      <w:r w:rsidR="005176E7">
        <w:rPr>
          <w:rFonts w:ascii="Times New Roman" w:eastAsia="Times New Roman" w:hAnsi="Times New Roman" w:cs="Times New Roman"/>
        </w:rPr>
        <w:t>.</w:t>
      </w:r>
    </w:p>
    <w:p w14:paraId="697A73A4" w14:textId="0E4980E3" w:rsidR="005B329B" w:rsidRDefault="005B329B" w:rsidP="00CF5DFF">
      <w:pPr>
        <w:pStyle w:val="ListParagraph"/>
        <w:numPr>
          <w:ilvl w:val="2"/>
          <w:numId w:val="32"/>
        </w:numPr>
        <w:spacing w:line="240" w:lineRule="auto"/>
        <w:rPr>
          <w:rFonts w:ascii="Times New Roman" w:eastAsia="Times New Roman" w:hAnsi="Times New Roman" w:cs="Times New Roman"/>
        </w:rPr>
      </w:pPr>
      <w:r>
        <w:rPr>
          <w:rFonts w:ascii="Times New Roman" w:eastAsia="Times New Roman" w:hAnsi="Times New Roman" w:cs="Times New Roman"/>
        </w:rPr>
        <w:t>Gonadotropin suppression therapy</w:t>
      </w:r>
      <w:r w:rsidR="005176E7">
        <w:rPr>
          <w:rFonts w:ascii="Times New Roman" w:eastAsia="Times New Roman" w:hAnsi="Times New Roman" w:cs="Times New Roman"/>
        </w:rPr>
        <w:t xml:space="preserve">. </w:t>
      </w:r>
      <w:r w:rsidR="005176E7">
        <w:rPr>
          <w:rFonts w:ascii="Times New Roman" w:eastAsia="Times New Roman" w:hAnsi="Times New Roman" w:cs="Times New Roman"/>
          <w:i/>
          <w:iCs/>
        </w:rPr>
        <w:t>Synonyms: Antigonadotropin therapy, Gonadotropin blocker therapy</w:t>
      </w:r>
      <w:r w:rsidR="005176E7">
        <w:rPr>
          <w:rFonts w:ascii="Times New Roman" w:eastAsia="Times New Roman" w:hAnsi="Times New Roman" w:cs="Times New Roman"/>
        </w:rPr>
        <w:t>.</w:t>
      </w:r>
    </w:p>
    <w:p w14:paraId="0999DD3C" w14:textId="1501692B" w:rsidR="005B329B" w:rsidRDefault="005B329B" w:rsidP="005B329B">
      <w:pPr>
        <w:pStyle w:val="ListParagraph"/>
        <w:numPr>
          <w:ilvl w:val="3"/>
          <w:numId w:val="32"/>
        </w:numPr>
        <w:spacing w:line="240" w:lineRule="auto"/>
        <w:rPr>
          <w:rFonts w:ascii="Times New Roman" w:eastAsia="Times New Roman" w:hAnsi="Times New Roman" w:cs="Times New Roman"/>
        </w:rPr>
      </w:pPr>
      <w:r>
        <w:rPr>
          <w:rFonts w:ascii="Times New Roman" w:eastAsia="Times New Roman" w:hAnsi="Times New Roman" w:cs="Times New Roman"/>
        </w:rPr>
        <w:t>Gonadotropin-releasing hormone (GnRH) agonist</w:t>
      </w:r>
      <w:r w:rsidR="00BA2119">
        <w:rPr>
          <w:rFonts w:ascii="Times New Roman" w:eastAsia="Times New Roman" w:hAnsi="Times New Roman" w:cs="Times New Roman"/>
        </w:rPr>
        <w:t xml:space="preserve"> therapy</w:t>
      </w:r>
    </w:p>
    <w:p w14:paraId="722C52F0" w14:textId="400A6530" w:rsidR="00F565EA" w:rsidRDefault="00F565EA" w:rsidP="00F565EA">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Leuprolide therapy (SCTID: </w:t>
      </w:r>
      <w:r w:rsidRPr="00F565EA">
        <w:rPr>
          <w:rFonts w:ascii="Times New Roman" w:eastAsia="Times New Roman" w:hAnsi="Times New Roman" w:cs="Times New Roman"/>
        </w:rPr>
        <w:t>724075000</w:t>
      </w:r>
      <w:r>
        <w:rPr>
          <w:rFonts w:ascii="Times New Roman" w:eastAsia="Times New Roman" w:hAnsi="Times New Roman" w:cs="Times New Roman"/>
        </w:rPr>
        <w:t xml:space="preserve">). </w:t>
      </w:r>
      <w:r>
        <w:rPr>
          <w:rFonts w:ascii="Times New Roman" w:eastAsia="Times New Roman" w:hAnsi="Times New Roman" w:cs="Times New Roman"/>
          <w:i/>
          <w:iCs/>
        </w:rPr>
        <w:t>Synonyms: Leuprorelin therap</w:t>
      </w:r>
      <w:r w:rsidR="008248E4">
        <w:rPr>
          <w:rFonts w:ascii="Times New Roman" w:eastAsia="Times New Roman" w:hAnsi="Times New Roman" w:cs="Times New Roman"/>
          <w:i/>
          <w:iCs/>
        </w:rPr>
        <w:t>y, Leuprolide acetate therapy</w:t>
      </w:r>
      <w:r w:rsidR="008248E4">
        <w:rPr>
          <w:rFonts w:ascii="Times New Roman" w:eastAsia="Times New Roman" w:hAnsi="Times New Roman" w:cs="Times New Roman"/>
        </w:rPr>
        <w:t>.</w:t>
      </w:r>
    </w:p>
    <w:p w14:paraId="69D8C245" w14:textId="34B8DE5D" w:rsidR="008248E4" w:rsidRPr="00A5564E" w:rsidRDefault="008248E4" w:rsidP="00F565EA">
      <w:pPr>
        <w:pStyle w:val="ListParagraph"/>
        <w:numPr>
          <w:ilvl w:val="4"/>
          <w:numId w:val="3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Histrelin therapy. </w:t>
      </w:r>
      <w:r>
        <w:rPr>
          <w:rFonts w:ascii="Times New Roman" w:eastAsia="Times New Roman" w:hAnsi="Times New Roman" w:cs="Times New Roman"/>
          <w:i/>
          <w:iCs/>
        </w:rPr>
        <w:t>Synonyms: Histrelin acetate therapy</w:t>
      </w:r>
      <w:r>
        <w:rPr>
          <w:rFonts w:ascii="Times New Roman" w:eastAsia="Times New Roman" w:hAnsi="Times New Roman" w:cs="Times New Roman"/>
        </w:rPr>
        <w:t>.</w:t>
      </w:r>
    </w:p>
    <w:p w14:paraId="7B6E0747" w14:textId="3FB4DA54" w:rsidR="00A75DFD" w:rsidRDefault="00A75DFD" w:rsidP="00A75DFD">
      <w:pPr>
        <w:spacing w:line="240" w:lineRule="auto"/>
        <w:rPr>
          <w:rFonts w:ascii="Times New Roman" w:eastAsia="Times New Roman" w:hAnsi="Times New Roman" w:cs="Times New Roman"/>
        </w:rPr>
      </w:pPr>
    </w:p>
    <w:p w14:paraId="1828A834" w14:textId="2269677D" w:rsidR="007E40D6" w:rsidRPr="007E40D6" w:rsidRDefault="007E40D6" w:rsidP="00A75DFD">
      <w:pPr>
        <w:spacing w:line="240" w:lineRule="auto"/>
        <w:rPr>
          <w:rFonts w:ascii="Times New Roman" w:eastAsia="Times New Roman" w:hAnsi="Times New Roman" w:cs="Times New Roman"/>
        </w:rPr>
      </w:pPr>
      <w:r>
        <w:rPr>
          <w:rFonts w:ascii="Times New Roman" w:eastAsia="Times New Roman" w:hAnsi="Times New Roman" w:cs="Times New Roman"/>
          <w:i/>
          <w:iCs/>
        </w:rPr>
        <w:t xml:space="preserve">Operative Procedure on </w:t>
      </w:r>
      <w:r w:rsidR="00E347FE">
        <w:rPr>
          <w:rFonts w:ascii="Times New Roman" w:eastAsia="Times New Roman" w:hAnsi="Times New Roman" w:cs="Times New Roman"/>
          <w:i/>
          <w:iCs/>
        </w:rPr>
        <w:t>Head</w:t>
      </w:r>
      <w:r>
        <w:rPr>
          <w:rFonts w:ascii="Times New Roman" w:eastAsia="Times New Roman" w:hAnsi="Times New Roman" w:cs="Times New Roman"/>
          <w:i/>
          <w:iCs/>
        </w:rPr>
        <w:t xml:space="preserve"> Outline</w:t>
      </w:r>
    </w:p>
    <w:p w14:paraId="4F89A1D3" w14:textId="14889108" w:rsidR="00E347FE" w:rsidRDefault="00E347FE" w:rsidP="007E40D6">
      <w:pPr>
        <w:pStyle w:val="ListParagraph"/>
        <w:numPr>
          <w:ilvl w:val="0"/>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Operative procedure on the ear (SCTID: </w:t>
      </w:r>
      <w:r w:rsidRPr="00E347FE">
        <w:rPr>
          <w:rFonts w:ascii="Times New Roman" w:eastAsia="Times New Roman" w:hAnsi="Times New Roman" w:cs="Times New Roman"/>
        </w:rPr>
        <w:t>68265005</w:t>
      </w:r>
      <w:r>
        <w:rPr>
          <w:rFonts w:ascii="Times New Roman" w:eastAsia="Times New Roman" w:hAnsi="Times New Roman" w:cs="Times New Roman"/>
        </w:rPr>
        <w:t xml:space="preserve">). </w:t>
      </w:r>
      <w:r>
        <w:rPr>
          <w:rFonts w:ascii="Times New Roman" w:eastAsia="Times New Roman" w:hAnsi="Times New Roman" w:cs="Times New Roman"/>
          <w:i/>
          <w:iCs/>
        </w:rPr>
        <w:t>Synonyms: Operation on the ear</w:t>
      </w:r>
      <w:r>
        <w:rPr>
          <w:rFonts w:ascii="Times New Roman" w:eastAsia="Times New Roman" w:hAnsi="Times New Roman" w:cs="Times New Roman"/>
        </w:rPr>
        <w:t>.</w:t>
      </w:r>
    </w:p>
    <w:p w14:paraId="790410C3" w14:textId="59AD04A3" w:rsidR="00E347FE" w:rsidRDefault="00D01947" w:rsidP="00E347FE">
      <w:pPr>
        <w:pStyle w:val="ListParagraph"/>
        <w:numPr>
          <w:ilvl w:val="1"/>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Operative procedure on external ear (SCTID: </w:t>
      </w:r>
      <w:r w:rsidRPr="00D01947">
        <w:rPr>
          <w:rFonts w:ascii="Times New Roman" w:eastAsia="Times New Roman" w:hAnsi="Times New Roman" w:cs="Times New Roman"/>
        </w:rPr>
        <w:t>29971002</w:t>
      </w:r>
      <w:r>
        <w:rPr>
          <w:rFonts w:ascii="Times New Roman" w:eastAsia="Times New Roman" w:hAnsi="Times New Roman" w:cs="Times New Roman"/>
        </w:rPr>
        <w:t xml:space="preserve">). </w:t>
      </w:r>
      <w:r>
        <w:rPr>
          <w:rFonts w:ascii="Times New Roman" w:eastAsia="Times New Roman" w:hAnsi="Times New Roman" w:cs="Times New Roman"/>
          <w:i/>
          <w:iCs/>
        </w:rPr>
        <w:t>Synonyms: Operation on external ear</w:t>
      </w:r>
      <w:r>
        <w:rPr>
          <w:rFonts w:ascii="Times New Roman" w:eastAsia="Times New Roman" w:hAnsi="Times New Roman" w:cs="Times New Roman"/>
        </w:rPr>
        <w:t>.</w:t>
      </w:r>
    </w:p>
    <w:p w14:paraId="5D97C564" w14:textId="6C1942EA" w:rsidR="007762FD" w:rsidRDefault="007762FD" w:rsidP="007762FD">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auricle of ear</w:t>
      </w:r>
    </w:p>
    <w:p w14:paraId="2028F795" w14:textId="6565A81B" w:rsidR="007762FD" w:rsidRDefault="007762FD" w:rsidP="007762FD">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earlobe</w:t>
      </w:r>
    </w:p>
    <w:p w14:paraId="07EF05A1" w14:textId="33F854A1" w:rsidR="007762FD" w:rsidRDefault="00B61CD1" w:rsidP="007762FD">
      <w:pPr>
        <w:pStyle w:val="ListParagraph"/>
        <w:numPr>
          <w:ilvl w:val="4"/>
          <w:numId w:val="42"/>
        </w:numPr>
        <w:spacing w:line="240" w:lineRule="auto"/>
        <w:rPr>
          <w:rFonts w:ascii="Times New Roman" w:eastAsia="Times New Roman" w:hAnsi="Times New Roman" w:cs="Times New Roman"/>
        </w:rPr>
      </w:pPr>
      <w:r>
        <w:rPr>
          <w:rFonts w:ascii="Times New Roman" w:eastAsia="Times New Roman" w:hAnsi="Times New Roman" w:cs="Times New Roman"/>
        </w:rPr>
        <w:t>Lobuloplasty</w:t>
      </w:r>
    </w:p>
    <w:p w14:paraId="58D36FA4" w14:textId="2610D9C8" w:rsidR="00B61CD1" w:rsidRDefault="00B61CD1" w:rsidP="00B61CD1">
      <w:pPr>
        <w:pStyle w:val="ListParagraph"/>
        <w:numPr>
          <w:ilvl w:val="5"/>
          <w:numId w:val="42"/>
        </w:numPr>
        <w:spacing w:line="240" w:lineRule="auto"/>
        <w:rPr>
          <w:rFonts w:ascii="Times New Roman" w:eastAsia="Times New Roman" w:hAnsi="Times New Roman" w:cs="Times New Roman"/>
        </w:rPr>
      </w:pPr>
      <w:r>
        <w:rPr>
          <w:rFonts w:ascii="Times New Roman" w:eastAsia="Times New Roman" w:hAnsi="Times New Roman" w:cs="Times New Roman"/>
        </w:rPr>
        <w:t>Earlobe reduction</w:t>
      </w:r>
      <w:r w:rsidR="005D5D20">
        <w:rPr>
          <w:rFonts w:ascii="Times New Roman" w:eastAsia="Times New Roman" w:hAnsi="Times New Roman" w:cs="Times New Roman"/>
        </w:rPr>
        <w:t xml:space="preserve"> surgery</w:t>
      </w:r>
    </w:p>
    <w:p w14:paraId="41B45F32" w14:textId="40B3DF48" w:rsidR="007E40D6" w:rsidRDefault="007E40D6" w:rsidP="007E40D6">
      <w:pPr>
        <w:pStyle w:val="ListParagraph"/>
        <w:numPr>
          <w:ilvl w:val="0"/>
          <w:numId w:val="42"/>
        </w:numPr>
        <w:spacing w:line="240" w:lineRule="auto"/>
        <w:rPr>
          <w:rFonts w:ascii="Times New Roman" w:eastAsia="Times New Roman" w:hAnsi="Times New Roman" w:cs="Times New Roman"/>
        </w:rPr>
      </w:pPr>
      <w:r w:rsidRPr="007E40D6">
        <w:rPr>
          <w:rFonts w:ascii="Times New Roman" w:eastAsia="Times New Roman" w:hAnsi="Times New Roman" w:cs="Times New Roman"/>
        </w:rPr>
        <w:t>Operative procedure on face</w:t>
      </w:r>
    </w:p>
    <w:p w14:paraId="5C95EB06" w14:textId="333EC6B9" w:rsidR="00950B52" w:rsidRDefault="00950B52" w:rsidP="007E40D6">
      <w:pPr>
        <w:pStyle w:val="ListParagraph"/>
        <w:numPr>
          <w:ilvl w:val="1"/>
          <w:numId w:val="42"/>
        </w:numPr>
        <w:spacing w:line="240" w:lineRule="auto"/>
        <w:rPr>
          <w:rFonts w:ascii="Times New Roman" w:eastAsia="Times New Roman" w:hAnsi="Times New Roman" w:cs="Times New Roman"/>
        </w:rPr>
      </w:pPr>
      <w:r>
        <w:rPr>
          <w:rFonts w:ascii="Times New Roman" w:eastAsia="Times New Roman" w:hAnsi="Times New Roman" w:cs="Times New Roman"/>
        </w:rPr>
        <w:lastRenderedPageBreak/>
        <w:t>Operative procedure on forehead</w:t>
      </w:r>
    </w:p>
    <w:p w14:paraId="40684844" w14:textId="0A5A7848" w:rsidR="007E40D6" w:rsidRDefault="007E40D6" w:rsidP="00950B52">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Forehead reduction surgery. </w:t>
      </w:r>
      <w:r w:rsidR="00B44199">
        <w:rPr>
          <w:rFonts w:ascii="Times New Roman" w:eastAsia="Times New Roman" w:hAnsi="Times New Roman" w:cs="Times New Roman"/>
          <w:i/>
          <w:iCs/>
        </w:rPr>
        <w:t>Synonyms: Forehead contouring surgery, Forehead recontouring surgery, Forehead shaping surgery</w:t>
      </w:r>
      <w:r w:rsidR="00B44199">
        <w:rPr>
          <w:rFonts w:ascii="Times New Roman" w:eastAsia="Times New Roman" w:hAnsi="Times New Roman" w:cs="Times New Roman"/>
        </w:rPr>
        <w:t>.</w:t>
      </w:r>
    </w:p>
    <w:p w14:paraId="4BC52A29" w14:textId="2D19BCD9" w:rsidR="00950B52" w:rsidRDefault="00950B52" w:rsidP="00950B52">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Forehead augmentation</w:t>
      </w:r>
      <w:r w:rsidR="00F357D7">
        <w:rPr>
          <w:rFonts w:ascii="Times New Roman" w:eastAsia="Times New Roman" w:hAnsi="Times New Roman" w:cs="Times New Roman"/>
        </w:rPr>
        <w:t xml:space="preserve"> surgery. </w:t>
      </w:r>
      <w:r w:rsidR="00F357D7">
        <w:rPr>
          <w:rFonts w:ascii="Times New Roman" w:eastAsia="Times New Roman" w:hAnsi="Times New Roman" w:cs="Times New Roman"/>
          <w:i/>
          <w:iCs/>
        </w:rPr>
        <w:t xml:space="preserve">Synonyms: </w:t>
      </w:r>
      <w:r w:rsidR="00F357D7" w:rsidRPr="00F357D7">
        <w:rPr>
          <w:rFonts w:ascii="Times New Roman" w:eastAsia="Times New Roman" w:hAnsi="Times New Roman" w:cs="Times New Roman"/>
          <w:i/>
          <w:iCs/>
        </w:rPr>
        <w:t>Forehead lengthening</w:t>
      </w:r>
      <w:r w:rsidR="00F357D7">
        <w:rPr>
          <w:rFonts w:ascii="Times New Roman" w:eastAsia="Times New Roman" w:hAnsi="Times New Roman" w:cs="Times New Roman"/>
          <w:i/>
          <w:iCs/>
        </w:rPr>
        <w:t xml:space="preserve"> surgery</w:t>
      </w:r>
      <w:r w:rsidR="00F357D7">
        <w:rPr>
          <w:rFonts w:ascii="Times New Roman" w:eastAsia="Times New Roman" w:hAnsi="Times New Roman" w:cs="Times New Roman"/>
        </w:rPr>
        <w:t>.</w:t>
      </w:r>
    </w:p>
    <w:p w14:paraId="4F6E96E4" w14:textId="75DB479B" w:rsidR="005D6266" w:rsidRPr="005D6266" w:rsidRDefault="005D6266" w:rsidP="005D6266">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Hairline lowering surgery. </w:t>
      </w:r>
      <w:r>
        <w:rPr>
          <w:rFonts w:ascii="Times New Roman" w:eastAsia="Times New Roman" w:hAnsi="Times New Roman" w:cs="Times New Roman"/>
          <w:i/>
          <w:iCs/>
        </w:rPr>
        <w:t>Synonyms: Hairline lowering forehead reduction, Surgical hairline lowering, Surgical hairline advancement, Scalp advancement</w:t>
      </w:r>
      <w:r>
        <w:rPr>
          <w:rFonts w:ascii="Times New Roman" w:eastAsia="Times New Roman" w:hAnsi="Times New Roman" w:cs="Times New Roman"/>
        </w:rPr>
        <w:t>.</w:t>
      </w:r>
    </w:p>
    <w:p w14:paraId="367D47CB" w14:textId="4D2E5F95" w:rsidR="0096048A" w:rsidRDefault="0096048A" w:rsidP="00950B52">
      <w:pPr>
        <w:pStyle w:val="ListParagraph"/>
        <w:numPr>
          <w:ilvl w:val="1"/>
          <w:numId w:val="42"/>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brow</w:t>
      </w:r>
    </w:p>
    <w:p w14:paraId="0715A5F5" w14:textId="572451E9" w:rsidR="0096048A" w:rsidRDefault="001C4D66" w:rsidP="0096048A">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Brow lift</w:t>
      </w:r>
      <w:r w:rsidR="00392AAD">
        <w:rPr>
          <w:rFonts w:ascii="Times New Roman" w:eastAsia="Times New Roman" w:hAnsi="Times New Roman" w:cs="Times New Roman"/>
        </w:rPr>
        <w:t xml:space="preserve">. </w:t>
      </w:r>
      <w:r w:rsidR="00392AAD">
        <w:rPr>
          <w:rFonts w:ascii="Times New Roman" w:eastAsia="Times New Roman" w:hAnsi="Times New Roman" w:cs="Times New Roman"/>
          <w:i/>
          <w:iCs/>
        </w:rPr>
        <w:t>Synonyms: Bro</w:t>
      </w:r>
      <w:r>
        <w:rPr>
          <w:rFonts w:ascii="Times New Roman" w:eastAsia="Times New Roman" w:hAnsi="Times New Roman" w:cs="Times New Roman"/>
          <w:i/>
          <w:iCs/>
        </w:rPr>
        <w:t>wplasty</w:t>
      </w:r>
      <w:r w:rsidR="00AD1103">
        <w:rPr>
          <w:rFonts w:ascii="Times New Roman" w:eastAsia="Times New Roman" w:hAnsi="Times New Roman" w:cs="Times New Roman"/>
          <w:i/>
          <w:iCs/>
        </w:rPr>
        <w:t>, Forehead lift</w:t>
      </w:r>
      <w:r w:rsidR="00AD1103">
        <w:rPr>
          <w:rFonts w:ascii="Times New Roman" w:eastAsia="Times New Roman" w:hAnsi="Times New Roman" w:cs="Times New Roman"/>
        </w:rPr>
        <w:t>.</w:t>
      </w:r>
    </w:p>
    <w:p w14:paraId="5323668E" w14:textId="028333FA" w:rsidR="00950B52" w:rsidRDefault="00950B52" w:rsidP="00950B52">
      <w:pPr>
        <w:pStyle w:val="ListParagraph"/>
        <w:numPr>
          <w:ilvl w:val="1"/>
          <w:numId w:val="42"/>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lip</w:t>
      </w:r>
      <w:r w:rsidR="00644EC5">
        <w:rPr>
          <w:rFonts w:ascii="Times New Roman" w:eastAsia="Times New Roman" w:hAnsi="Times New Roman" w:cs="Times New Roman"/>
        </w:rPr>
        <w:t xml:space="preserve"> (SCTID: </w:t>
      </w:r>
      <w:r w:rsidR="00644EC5" w:rsidRPr="00644EC5">
        <w:rPr>
          <w:rFonts w:ascii="Times New Roman" w:eastAsia="Times New Roman" w:hAnsi="Times New Roman" w:cs="Times New Roman"/>
        </w:rPr>
        <w:t>84339005</w:t>
      </w:r>
      <w:r w:rsidR="00644EC5">
        <w:rPr>
          <w:rFonts w:ascii="Times New Roman" w:eastAsia="Times New Roman" w:hAnsi="Times New Roman" w:cs="Times New Roman"/>
        </w:rPr>
        <w:t xml:space="preserve">). </w:t>
      </w:r>
      <w:r w:rsidR="00644EC5">
        <w:rPr>
          <w:rFonts w:ascii="Times New Roman" w:eastAsia="Times New Roman" w:hAnsi="Times New Roman" w:cs="Times New Roman"/>
          <w:i/>
          <w:iCs/>
        </w:rPr>
        <w:t>Synonyms: Operation on lip</w:t>
      </w:r>
      <w:r w:rsidR="00644EC5">
        <w:rPr>
          <w:rFonts w:ascii="Times New Roman" w:eastAsia="Times New Roman" w:hAnsi="Times New Roman" w:cs="Times New Roman"/>
        </w:rPr>
        <w:t>.</w:t>
      </w:r>
    </w:p>
    <w:p w14:paraId="7E6DA5D4" w14:textId="34428084" w:rsidR="00E862BF" w:rsidRDefault="00E862BF" w:rsidP="00E862BF">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Lip lift</w:t>
      </w:r>
    </w:p>
    <w:p w14:paraId="76490F5B" w14:textId="3A30C01B" w:rsidR="00E862BF" w:rsidRDefault="00E862BF" w:rsidP="00E862BF">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Direct lip lift. </w:t>
      </w:r>
      <w:r>
        <w:rPr>
          <w:rFonts w:ascii="Times New Roman" w:eastAsia="Times New Roman" w:hAnsi="Times New Roman" w:cs="Times New Roman"/>
          <w:i/>
          <w:iCs/>
        </w:rPr>
        <w:t>Synonyms: Gullwing lip lift</w:t>
      </w:r>
      <w:r>
        <w:rPr>
          <w:rFonts w:ascii="Times New Roman" w:eastAsia="Times New Roman" w:hAnsi="Times New Roman" w:cs="Times New Roman"/>
        </w:rPr>
        <w:t>.</w:t>
      </w:r>
    </w:p>
    <w:p w14:paraId="722F14B1" w14:textId="3FC6CF07" w:rsidR="00E862BF" w:rsidRDefault="00E862BF" w:rsidP="00E862BF">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Subnasal bullhorn lip lift.</w:t>
      </w:r>
    </w:p>
    <w:p w14:paraId="7B469C6E" w14:textId="49011F60" w:rsidR="00E862BF" w:rsidRDefault="00E862BF" w:rsidP="00E862BF">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Central lip lift</w:t>
      </w:r>
    </w:p>
    <w:p w14:paraId="4B1D8BED" w14:textId="5BC31F7C" w:rsidR="00E862BF" w:rsidRDefault="00E862BF" w:rsidP="00E862BF">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Corner lip lift. </w:t>
      </w:r>
      <w:r>
        <w:rPr>
          <w:rFonts w:ascii="Times New Roman" w:eastAsia="Times New Roman" w:hAnsi="Times New Roman" w:cs="Times New Roman"/>
          <w:i/>
          <w:iCs/>
        </w:rPr>
        <w:t>Synonyms: Grin lift</w:t>
      </w:r>
      <w:r>
        <w:rPr>
          <w:rFonts w:ascii="Times New Roman" w:eastAsia="Times New Roman" w:hAnsi="Times New Roman" w:cs="Times New Roman"/>
        </w:rPr>
        <w:t>.</w:t>
      </w:r>
    </w:p>
    <w:p w14:paraId="679BCE5B" w14:textId="6F2082D9" w:rsidR="00E862BF" w:rsidRDefault="00E862BF" w:rsidP="00E862BF">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Italian lip lift</w:t>
      </w:r>
    </w:p>
    <w:p w14:paraId="4D48A256" w14:textId="20238D6C" w:rsidR="00635176" w:rsidRDefault="00635176" w:rsidP="00635176">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Lip augmentation</w:t>
      </w:r>
    </w:p>
    <w:p w14:paraId="6D8DD744" w14:textId="2526B17D" w:rsidR="00635176" w:rsidRPr="00635176" w:rsidRDefault="00635176" w:rsidP="00635176">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Lip filler augmentation</w:t>
      </w:r>
    </w:p>
    <w:p w14:paraId="3D59266A" w14:textId="775C2390" w:rsidR="00635176" w:rsidRDefault="00635176" w:rsidP="00635176">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Lip implant augmentation</w:t>
      </w:r>
    </w:p>
    <w:p w14:paraId="24CD3C62" w14:textId="10594845" w:rsidR="00B31EC4" w:rsidRDefault="00B31EC4" w:rsidP="00635176">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Autologous lip augmentation.</w:t>
      </w:r>
    </w:p>
    <w:p w14:paraId="4C36261B" w14:textId="0EBA0551" w:rsidR="00B31EC4" w:rsidRDefault="00B31EC4" w:rsidP="00B31EC4">
      <w:pPr>
        <w:pStyle w:val="ListParagraph"/>
        <w:numPr>
          <w:ilvl w:val="4"/>
          <w:numId w:val="42"/>
        </w:numPr>
        <w:spacing w:line="240" w:lineRule="auto"/>
        <w:rPr>
          <w:rFonts w:ascii="Times New Roman" w:eastAsia="Times New Roman" w:hAnsi="Times New Roman" w:cs="Times New Roman"/>
        </w:rPr>
      </w:pPr>
      <w:r>
        <w:rPr>
          <w:rFonts w:ascii="Times New Roman" w:eastAsia="Times New Roman" w:hAnsi="Times New Roman" w:cs="Times New Roman"/>
        </w:rPr>
        <w:t>Fat transfer lip augmentation</w:t>
      </w:r>
    </w:p>
    <w:p w14:paraId="4DF0221B" w14:textId="1142CA98" w:rsidR="00B31EC4" w:rsidRPr="00780D94" w:rsidRDefault="00B31EC4" w:rsidP="00780D94">
      <w:pPr>
        <w:pStyle w:val="ListParagraph"/>
        <w:numPr>
          <w:ilvl w:val="4"/>
          <w:numId w:val="42"/>
        </w:numPr>
        <w:spacing w:line="240" w:lineRule="auto"/>
        <w:rPr>
          <w:rFonts w:ascii="Times New Roman" w:eastAsia="Times New Roman" w:hAnsi="Times New Roman" w:cs="Times New Roman"/>
        </w:rPr>
      </w:pPr>
      <w:r>
        <w:rPr>
          <w:rFonts w:ascii="Times New Roman" w:eastAsia="Times New Roman" w:hAnsi="Times New Roman" w:cs="Times New Roman"/>
        </w:rPr>
        <w:t>Tissue graft lip augmentation</w:t>
      </w:r>
    </w:p>
    <w:p w14:paraId="284E0344" w14:textId="2B2714C5" w:rsidR="00950B52" w:rsidRDefault="00950B52" w:rsidP="00950B52">
      <w:pPr>
        <w:pStyle w:val="ListParagraph"/>
        <w:numPr>
          <w:ilvl w:val="1"/>
          <w:numId w:val="42"/>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nose</w:t>
      </w:r>
      <w:r w:rsidR="00644EC5">
        <w:rPr>
          <w:rFonts w:ascii="Times New Roman" w:eastAsia="Times New Roman" w:hAnsi="Times New Roman" w:cs="Times New Roman"/>
        </w:rPr>
        <w:t xml:space="preserve"> (SCTID: </w:t>
      </w:r>
      <w:r w:rsidR="00644EC5" w:rsidRPr="00644EC5">
        <w:rPr>
          <w:rFonts w:ascii="Times New Roman" w:eastAsia="Times New Roman" w:hAnsi="Times New Roman" w:cs="Times New Roman"/>
        </w:rPr>
        <w:t>88733004</w:t>
      </w:r>
      <w:r w:rsidR="00644EC5">
        <w:rPr>
          <w:rFonts w:ascii="Times New Roman" w:eastAsia="Times New Roman" w:hAnsi="Times New Roman" w:cs="Times New Roman"/>
        </w:rPr>
        <w:t xml:space="preserve">). </w:t>
      </w:r>
      <w:r w:rsidR="00644EC5">
        <w:rPr>
          <w:rFonts w:ascii="Times New Roman" w:eastAsia="Times New Roman" w:hAnsi="Times New Roman" w:cs="Times New Roman"/>
          <w:i/>
          <w:iCs/>
        </w:rPr>
        <w:t>Synonyms: Operation on nose.</w:t>
      </w:r>
    </w:p>
    <w:p w14:paraId="000ED06E" w14:textId="48D299F9" w:rsidR="00950B52" w:rsidRDefault="004264F5" w:rsidP="004264F5">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Rhinoplasty (SCTID: </w:t>
      </w:r>
      <w:r w:rsidRPr="004264F5">
        <w:rPr>
          <w:rFonts w:ascii="Times New Roman" w:eastAsia="Times New Roman" w:hAnsi="Times New Roman" w:cs="Times New Roman"/>
        </w:rPr>
        <w:t>232470004</w:t>
      </w:r>
      <w:r>
        <w:rPr>
          <w:rFonts w:ascii="Times New Roman" w:eastAsia="Times New Roman" w:hAnsi="Times New Roman" w:cs="Times New Roman"/>
        </w:rPr>
        <w:t>)</w:t>
      </w:r>
    </w:p>
    <w:p w14:paraId="5269CB22" w14:textId="38F2D393" w:rsidR="00B60B05" w:rsidRDefault="00B60B05" w:rsidP="00B60B05">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Augmentation rhinoplasty</w:t>
      </w:r>
      <w:r w:rsidR="000159F4">
        <w:rPr>
          <w:rFonts w:ascii="Times New Roman" w:eastAsia="Times New Roman" w:hAnsi="Times New Roman" w:cs="Times New Roman"/>
        </w:rPr>
        <w:t xml:space="preserve"> (SCTID: </w:t>
      </w:r>
      <w:r w:rsidR="000159F4" w:rsidRPr="000159F4">
        <w:rPr>
          <w:rFonts w:ascii="Times New Roman" w:eastAsia="Times New Roman" w:hAnsi="Times New Roman" w:cs="Times New Roman"/>
        </w:rPr>
        <w:t>172765001</w:t>
      </w:r>
      <w:r w:rsidR="000159F4">
        <w:rPr>
          <w:rFonts w:ascii="Times New Roman" w:eastAsia="Times New Roman" w:hAnsi="Times New Roman" w:cs="Times New Roman"/>
        </w:rPr>
        <w:t>)</w:t>
      </w:r>
      <w:r>
        <w:rPr>
          <w:rFonts w:ascii="Times New Roman" w:eastAsia="Times New Roman" w:hAnsi="Times New Roman" w:cs="Times New Roman"/>
        </w:rPr>
        <w:t xml:space="preserve">. </w:t>
      </w:r>
      <w:r>
        <w:rPr>
          <w:rFonts w:ascii="Times New Roman" w:eastAsia="Times New Roman" w:hAnsi="Times New Roman" w:cs="Times New Roman"/>
          <w:i/>
          <w:iCs/>
        </w:rPr>
        <w:t>Synonyms: Nasal augmentation</w:t>
      </w:r>
      <w:r>
        <w:rPr>
          <w:rFonts w:ascii="Times New Roman" w:eastAsia="Times New Roman" w:hAnsi="Times New Roman" w:cs="Times New Roman"/>
        </w:rPr>
        <w:t>.</w:t>
      </w:r>
    </w:p>
    <w:p w14:paraId="03DB9394" w14:textId="05685EE2" w:rsidR="00950B52" w:rsidRDefault="00865008" w:rsidP="00950B52">
      <w:pPr>
        <w:pStyle w:val="ListParagraph"/>
        <w:numPr>
          <w:ilvl w:val="1"/>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Operative procedure on cheek (SCTID: </w:t>
      </w:r>
      <w:r w:rsidRPr="00865008">
        <w:rPr>
          <w:rFonts w:ascii="Times New Roman" w:eastAsia="Times New Roman" w:hAnsi="Times New Roman" w:cs="Times New Roman"/>
        </w:rPr>
        <w:t>234900007</w:t>
      </w:r>
      <w:r>
        <w:rPr>
          <w:rFonts w:ascii="Times New Roman" w:eastAsia="Times New Roman" w:hAnsi="Times New Roman" w:cs="Times New Roman"/>
        </w:rPr>
        <w:t xml:space="preserve">). </w:t>
      </w:r>
      <w:r>
        <w:rPr>
          <w:rFonts w:ascii="Times New Roman" w:eastAsia="Times New Roman" w:hAnsi="Times New Roman" w:cs="Times New Roman"/>
          <w:i/>
          <w:iCs/>
        </w:rPr>
        <w:t>Synonyms: Operation on cheek</w:t>
      </w:r>
      <w:r>
        <w:rPr>
          <w:rFonts w:ascii="Times New Roman" w:eastAsia="Times New Roman" w:hAnsi="Times New Roman" w:cs="Times New Roman"/>
        </w:rPr>
        <w:t>.</w:t>
      </w:r>
    </w:p>
    <w:p w14:paraId="64D2EE12" w14:textId="21210B0D" w:rsidR="00950B52" w:rsidRDefault="00526731" w:rsidP="00526731">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Cheek augmentation surgery</w:t>
      </w:r>
    </w:p>
    <w:p w14:paraId="0BB1B802" w14:textId="5AABFF63" w:rsidR="00526731" w:rsidRDefault="00526731" w:rsidP="00526731">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Cheek reduction surgery. </w:t>
      </w:r>
      <w:r>
        <w:rPr>
          <w:rFonts w:ascii="Times New Roman" w:eastAsia="Times New Roman" w:hAnsi="Times New Roman" w:cs="Times New Roman"/>
          <w:i/>
          <w:iCs/>
        </w:rPr>
        <w:t>Synonyms: Buccal fat removal surgery, Buccal fat reduction surger</w:t>
      </w:r>
      <w:r w:rsidR="006F4202">
        <w:rPr>
          <w:rFonts w:ascii="Times New Roman" w:eastAsia="Times New Roman" w:hAnsi="Times New Roman" w:cs="Times New Roman"/>
          <w:i/>
          <w:iCs/>
        </w:rPr>
        <w:t>y, Buccal fat extraction surgery</w:t>
      </w:r>
      <w:r w:rsidR="006F4202">
        <w:rPr>
          <w:rFonts w:ascii="Times New Roman" w:eastAsia="Times New Roman" w:hAnsi="Times New Roman" w:cs="Times New Roman"/>
        </w:rPr>
        <w:t>.</w:t>
      </w:r>
    </w:p>
    <w:p w14:paraId="0B1A3522" w14:textId="6D4296B3" w:rsidR="00347B59" w:rsidRDefault="00347B59" w:rsidP="007E40D6">
      <w:pPr>
        <w:pStyle w:val="ListParagraph"/>
        <w:numPr>
          <w:ilvl w:val="1"/>
          <w:numId w:val="42"/>
        </w:numPr>
        <w:spacing w:line="240" w:lineRule="auto"/>
        <w:rPr>
          <w:rFonts w:ascii="Times New Roman" w:eastAsia="Times New Roman" w:hAnsi="Times New Roman" w:cs="Times New Roman"/>
        </w:rPr>
      </w:pPr>
      <w:r>
        <w:rPr>
          <w:rFonts w:ascii="Times New Roman" w:eastAsia="Times New Roman" w:hAnsi="Times New Roman" w:cs="Times New Roman"/>
        </w:rPr>
        <w:t>Operative procedure on chin</w:t>
      </w:r>
    </w:p>
    <w:p w14:paraId="60B68C34" w14:textId="6381F17D" w:rsidR="00475371" w:rsidRDefault="00780D94" w:rsidP="007E40D6">
      <w:pPr>
        <w:pStyle w:val="ListParagraph"/>
        <w:numPr>
          <w:ilvl w:val="1"/>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Operative procedure on maxillofacial bone (SCTID: </w:t>
      </w:r>
      <w:r w:rsidRPr="00780D94">
        <w:rPr>
          <w:rFonts w:ascii="Times New Roman" w:eastAsia="Times New Roman" w:hAnsi="Times New Roman" w:cs="Times New Roman"/>
        </w:rPr>
        <w:t>239364005</w:t>
      </w:r>
      <w:r>
        <w:rPr>
          <w:rFonts w:ascii="Times New Roman" w:eastAsia="Times New Roman" w:hAnsi="Times New Roman" w:cs="Times New Roman"/>
        </w:rPr>
        <w:t xml:space="preserve">). </w:t>
      </w:r>
      <w:r>
        <w:rPr>
          <w:rFonts w:ascii="Times New Roman" w:eastAsia="Times New Roman" w:hAnsi="Times New Roman" w:cs="Times New Roman"/>
          <w:i/>
          <w:iCs/>
        </w:rPr>
        <w:t>Synonyms: Maxillofacial bone operation</w:t>
      </w:r>
      <w:r>
        <w:rPr>
          <w:rFonts w:ascii="Times New Roman" w:eastAsia="Times New Roman" w:hAnsi="Times New Roman" w:cs="Times New Roman"/>
        </w:rPr>
        <w:t>.</w:t>
      </w:r>
    </w:p>
    <w:p w14:paraId="33C7AA10" w14:textId="7BE560A5" w:rsidR="00780D94" w:rsidRDefault="00780D94" w:rsidP="00780D94">
      <w:pPr>
        <w:pStyle w:val="ListParagraph"/>
        <w:numPr>
          <w:ilvl w:val="2"/>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Operative procedure on facial bone (SCTID: </w:t>
      </w:r>
      <w:r w:rsidRPr="00780D94">
        <w:rPr>
          <w:rFonts w:ascii="Times New Roman" w:eastAsia="Times New Roman" w:hAnsi="Times New Roman" w:cs="Times New Roman"/>
        </w:rPr>
        <w:t>63769003</w:t>
      </w:r>
      <w:r>
        <w:rPr>
          <w:rFonts w:ascii="Times New Roman" w:eastAsia="Times New Roman" w:hAnsi="Times New Roman" w:cs="Times New Roman"/>
        </w:rPr>
        <w:t xml:space="preserve">). </w:t>
      </w:r>
      <w:r>
        <w:rPr>
          <w:rFonts w:ascii="Times New Roman" w:eastAsia="Times New Roman" w:hAnsi="Times New Roman" w:cs="Times New Roman"/>
          <w:i/>
          <w:iCs/>
        </w:rPr>
        <w:t>Synonyms: Operation on facial bone</w:t>
      </w:r>
      <w:r>
        <w:rPr>
          <w:rFonts w:ascii="Times New Roman" w:eastAsia="Times New Roman" w:hAnsi="Times New Roman" w:cs="Times New Roman"/>
        </w:rPr>
        <w:t>.</w:t>
      </w:r>
    </w:p>
    <w:p w14:paraId="29B99FFD" w14:textId="08CF8BAE" w:rsidR="00E6642A" w:rsidRDefault="00E6642A" w:rsidP="00E6642A">
      <w:pPr>
        <w:pStyle w:val="ListParagraph"/>
        <w:numPr>
          <w:ilvl w:val="3"/>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Operative procedure on mandible (SCTID: </w:t>
      </w:r>
      <w:r w:rsidRPr="00E6642A">
        <w:rPr>
          <w:rFonts w:ascii="Times New Roman" w:eastAsia="Times New Roman" w:hAnsi="Times New Roman" w:cs="Times New Roman"/>
        </w:rPr>
        <w:t>14375003</w:t>
      </w:r>
      <w:r>
        <w:rPr>
          <w:rFonts w:ascii="Times New Roman" w:eastAsia="Times New Roman" w:hAnsi="Times New Roman" w:cs="Times New Roman"/>
        </w:rPr>
        <w:t xml:space="preserve">). </w:t>
      </w:r>
      <w:r>
        <w:rPr>
          <w:rFonts w:ascii="Times New Roman" w:eastAsia="Times New Roman" w:hAnsi="Times New Roman" w:cs="Times New Roman"/>
          <w:i/>
          <w:iCs/>
        </w:rPr>
        <w:t>Synonyms: Operation on mandible</w:t>
      </w:r>
      <w:r>
        <w:rPr>
          <w:rFonts w:ascii="Times New Roman" w:eastAsia="Times New Roman" w:hAnsi="Times New Roman" w:cs="Times New Roman"/>
        </w:rPr>
        <w:t>.</w:t>
      </w:r>
    </w:p>
    <w:p w14:paraId="1D2E4324" w14:textId="0FDA5712" w:rsidR="00661B39" w:rsidRDefault="00661B39" w:rsidP="00661B39">
      <w:pPr>
        <w:pStyle w:val="ListParagraph"/>
        <w:numPr>
          <w:ilvl w:val="4"/>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Genioplasty (SCTID: </w:t>
      </w:r>
      <w:r w:rsidRPr="00661B39">
        <w:rPr>
          <w:rFonts w:ascii="Times New Roman" w:eastAsia="Times New Roman" w:hAnsi="Times New Roman" w:cs="Times New Roman"/>
        </w:rPr>
        <w:t>178492001</w:t>
      </w:r>
      <w:r>
        <w:rPr>
          <w:rFonts w:ascii="Times New Roman" w:eastAsia="Times New Roman" w:hAnsi="Times New Roman" w:cs="Times New Roman"/>
        </w:rPr>
        <w:t>)</w:t>
      </w:r>
      <w:r w:rsidR="003658B6">
        <w:rPr>
          <w:rFonts w:ascii="Times New Roman" w:eastAsia="Times New Roman" w:hAnsi="Times New Roman" w:cs="Times New Roman"/>
        </w:rPr>
        <w:t>.</w:t>
      </w:r>
    </w:p>
    <w:p w14:paraId="64FD0D76" w14:textId="71FB59C5" w:rsidR="00D35F84" w:rsidRDefault="00D35F84" w:rsidP="00D35F84">
      <w:pPr>
        <w:pStyle w:val="ListParagraph"/>
        <w:numPr>
          <w:ilvl w:val="5"/>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Augmentation genioplasty (SCTID: </w:t>
      </w:r>
      <w:r w:rsidRPr="00D35F84">
        <w:rPr>
          <w:rFonts w:ascii="Times New Roman" w:eastAsia="Times New Roman" w:hAnsi="Times New Roman" w:cs="Times New Roman"/>
        </w:rPr>
        <w:t>26605008</w:t>
      </w:r>
      <w:r>
        <w:rPr>
          <w:rFonts w:ascii="Times New Roman" w:eastAsia="Times New Roman" w:hAnsi="Times New Roman" w:cs="Times New Roman"/>
        </w:rPr>
        <w:t>)</w:t>
      </w:r>
      <w:r w:rsidR="003658B6">
        <w:rPr>
          <w:rFonts w:ascii="Times New Roman" w:eastAsia="Times New Roman" w:hAnsi="Times New Roman" w:cs="Times New Roman"/>
        </w:rPr>
        <w:t xml:space="preserve">. </w:t>
      </w:r>
      <w:r w:rsidR="003658B6">
        <w:rPr>
          <w:rFonts w:ascii="Times New Roman" w:eastAsia="Times New Roman" w:hAnsi="Times New Roman" w:cs="Times New Roman"/>
          <w:i/>
          <w:iCs/>
        </w:rPr>
        <w:t>Synonyms: Chin augmentatio</w:t>
      </w:r>
      <w:r w:rsidR="00EB1A4A">
        <w:rPr>
          <w:rFonts w:ascii="Times New Roman" w:eastAsia="Times New Roman" w:hAnsi="Times New Roman" w:cs="Times New Roman"/>
          <w:i/>
          <w:iCs/>
        </w:rPr>
        <w:t>n, Mandibular augmentation, Jaw augmentation, Jaw augmentation surgery</w:t>
      </w:r>
      <w:r w:rsidR="00EB1A4A">
        <w:rPr>
          <w:rFonts w:ascii="Times New Roman" w:eastAsia="Times New Roman" w:hAnsi="Times New Roman" w:cs="Times New Roman"/>
        </w:rPr>
        <w:t>.</w:t>
      </w:r>
    </w:p>
    <w:p w14:paraId="3542D289" w14:textId="08B171AC" w:rsidR="00D35F84" w:rsidRDefault="00D35F84" w:rsidP="00D35F84">
      <w:pPr>
        <w:pStyle w:val="ListParagraph"/>
        <w:numPr>
          <w:ilvl w:val="5"/>
          <w:numId w:val="42"/>
        </w:numPr>
        <w:spacing w:line="240" w:lineRule="auto"/>
        <w:rPr>
          <w:rFonts w:ascii="Times New Roman" w:eastAsia="Times New Roman" w:hAnsi="Times New Roman" w:cs="Times New Roman"/>
        </w:rPr>
      </w:pPr>
      <w:r>
        <w:rPr>
          <w:rFonts w:ascii="Times New Roman" w:eastAsia="Times New Roman" w:hAnsi="Times New Roman" w:cs="Times New Roman"/>
        </w:rPr>
        <w:t xml:space="preserve">Reduction genioplasty (SCTID: </w:t>
      </w:r>
      <w:r w:rsidRPr="00D35F84">
        <w:rPr>
          <w:rFonts w:ascii="Times New Roman" w:eastAsia="Times New Roman" w:hAnsi="Times New Roman" w:cs="Times New Roman"/>
        </w:rPr>
        <w:t>45357000</w:t>
      </w:r>
      <w:r>
        <w:rPr>
          <w:rFonts w:ascii="Times New Roman" w:eastAsia="Times New Roman" w:hAnsi="Times New Roman" w:cs="Times New Roman"/>
        </w:rPr>
        <w:t>)</w:t>
      </w:r>
      <w:r w:rsidR="00975015">
        <w:rPr>
          <w:rFonts w:ascii="Times New Roman" w:eastAsia="Times New Roman" w:hAnsi="Times New Roman" w:cs="Times New Roman"/>
        </w:rPr>
        <w:t xml:space="preserve">. </w:t>
      </w:r>
      <w:r w:rsidR="00975015">
        <w:rPr>
          <w:rFonts w:ascii="Times New Roman" w:eastAsia="Times New Roman" w:hAnsi="Times New Roman" w:cs="Times New Roman"/>
          <w:i/>
          <w:iCs/>
        </w:rPr>
        <w:t>Synonyms: Jaw contouring, Jaw tapering, Jaw reductio</w:t>
      </w:r>
      <w:r w:rsidR="00046D96">
        <w:rPr>
          <w:rFonts w:ascii="Times New Roman" w:eastAsia="Times New Roman" w:hAnsi="Times New Roman" w:cs="Times New Roman"/>
          <w:i/>
          <w:iCs/>
        </w:rPr>
        <w:t>n, Jaw reshapin</w:t>
      </w:r>
      <w:r w:rsidR="000F2FA8">
        <w:rPr>
          <w:rFonts w:ascii="Times New Roman" w:eastAsia="Times New Roman" w:hAnsi="Times New Roman" w:cs="Times New Roman"/>
          <w:i/>
          <w:iCs/>
        </w:rPr>
        <w:t>g, Chin contouring</w:t>
      </w:r>
      <w:r w:rsidR="000F2FA8">
        <w:rPr>
          <w:rFonts w:ascii="Times New Roman" w:eastAsia="Times New Roman" w:hAnsi="Times New Roman" w:cs="Times New Roman"/>
        </w:rPr>
        <w:t>.</w:t>
      </w:r>
    </w:p>
    <w:p w14:paraId="4F968F09" w14:textId="1D723ECE" w:rsidR="00A41A89" w:rsidRPr="00185979" w:rsidRDefault="00A41A89" w:rsidP="00185979">
      <w:pPr>
        <w:spacing w:line="240" w:lineRule="auto"/>
        <w:rPr>
          <w:rFonts w:ascii="Times New Roman" w:eastAsia="Times New Roman" w:hAnsi="Times New Roman" w:cs="Times New Roman"/>
        </w:rPr>
      </w:pPr>
    </w:p>
    <w:p w14:paraId="42E0286C" w14:textId="14E1DC80" w:rsidR="00A41A89" w:rsidRDefault="00A41A89" w:rsidP="00A41A89">
      <w:pPr>
        <w:spacing w:line="240" w:lineRule="auto"/>
        <w:rPr>
          <w:rFonts w:ascii="Times New Roman" w:eastAsia="Times New Roman" w:hAnsi="Times New Roman" w:cs="Times New Roman"/>
        </w:rPr>
      </w:pPr>
      <w:r>
        <w:rPr>
          <w:rFonts w:ascii="Times New Roman" w:eastAsia="Times New Roman" w:hAnsi="Times New Roman" w:cs="Times New Roman"/>
          <w:i/>
          <w:iCs/>
        </w:rPr>
        <w:t>Operative Procedure on Neck Outline</w:t>
      </w:r>
    </w:p>
    <w:p w14:paraId="387159E6" w14:textId="40CDA3E2" w:rsidR="00A41A89" w:rsidRPr="00AB7B14" w:rsidRDefault="00A41A89" w:rsidP="00A41A89">
      <w:pPr>
        <w:pStyle w:val="ListParagraph"/>
        <w:numPr>
          <w:ilvl w:val="0"/>
          <w:numId w:val="4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Operative procedure on neck</w:t>
      </w:r>
      <w:r>
        <w:rPr>
          <w:rFonts w:ascii="Times New Roman" w:eastAsia="Times New Roman" w:hAnsi="Times New Roman" w:cs="Times New Roman"/>
        </w:rPr>
        <w:t xml:space="preserve"> (SCTID: </w:t>
      </w:r>
      <w:r w:rsidRPr="00EF204B">
        <w:rPr>
          <w:rFonts w:ascii="Times New Roman" w:eastAsia="Times New Roman" w:hAnsi="Times New Roman" w:cs="Times New Roman"/>
        </w:rPr>
        <w:t>37508003</w:t>
      </w:r>
      <w:r>
        <w:rPr>
          <w:rFonts w:ascii="Times New Roman" w:eastAsia="Times New Roman" w:hAnsi="Times New Roman" w:cs="Times New Roman"/>
        </w:rPr>
        <w:t>)</w:t>
      </w:r>
    </w:p>
    <w:p w14:paraId="6F928FB0" w14:textId="6C98582A" w:rsidR="00A41A89" w:rsidRDefault="00A41A89" w:rsidP="00A41A89">
      <w:pPr>
        <w:pStyle w:val="ListParagraph"/>
        <w:numPr>
          <w:ilvl w:val="1"/>
          <w:numId w:val="4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Operation on larynx</w:t>
      </w:r>
      <w:r>
        <w:rPr>
          <w:rFonts w:ascii="Times New Roman" w:eastAsia="Times New Roman" w:hAnsi="Times New Roman" w:cs="Times New Roman"/>
        </w:rPr>
        <w:t xml:space="preserve"> (SCTID: </w:t>
      </w:r>
      <w:r w:rsidRPr="00890B9D">
        <w:rPr>
          <w:rFonts w:ascii="Times New Roman" w:eastAsia="Times New Roman" w:hAnsi="Times New Roman" w:cs="Times New Roman"/>
        </w:rPr>
        <w:t>387636004</w:t>
      </w:r>
      <w:r>
        <w:rPr>
          <w:rFonts w:ascii="Times New Roman" w:eastAsia="Times New Roman" w:hAnsi="Times New Roman" w:cs="Times New Roman"/>
        </w:rPr>
        <w:t>)</w:t>
      </w:r>
    </w:p>
    <w:p w14:paraId="2B7B2A10" w14:textId="01917F81" w:rsidR="000422B3" w:rsidRDefault="000422B3" w:rsidP="000422B3">
      <w:pPr>
        <w:pStyle w:val="ListParagraph"/>
        <w:numPr>
          <w:ilvl w:val="2"/>
          <w:numId w:val="43"/>
        </w:numPr>
        <w:spacing w:line="240" w:lineRule="auto"/>
        <w:rPr>
          <w:rFonts w:ascii="Times New Roman" w:eastAsia="Times New Roman" w:hAnsi="Times New Roman" w:cs="Times New Roman"/>
        </w:rPr>
      </w:pPr>
      <w:r>
        <w:rPr>
          <w:rFonts w:ascii="Times New Roman" w:eastAsia="Times New Roman" w:hAnsi="Times New Roman" w:cs="Times New Roman"/>
        </w:rPr>
        <w:t>Operation on cartilage of larynx</w:t>
      </w:r>
    </w:p>
    <w:p w14:paraId="45D5245F" w14:textId="19C0909E" w:rsidR="000422B3" w:rsidRDefault="000422B3" w:rsidP="000422B3">
      <w:pPr>
        <w:pStyle w:val="ListParagraph"/>
        <w:numPr>
          <w:ilvl w:val="3"/>
          <w:numId w:val="4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Thyroplasty (SCTID: </w:t>
      </w:r>
      <w:r w:rsidRPr="000422B3">
        <w:rPr>
          <w:rFonts w:ascii="Times New Roman" w:eastAsia="Times New Roman" w:hAnsi="Times New Roman" w:cs="Times New Roman"/>
        </w:rPr>
        <w:t>820511000168109</w:t>
      </w:r>
      <w:r>
        <w:rPr>
          <w:rFonts w:ascii="Times New Roman" w:eastAsia="Times New Roman" w:hAnsi="Times New Roman" w:cs="Times New Roman"/>
        </w:rPr>
        <w:t>)</w:t>
      </w:r>
    </w:p>
    <w:p w14:paraId="0B78BE84" w14:textId="403501D3" w:rsidR="000422B3" w:rsidRDefault="000422B3" w:rsidP="000422B3">
      <w:pPr>
        <w:pStyle w:val="ListParagraph"/>
        <w:numPr>
          <w:ilvl w:val="4"/>
          <w:numId w:val="4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Type 1 thyroplasty. </w:t>
      </w:r>
      <w:r>
        <w:rPr>
          <w:rFonts w:ascii="Times New Roman" w:eastAsia="Times New Roman" w:hAnsi="Times New Roman" w:cs="Times New Roman"/>
          <w:i/>
          <w:iCs/>
        </w:rPr>
        <w:t>Synonyms: Medialization thyroplast</w:t>
      </w:r>
      <w:r w:rsidR="006A00B7">
        <w:rPr>
          <w:rFonts w:ascii="Times New Roman" w:eastAsia="Times New Roman" w:hAnsi="Times New Roman" w:cs="Times New Roman"/>
          <w:i/>
          <w:iCs/>
        </w:rPr>
        <w:t>y</w:t>
      </w:r>
      <w:r w:rsidR="00FC7FD6">
        <w:rPr>
          <w:rFonts w:ascii="Times New Roman" w:eastAsia="Times New Roman" w:hAnsi="Times New Roman" w:cs="Times New Roman"/>
        </w:rPr>
        <w:t>.</w:t>
      </w:r>
    </w:p>
    <w:p w14:paraId="5408CE76" w14:textId="51178F81" w:rsidR="000422B3" w:rsidRDefault="000422B3" w:rsidP="000422B3">
      <w:pPr>
        <w:pStyle w:val="ListParagraph"/>
        <w:numPr>
          <w:ilvl w:val="4"/>
          <w:numId w:val="4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Type 2 thyroplasty. </w:t>
      </w:r>
      <w:r>
        <w:rPr>
          <w:rFonts w:ascii="Times New Roman" w:eastAsia="Times New Roman" w:hAnsi="Times New Roman" w:cs="Times New Roman"/>
          <w:i/>
          <w:iCs/>
        </w:rPr>
        <w:t>Synonyms: Lateralization thyroplasty</w:t>
      </w:r>
      <w:r>
        <w:rPr>
          <w:rFonts w:ascii="Times New Roman" w:eastAsia="Times New Roman" w:hAnsi="Times New Roman" w:cs="Times New Roman"/>
        </w:rPr>
        <w:t>.</w:t>
      </w:r>
    </w:p>
    <w:p w14:paraId="6CA4061F" w14:textId="7E88803F" w:rsidR="000422B3" w:rsidRDefault="000422B3" w:rsidP="000422B3">
      <w:pPr>
        <w:pStyle w:val="ListParagraph"/>
        <w:numPr>
          <w:ilvl w:val="4"/>
          <w:numId w:val="43"/>
        </w:numPr>
        <w:spacing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Type 3 thyroplasty. </w:t>
      </w:r>
      <w:r>
        <w:rPr>
          <w:rFonts w:ascii="Times New Roman" w:eastAsia="Times New Roman" w:hAnsi="Times New Roman" w:cs="Times New Roman"/>
          <w:i/>
          <w:iCs/>
        </w:rPr>
        <w:t>Synonyms: Relaxation thyroplasty</w:t>
      </w:r>
      <w:r>
        <w:rPr>
          <w:rFonts w:ascii="Times New Roman" w:eastAsia="Times New Roman" w:hAnsi="Times New Roman" w:cs="Times New Roman"/>
        </w:rPr>
        <w:t>.</w:t>
      </w:r>
    </w:p>
    <w:p w14:paraId="3A845BEC" w14:textId="15313610" w:rsidR="000422B3" w:rsidRDefault="000422B3" w:rsidP="000422B3">
      <w:pPr>
        <w:pStyle w:val="ListParagraph"/>
        <w:numPr>
          <w:ilvl w:val="4"/>
          <w:numId w:val="4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Type 4 thyroplasty. </w:t>
      </w:r>
      <w:r>
        <w:rPr>
          <w:rFonts w:ascii="Times New Roman" w:eastAsia="Times New Roman" w:hAnsi="Times New Roman" w:cs="Times New Roman"/>
          <w:i/>
          <w:iCs/>
        </w:rPr>
        <w:t>Synonyms: Stretching thyroplast</w:t>
      </w:r>
      <w:r w:rsidR="002B0AE9">
        <w:rPr>
          <w:rFonts w:ascii="Times New Roman" w:eastAsia="Times New Roman" w:hAnsi="Times New Roman" w:cs="Times New Roman"/>
          <w:i/>
          <w:iCs/>
        </w:rPr>
        <w:t>y, Cricothyroid approximation</w:t>
      </w:r>
      <w:r w:rsidR="002B0AE9">
        <w:rPr>
          <w:rFonts w:ascii="Times New Roman" w:eastAsia="Times New Roman" w:hAnsi="Times New Roman" w:cs="Times New Roman"/>
        </w:rPr>
        <w:t>.</w:t>
      </w:r>
    </w:p>
    <w:p w14:paraId="11BD8007" w14:textId="74189FBA" w:rsidR="000422B3" w:rsidRDefault="000422B3" w:rsidP="000422B3">
      <w:pPr>
        <w:pStyle w:val="ListParagraph"/>
        <w:numPr>
          <w:ilvl w:val="4"/>
          <w:numId w:val="43"/>
        </w:numPr>
        <w:spacing w:line="240" w:lineRule="auto"/>
        <w:rPr>
          <w:rFonts w:ascii="Times New Roman" w:eastAsia="Times New Roman" w:hAnsi="Times New Roman" w:cs="Times New Roman"/>
        </w:rPr>
      </w:pPr>
      <w:r>
        <w:rPr>
          <w:rFonts w:ascii="Times New Roman" w:eastAsia="Times New Roman" w:hAnsi="Times New Roman" w:cs="Times New Roman"/>
        </w:rPr>
        <w:t>Combination thyroplasty</w:t>
      </w:r>
    </w:p>
    <w:p w14:paraId="6FB4A11F" w14:textId="772B6BC8" w:rsidR="00842EBE" w:rsidRDefault="00842EBE" w:rsidP="00842EBE">
      <w:pPr>
        <w:pStyle w:val="ListParagraph"/>
        <w:numPr>
          <w:ilvl w:val="5"/>
          <w:numId w:val="43"/>
        </w:numPr>
        <w:spacing w:line="240" w:lineRule="auto"/>
        <w:rPr>
          <w:rFonts w:ascii="Times New Roman" w:eastAsia="Times New Roman" w:hAnsi="Times New Roman" w:cs="Times New Roman"/>
        </w:rPr>
      </w:pPr>
      <w:r>
        <w:rPr>
          <w:rFonts w:ascii="Times New Roman" w:eastAsia="Times New Roman" w:hAnsi="Times New Roman" w:cs="Times New Roman"/>
        </w:rPr>
        <w:t>Medialization thyroplasty with arytenoid adduction</w:t>
      </w:r>
    </w:p>
    <w:p w14:paraId="57D2C906" w14:textId="76CCC926" w:rsidR="00842EBE" w:rsidRDefault="00842EBE" w:rsidP="00842EBE">
      <w:pPr>
        <w:pStyle w:val="ListParagraph"/>
        <w:numPr>
          <w:ilvl w:val="6"/>
          <w:numId w:val="43"/>
        </w:numPr>
        <w:spacing w:line="240" w:lineRule="auto"/>
        <w:rPr>
          <w:rFonts w:ascii="Times New Roman" w:eastAsia="Times New Roman" w:hAnsi="Times New Roman" w:cs="Times New Roman"/>
        </w:rPr>
      </w:pPr>
      <w:r>
        <w:rPr>
          <w:rFonts w:ascii="Times New Roman" w:eastAsia="Times New Roman" w:hAnsi="Times New Roman" w:cs="Times New Roman"/>
        </w:rPr>
        <w:t>Medialization thyroplasty with arytenoid adduction, rotation technique</w:t>
      </w:r>
    </w:p>
    <w:p w14:paraId="294DA434" w14:textId="762624C3" w:rsidR="00842EBE" w:rsidRDefault="00842EBE" w:rsidP="00842EBE">
      <w:pPr>
        <w:pStyle w:val="ListParagraph"/>
        <w:numPr>
          <w:ilvl w:val="6"/>
          <w:numId w:val="43"/>
        </w:numPr>
        <w:spacing w:line="240" w:lineRule="auto"/>
        <w:rPr>
          <w:rFonts w:ascii="Times New Roman" w:eastAsia="Times New Roman" w:hAnsi="Times New Roman" w:cs="Times New Roman"/>
        </w:rPr>
      </w:pPr>
      <w:r>
        <w:rPr>
          <w:rFonts w:ascii="Times New Roman" w:eastAsia="Times New Roman" w:hAnsi="Times New Roman" w:cs="Times New Roman"/>
        </w:rPr>
        <w:t>Medialization thyroplasty with arytenoid adduction, fixation technique</w:t>
      </w:r>
    </w:p>
    <w:p w14:paraId="308D14FE" w14:textId="5EE9803F" w:rsidR="00842EBE" w:rsidRDefault="00842EBE" w:rsidP="00842EBE">
      <w:pPr>
        <w:pStyle w:val="ListParagraph"/>
        <w:numPr>
          <w:ilvl w:val="5"/>
          <w:numId w:val="43"/>
        </w:numPr>
        <w:spacing w:line="240" w:lineRule="auto"/>
        <w:rPr>
          <w:rFonts w:ascii="Times New Roman" w:eastAsia="Times New Roman" w:hAnsi="Times New Roman" w:cs="Times New Roman"/>
        </w:rPr>
      </w:pPr>
      <w:r>
        <w:rPr>
          <w:rFonts w:ascii="Times New Roman" w:eastAsia="Times New Roman" w:hAnsi="Times New Roman" w:cs="Times New Roman"/>
        </w:rPr>
        <w:t>Medialization thyroplasty with stretching thyroplasty</w:t>
      </w:r>
    </w:p>
    <w:p w14:paraId="3EE9CB53" w14:textId="65D7137B" w:rsidR="00842EBE" w:rsidRDefault="00842EBE" w:rsidP="00842EBE">
      <w:pPr>
        <w:pStyle w:val="ListParagraph"/>
        <w:numPr>
          <w:ilvl w:val="5"/>
          <w:numId w:val="43"/>
        </w:numPr>
        <w:spacing w:line="240" w:lineRule="auto"/>
        <w:rPr>
          <w:rFonts w:ascii="Times New Roman" w:eastAsia="Times New Roman" w:hAnsi="Times New Roman" w:cs="Times New Roman"/>
        </w:rPr>
      </w:pPr>
      <w:r>
        <w:rPr>
          <w:rFonts w:ascii="Times New Roman" w:eastAsia="Times New Roman" w:hAnsi="Times New Roman" w:cs="Times New Roman"/>
        </w:rPr>
        <w:t>Medialization thyroplasty with relaxation thyroplasty</w:t>
      </w:r>
    </w:p>
    <w:p w14:paraId="071355E4" w14:textId="7446956F" w:rsidR="00842EBE" w:rsidRDefault="00842EBE" w:rsidP="00842EBE">
      <w:pPr>
        <w:pStyle w:val="ListParagraph"/>
        <w:numPr>
          <w:ilvl w:val="5"/>
          <w:numId w:val="43"/>
        </w:numPr>
        <w:spacing w:line="240" w:lineRule="auto"/>
        <w:rPr>
          <w:rFonts w:ascii="Times New Roman" w:eastAsia="Times New Roman" w:hAnsi="Times New Roman" w:cs="Times New Roman"/>
        </w:rPr>
      </w:pPr>
      <w:r>
        <w:rPr>
          <w:rFonts w:ascii="Times New Roman" w:eastAsia="Times New Roman" w:hAnsi="Times New Roman" w:cs="Times New Roman"/>
        </w:rPr>
        <w:t>Bilateral medialization thyroplasty</w:t>
      </w:r>
    </w:p>
    <w:p w14:paraId="52DFC014" w14:textId="691BD7CE" w:rsidR="00842EBE" w:rsidRDefault="00842EBE" w:rsidP="00842EBE">
      <w:pPr>
        <w:pStyle w:val="ListParagraph"/>
        <w:numPr>
          <w:ilvl w:val="5"/>
          <w:numId w:val="43"/>
        </w:numPr>
        <w:spacing w:line="240" w:lineRule="auto"/>
        <w:rPr>
          <w:rFonts w:ascii="Times New Roman" w:eastAsia="Times New Roman" w:hAnsi="Times New Roman" w:cs="Times New Roman"/>
        </w:rPr>
      </w:pPr>
      <w:r>
        <w:rPr>
          <w:rFonts w:ascii="Times New Roman" w:eastAsia="Times New Roman" w:hAnsi="Times New Roman" w:cs="Times New Roman"/>
        </w:rPr>
        <w:t>Bilateral relaxation thyroplasty</w:t>
      </w:r>
    </w:p>
    <w:p w14:paraId="30B44054" w14:textId="19689306" w:rsidR="009155E3" w:rsidRDefault="009155E3" w:rsidP="009155E3">
      <w:pPr>
        <w:pStyle w:val="ListParagraph"/>
        <w:numPr>
          <w:ilvl w:val="2"/>
          <w:numId w:val="43"/>
        </w:numPr>
        <w:spacing w:line="240" w:lineRule="auto"/>
        <w:rPr>
          <w:rFonts w:ascii="Times New Roman" w:eastAsia="Times New Roman" w:hAnsi="Times New Roman" w:cs="Times New Roman"/>
        </w:rPr>
      </w:pPr>
      <w:r>
        <w:rPr>
          <w:rFonts w:ascii="Times New Roman" w:eastAsia="Times New Roman" w:hAnsi="Times New Roman" w:cs="Times New Roman"/>
        </w:rPr>
        <w:t xml:space="preserve">Laryngoplasty (SCTID: </w:t>
      </w:r>
      <w:r w:rsidRPr="009155E3">
        <w:rPr>
          <w:rFonts w:ascii="Times New Roman" w:eastAsia="Times New Roman" w:hAnsi="Times New Roman" w:cs="Times New Roman"/>
        </w:rPr>
        <w:t>80694004</w:t>
      </w:r>
      <w:r>
        <w:rPr>
          <w:rFonts w:ascii="Times New Roman" w:eastAsia="Times New Roman" w:hAnsi="Times New Roman" w:cs="Times New Roman"/>
        </w:rPr>
        <w:t>)</w:t>
      </w:r>
    </w:p>
    <w:p w14:paraId="2E52F378" w14:textId="3E2695CF" w:rsidR="003E3D50" w:rsidRDefault="003E3D50" w:rsidP="00624A99">
      <w:pPr>
        <w:pStyle w:val="ListParagraph"/>
        <w:numPr>
          <w:ilvl w:val="3"/>
          <w:numId w:val="43"/>
        </w:numPr>
        <w:spacing w:line="240" w:lineRule="auto"/>
        <w:rPr>
          <w:rFonts w:ascii="Times New Roman" w:eastAsia="Times New Roman" w:hAnsi="Times New Roman" w:cs="Times New Roman"/>
        </w:rPr>
      </w:pPr>
      <w:r>
        <w:rPr>
          <w:rFonts w:ascii="Times New Roman" w:eastAsia="Times New Roman" w:hAnsi="Times New Roman" w:cs="Times New Roman"/>
        </w:rPr>
        <w:t>Augmentation larynoplasty</w:t>
      </w:r>
      <w:r w:rsidR="00FC7FD6">
        <w:rPr>
          <w:rFonts w:ascii="Times New Roman" w:eastAsia="Times New Roman" w:hAnsi="Times New Roman" w:cs="Times New Roman"/>
        </w:rPr>
        <w:t xml:space="preserve">. </w:t>
      </w:r>
      <w:r w:rsidR="00FC7FD6">
        <w:rPr>
          <w:rFonts w:ascii="Times New Roman" w:eastAsia="Times New Roman" w:hAnsi="Times New Roman" w:cs="Times New Roman"/>
          <w:i/>
          <w:iCs/>
        </w:rPr>
        <w:t>Synonyms: Adam’s apple implant augmentation, Adam’s apple augmentation</w:t>
      </w:r>
      <w:r w:rsidR="00FC7FD6">
        <w:rPr>
          <w:rFonts w:ascii="Times New Roman" w:eastAsia="Times New Roman" w:hAnsi="Times New Roman" w:cs="Times New Roman"/>
        </w:rPr>
        <w:t>.</w:t>
      </w:r>
    </w:p>
    <w:p w14:paraId="5BDD0DC4" w14:textId="5CBBDE7B" w:rsidR="00624A99" w:rsidRPr="00AB7B14" w:rsidRDefault="00A019D0" w:rsidP="00624A99">
      <w:pPr>
        <w:pStyle w:val="ListParagraph"/>
        <w:numPr>
          <w:ilvl w:val="3"/>
          <w:numId w:val="43"/>
        </w:numPr>
        <w:spacing w:line="240" w:lineRule="auto"/>
        <w:rPr>
          <w:rFonts w:ascii="Times New Roman" w:eastAsia="Times New Roman" w:hAnsi="Times New Roman" w:cs="Times New Roman"/>
        </w:rPr>
      </w:pPr>
      <w:r>
        <w:rPr>
          <w:rFonts w:ascii="Times New Roman" w:eastAsia="Times New Roman" w:hAnsi="Times New Roman" w:cs="Times New Roman"/>
        </w:rPr>
        <w:t>Reduction laryngoplasty</w:t>
      </w:r>
      <w:r w:rsidR="004042B0">
        <w:rPr>
          <w:rFonts w:ascii="Times New Roman" w:eastAsia="Times New Roman" w:hAnsi="Times New Roman" w:cs="Times New Roman"/>
        </w:rPr>
        <w:t xml:space="preserve"> (SCTID: </w:t>
      </w:r>
      <w:r w:rsidR="004042B0" w:rsidRPr="004042B0">
        <w:rPr>
          <w:rFonts w:ascii="Times New Roman" w:eastAsia="Times New Roman" w:hAnsi="Times New Roman" w:cs="Times New Roman"/>
        </w:rPr>
        <w:t>173013001</w:t>
      </w:r>
      <w:r w:rsidR="004042B0">
        <w:rPr>
          <w:rFonts w:ascii="Times New Roman" w:eastAsia="Times New Roman" w:hAnsi="Times New Roman" w:cs="Times New Roman"/>
        </w:rPr>
        <w:t>)</w:t>
      </w:r>
      <w:r w:rsidR="00624A99">
        <w:rPr>
          <w:rFonts w:ascii="Times New Roman" w:eastAsia="Times New Roman" w:hAnsi="Times New Roman" w:cs="Times New Roman"/>
        </w:rPr>
        <w:t xml:space="preserve">. </w:t>
      </w:r>
      <w:r w:rsidR="00624A99">
        <w:rPr>
          <w:rFonts w:ascii="Times New Roman" w:eastAsia="Times New Roman" w:hAnsi="Times New Roman" w:cs="Times New Roman"/>
          <w:i/>
          <w:iCs/>
        </w:rPr>
        <w:t xml:space="preserve">Synonyms: </w:t>
      </w:r>
      <w:r>
        <w:rPr>
          <w:rFonts w:ascii="Times New Roman" w:eastAsia="Times New Roman" w:hAnsi="Times New Roman" w:cs="Times New Roman"/>
          <w:i/>
          <w:iCs/>
        </w:rPr>
        <w:t xml:space="preserve">Chondrolarynoplasty, </w:t>
      </w:r>
      <w:r w:rsidR="00624A99">
        <w:rPr>
          <w:rFonts w:ascii="Times New Roman" w:eastAsia="Times New Roman" w:hAnsi="Times New Roman" w:cs="Times New Roman"/>
          <w:i/>
          <w:iCs/>
        </w:rPr>
        <w:t>Trachea shave, Tracheal shave, Adam’s apple reduction, Thyroid cartilage reduction, Trache shav</w:t>
      </w:r>
      <w:r w:rsidR="004042B0">
        <w:rPr>
          <w:rFonts w:ascii="Times New Roman" w:eastAsia="Times New Roman" w:hAnsi="Times New Roman" w:cs="Times New Roman"/>
          <w:i/>
          <w:iCs/>
        </w:rPr>
        <w:t>e, Chondroplasty of larynx</w:t>
      </w:r>
      <w:r w:rsidR="004042B0">
        <w:rPr>
          <w:rFonts w:ascii="Times New Roman" w:eastAsia="Times New Roman" w:hAnsi="Times New Roman" w:cs="Times New Roman"/>
        </w:rPr>
        <w:t>.</w:t>
      </w:r>
    </w:p>
    <w:p w14:paraId="649F498C" w14:textId="0A881C6F" w:rsidR="00A41A89" w:rsidRDefault="00A41A89" w:rsidP="00A41A89">
      <w:pPr>
        <w:pStyle w:val="ListParagraph"/>
        <w:numPr>
          <w:ilvl w:val="2"/>
          <w:numId w:val="4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Operation on vocal cord</w:t>
      </w:r>
      <w:r>
        <w:rPr>
          <w:rFonts w:ascii="Times New Roman" w:eastAsia="Times New Roman" w:hAnsi="Times New Roman" w:cs="Times New Roman"/>
        </w:rPr>
        <w:t xml:space="preserve"> (SCTID: </w:t>
      </w:r>
      <w:r w:rsidRPr="00890B9D">
        <w:rPr>
          <w:rFonts w:ascii="Times New Roman" w:eastAsia="Times New Roman" w:hAnsi="Times New Roman" w:cs="Times New Roman"/>
        </w:rPr>
        <w:t>73018006</w:t>
      </w:r>
      <w:r>
        <w:rPr>
          <w:rFonts w:ascii="Times New Roman" w:eastAsia="Times New Roman" w:hAnsi="Times New Roman" w:cs="Times New Roman"/>
        </w:rPr>
        <w:t>)</w:t>
      </w:r>
    </w:p>
    <w:p w14:paraId="22B77F2E" w14:textId="2D6DBDE3" w:rsidR="004B3F49" w:rsidRDefault="004B3F49" w:rsidP="004B3F49">
      <w:pPr>
        <w:pStyle w:val="ListParagraph"/>
        <w:numPr>
          <w:ilvl w:val="3"/>
          <w:numId w:val="43"/>
        </w:numPr>
        <w:spacing w:line="240" w:lineRule="auto"/>
        <w:rPr>
          <w:rFonts w:ascii="Times New Roman" w:eastAsia="Times New Roman" w:hAnsi="Times New Roman" w:cs="Times New Roman"/>
        </w:rPr>
      </w:pPr>
      <w:r>
        <w:rPr>
          <w:rFonts w:ascii="Times New Roman" w:eastAsia="Times New Roman" w:hAnsi="Times New Roman" w:cs="Times New Roman"/>
        </w:rPr>
        <w:t>Glottoplasty</w:t>
      </w:r>
    </w:p>
    <w:p w14:paraId="1DCF15BC" w14:textId="0DAC740E" w:rsidR="00E377C3" w:rsidRDefault="00E377C3" w:rsidP="004B3F49">
      <w:pPr>
        <w:pStyle w:val="ListParagraph"/>
        <w:numPr>
          <w:ilvl w:val="4"/>
          <w:numId w:val="43"/>
        </w:numPr>
        <w:spacing w:line="240" w:lineRule="auto"/>
        <w:rPr>
          <w:rFonts w:ascii="Times New Roman" w:eastAsia="Times New Roman" w:hAnsi="Times New Roman" w:cs="Times New Roman"/>
        </w:rPr>
      </w:pPr>
      <w:r>
        <w:rPr>
          <w:rFonts w:ascii="Times New Roman" w:eastAsia="Times New Roman" w:hAnsi="Times New Roman" w:cs="Times New Roman"/>
        </w:rPr>
        <w:t>Reduction glottoplasty</w:t>
      </w:r>
    </w:p>
    <w:p w14:paraId="661A7C36" w14:textId="5FD7BD6D" w:rsidR="004B3F49" w:rsidRDefault="004B3F49" w:rsidP="00E377C3">
      <w:pPr>
        <w:pStyle w:val="ListParagraph"/>
        <w:numPr>
          <w:ilvl w:val="5"/>
          <w:numId w:val="43"/>
        </w:numPr>
        <w:spacing w:line="240" w:lineRule="auto"/>
        <w:rPr>
          <w:rFonts w:ascii="Times New Roman" w:eastAsia="Times New Roman" w:hAnsi="Times New Roman" w:cs="Times New Roman"/>
        </w:rPr>
      </w:pPr>
      <w:r>
        <w:rPr>
          <w:rFonts w:ascii="Times New Roman" w:eastAsia="Times New Roman" w:hAnsi="Times New Roman" w:cs="Times New Roman"/>
        </w:rPr>
        <w:t>Wendler glottoplasty</w:t>
      </w:r>
      <w:r w:rsidR="00AF5CA5">
        <w:rPr>
          <w:rFonts w:ascii="Times New Roman" w:eastAsia="Times New Roman" w:hAnsi="Times New Roman" w:cs="Times New Roman"/>
        </w:rPr>
        <w:t xml:space="preserve">. </w:t>
      </w:r>
      <w:r w:rsidR="00AF5CA5">
        <w:rPr>
          <w:rFonts w:ascii="Times New Roman" w:eastAsia="Times New Roman" w:hAnsi="Times New Roman" w:cs="Times New Roman"/>
          <w:i/>
          <w:iCs/>
        </w:rPr>
        <w:t>Synonyms: Laser reduction glottoplast</w:t>
      </w:r>
      <w:r w:rsidR="00274C9A">
        <w:rPr>
          <w:rFonts w:ascii="Times New Roman" w:eastAsia="Times New Roman" w:hAnsi="Times New Roman" w:cs="Times New Roman"/>
          <w:i/>
          <w:iCs/>
        </w:rPr>
        <w:t>y, anterior glottoplasty</w:t>
      </w:r>
      <w:r w:rsidR="00274C9A">
        <w:rPr>
          <w:rFonts w:ascii="Times New Roman" w:eastAsia="Times New Roman" w:hAnsi="Times New Roman" w:cs="Times New Roman"/>
        </w:rPr>
        <w:t>.</w:t>
      </w:r>
    </w:p>
    <w:p w14:paraId="728AF282" w14:textId="334C5171" w:rsidR="00306B58" w:rsidRPr="00AB7B14" w:rsidRDefault="00306B58" w:rsidP="00E377C3">
      <w:pPr>
        <w:pStyle w:val="ListParagraph"/>
        <w:numPr>
          <w:ilvl w:val="5"/>
          <w:numId w:val="43"/>
        </w:numPr>
        <w:spacing w:line="240" w:lineRule="auto"/>
        <w:rPr>
          <w:rFonts w:ascii="Times New Roman" w:eastAsia="Times New Roman" w:hAnsi="Times New Roman" w:cs="Times New Roman"/>
        </w:rPr>
      </w:pPr>
      <w:r>
        <w:rPr>
          <w:rFonts w:ascii="Times New Roman" w:eastAsia="Times New Roman" w:hAnsi="Times New Roman" w:cs="Times New Roman"/>
        </w:rPr>
        <w:t>Web glottoplasty</w:t>
      </w:r>
    </w:p>
    <w:p w14:paraId="4DD56E61" w14:textId="77777777" w:rsidR="00A41A89" w:rsidRPr="00AB7B14" w:rsidRDefault="00A41A89" w:rsidP="00A41A89">
      <w:pPr>
        <w:pStyle w:val="ListParagraph"/>
        <w:numPr>
          <w:ilvl w:val="1"/>
          <w:numId w:val="4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 xml:space="preserve">Operation on thyroid gland </w:t>
      </w:r>
      <w:r>
        <w:rPr>
          <w:rFonts w:ascii="Times New Roman" w:eastAsia="Times New Roman" w:hAnsi="Times New Roman" w:cs="Times New Roman"/>
        </w:rPr>
        <w:t>AND/OR</w:t>
      </w:r>
      <w:r w:rsidRPr="00AB7B14">
        <w:rPr>
          <w:rFonts w:ascii="Times New Roman" w:eastAsia="Times New Roman" w:hAnsi="Times New Roman" w:cs="Times New Roman"/>
        </w:rPr>
        <w:t xml:space="preserve"> parathyroid gland</w:t>
      </w:r>
      <w:r>
        <w:rPr>
          <w:rFonts w:ascii="Times New Roman" w:eastAsia="Times New Roman" w:hAnsi="Times New Roman" w:cs="Times New Roman"/>
        </w:rPr>
        <w:t xml:space="preserve"> (SCTID: </w:t>
      </w:r>
      <w:r w:rsidRPr="00890B9D">
        <w:rPr>
          <w:rFonts w:ascii="Times New Roman" w:eastAsia="Times New Roman" w:hAnsi="Times New Roman" w:cs="Times New Roman"/>
        </w:rPr>
        <w:t>265246001</w:t>
      </w:r>
      <w:r>
        <w:rPr>
          <w:rFonts w:ascii="Times New Roman" w:eastAsia="Times New Roman" w:hAnsi="Times New Roman" w:cs="Times New Roman"/>
        </w:rPr>
        <w:t xml:space="preserve">). </w:t>
      </w:r>
      <w:r>
        <w:rPr>
          <w:rFonts w:ascii="Times New Roman" w:eastAsia="Times New Roman" w:hAnsi="Times New Roman" w:cs="Times New Roman"/>
          <w:i/>
          <w:iCs/>
        </w:rPr>
        <w:t>Change main label from “Thyroid gland and/or parathyroid gland operations” to “Operation on thyroid gland AND/OR parathyroid gland”.</w:t>
      </w:r>
    </w:p>
    <w:p w14:paraId="26DC30B3" w14:textId="5A1EEACF" w:rsidR="00A41A89" w:rsidRPr="00E012A9" w:rsidRDefault="00A41A89" w:rsidP="00E012A9">
      <w:pPr>
        <w:pStyle w:val="ListParagraph"/>
        <w:numPr>
          <w:ilvl w:val="2"/>
          <w:numId w:val="43"/>
        </w:numPr>
        <w:spacing w:line="240" w:lineRule="auto"/>
        <w:rPr>
          <w:rFonts w:ascii="Times New Roman" w:eastAsia="Times New Roman" w:hAnsi="Times New Roman" w:cs="Times New Roman"/>
        </w:rPr>
      </w:pPr>
      <w:r w:rsidRPr="00AB7B14">
        <w:rPr>
          <w:rFonts w:ascii="Times New Roman" w:eastAsia="Times New Roman" w:hAnsi="Times New Roman" w:cs="Times New Roman"/>
        </w:rPr>
        <w:t>Operation on thyroid gland</w:t>
      </w:r>
      <w:r>
        <w:rPr>
          <w:rFonts w:ascii="Times New Roman" w:eastAsia="Times New Roman" w:hAnsi="Times New Roman" w:cs="Times New Roman"/>
        </w:rPr>
        <w:t xml:space="preserve"> (SCTID: </w:t>
      </w:r>
      <w:r w:rsidRPr="00890B9D">
        <w:rPr>
          <w:rFonts w:ascii="Times New Roman" w:eastAsia="Times New Roman" w:hAnsi="Times New Roman" w:cs="Times New Roman"/>
        </w:rPr>
        <w:t>15463004</w:t>
      </w:r>
      <w:r>
        <w:rPr>
          <w:rFonts w:ascii="Times New Roman" w:eastAsia="Times New Roman" w:hAnsi="Times New Roman" w:cs="Times New Roman"/>
        </w:rPr>
        <w:t>)</w:t>
      </w:r>
    </w:p>
    <w:p w14:paraId="6E478A48" w14:textId="77777777" w:rsidR="007E40D6" w:rsidRPr="00AB7B14" w:rsidRDefault="007E40D6" w:rsidP="00A75DFD">
      <w:pPr>
        <w:spacing w:line="240" w:lineRule="auto"/>
        <w:rPr>
          <w:rFonts w:ascii="Times New Roman" w:eastAsia="Times New Roman" w:hAnsi="Times New Roman" w:cs="Times New Roman"/>
        </w:rPr>
      </w:pPr>
    </w:p>
    <w:p w14:paraId="0E48F152" w14:textId="6E61B236" w:rsidR="000D49C1" w:rsidRPr="00AB7B14" w:rsidRDefault="000D49C1" w:rsidP="000D49C1">
      <w:pPr>
        <w:jc w:val="center"/>
        <w:rPr>
          <w:rFonts w:ascii="Times New Roman" w:hAnsi="Times New Roman" w:cs="Times New Roman"/>
        </w:rPr>
      </w:pPr>
      <w:r w:rsidRPr="00AB7B14">
        <w:rPr>
          <w:rFonts w:ascii="Times New Roman" w:hAnsi="Times New Roman" w:cs="Times New Roman"/>
        </w:rPr>
        <w:t>QUALIFIER VALUE</w:t>
      </w:r>
    </w:p>
    <w:p w14:paraId="34FEBC6D" w14:textId="6E499F60" w:rsidR="000D49C1" w:rsidRPr="00AB7B14" w:rsidRDefault="000D49C1" w:rsidP="000D49C1">
      <w:pPr>
        <w:rPr>
          <w:rFonts w:ascii="Times New Roman" w:hAnsi="Times New Roman" w:cs="Times New Roman"/>
        </w:rPr>
      </w:pPr>
      <w:r w:rsidRPr="00AB7B14">
        <w:rPr>
          <w:rFonts w:ascii="Times New Roman" w:hAnsi="Times New Roman" w:cs="Times New Roman"/>
          <w:i/>
          <w:iCs/>
        </w:rPr>
        <w:t>Simplified Outline</w:t>
      </w:r>
    </w:p>
    <w:p w14:paraId="197427CE" w14:textId="56C62F26" w:rsidR="000D49C1" w:rsidRPr="00AB7B14" w:rsidRDefault="000D49C1" w:rsidP="000D49C1">
      <w:pPr>
        <w:pStyle w:val="ListParagraph"/>
        <w:numPr>
          <w:ilvl w:val="0"/>
          <w:numId w:val="10"/>
        </w:numPr>
        <w:rPr>
          <w:rFonts w:ascii="Times New Roman" w:hAnsi="Times New Roman" w:cs="Times New Roman"/>
        </w:rPr>
      </w:pPr>
      <w:r w:rsidRPr="00AB7B14">
        <w:rPr>
          <w:rFonts w:ascii="Times New Roman" w:hAnsi="Times New Roman" w:cs="Times New Roman"/>
        </w:rPr>
        <w:t>Qualifier value</w:t>
      </w:r>
    </w:p>
    <w:p w14:paraId="0C0BA65D" w14:textId="570C2853" w:rsidR="000D49C1" w:rsidRPr="00AB7B14" w:rsidRDefault="000D49C1" w:rsidP="000D49C1">
      <w:pPr>
        <w:pStyle w:val="ListParagraph"/>
        <w:numPr>
          <w:ilvl w:val="1"/>
          <w:numId w:val="10"/>
        </w:numPr>
        <w:rPr>
          <w:rFonts w:ascii="Times New Roman" w:hAnsi="Times New Roman" w:cs="Times New Roman"/>
        </w:rPr>
      </w:pPr>
      <w:r w:rsidRPr="00AB7B14">
        <w:rPr>
          <w:rFonts w:ascii="Times New Roman" w:hAnsi="Times New Roman" w:cs="Times New Roman"/>
        </w:rPr>
        <w:t>Property</w:t>
      </w:r>
    </w:p>
    <w:p w14:paraId="052130A1" w14:textId="78377A18" w:rsidR="00C80358" w:rsidRPr="00652887" w:rsidRDefault="00C80358" w:rsidP="00C80358">
      <w:pPr>
        <w:rPr>
          <w:rFonts w:ascii="Times New Roman" w:hAnsi="Times New Roman" w:cs="Times New Roman"/>
        </w:rPr>
      </w:pPr>
    </w:p>
    <w:p w14:paraId="4B7F977D" w14:textId="73DFFD0B" w:rsidR="00886FB8" w:rsidRPr="00D4105E" w:rsidRDefault="00886FB8" w:rsidP="00886FB8">
      <w:pPr>
        <w:spacing w:line="240" w:lineRule="auto"/>
        <w:jc w:val="center"/>
        <w:rPr>
          <w:rFonts w:ascii="Times New Roman" w:eastAsia="Times New Roman" w:hAnsi="Times New Roman" w:cs="Times New Roman"/>
          <w:sz w:val="32"/>
          <w:szCs w:val="32"/>
          <w:u w:val="single"/>
        </w:rPr>
      </w:pPr>
      <w:r w:rsidRPr="00652887">
        <w:rPr>
          <w:rFonts w:ascii="Times New Roman" w:eastAsia="Times New Roman" w:hAnsi="Times New Roman" w:cs="Times New Roman"/>
          <w:color w:val="000000"/>
          <w:sz w:val="32"/>
          <w:szCs w:val="32"/>
          <w:u w:val="single"/>
        </w:rPr>
        <w:t>Terminology Proposals</w:t>
      </w:r>
    </w:p>
    <w:p w14:paraId="0353D4E5" w14:textId="08141632" w:rsidR="00886FB8" w:rsidRPr="00652887" w:rsidRDefault="003E37B4" w:rsidP="00C80358">
      <w:pPr>
        <w:rPr>
          <w:rFonts w:ascii="Times New Roman" w:hAnsi="Times New Roman" w:cs="Times New Roman"/>
        </w:rPr>
      </w:pPr>
      <w:r w:rsidRPr="00652887">
        <w:rPr>
          <w:rFonts w:ascii="Times New Roman" w:hAnsi="Times New Roman" w:cs="Times New Roman"/>
          <w:i/>
          <w:iCs/>
        </w:rPr>
        <w:t>Terms Related to Gender and/or Sex</w:t>
      </w:r>
    </w:p>
    <w:tbl>
      <w:tblPr>
        <w:tblStyle w:val="TableGrid"/>
        <w:tblW w:w="9085" w:type="dxa"/>
        <w:tblLook w:val="04A0" w:firstRow="1" w:lastRow="0" w:firstColumn="1" w:lastColumn="0" w:noHBand="0" w:noVBand="1"/>
      </w:tblPr>
      <w:tblGrid>
        <w:gridCol w:w="2425"/>
        <w:gridCol w:w="2160"/>
        <w:gridCol w:w="2070"/>
        <w:gridCol w:w="2430"/>
      </w:tblGrid>
      <w:tr w:rsidR="00652887" w:rsidRPr="00652887" w14:paraId="703D87B3" w14:textId="77777777" w:rsidTr="000B5459">
        <w:tc>
          <w:tcPr>
            <w:tcW w:w="2425" w:type="dxa"/>
          </w:tcPr>
          <w:p w14:paraId="68580EB9" w14:textId="60D1314A" w:rsidR="00652887" w:rsidRPr="00652887" w:rsidRDefault="00652887" w:rsidP="00652887">
            <w:pPr>
              <w:jc w:val="center"/>
              <w:rPr>
                <w:rFonts w:ascii="Times New Roman" w:hAnsi="Times New Roman" w:cs="Times New Roman"/>
                <w:b/>
                <w:bCs/>
              </w:rPr>
            </w:pPr>
            <w:r>
              <w:rPr>
                <w:rFonts w:ascii="Times New Roman" w:hAnsi="Times New Roman" w:cs="Times New Roman"/>
                <w:b/>
                <w:bCs/>
              </w:rPr>
              <w:t>Current Term</w:t>
            </w:r>
          </w:p>
        </w:tc>
        <w:tc>
          <w:tcPr>
            <w:tcW w:w="2160" w:type="dxa"/>
          </w:tcPr>
          <w:p w14:paraId="1539B616" w14:textId="0BC9D555" w:rsidR="00652887" w:rsidRPr="00652887" w:rsidRDefault="00652887" w:rsidP="00652887">
            <w:pPr>
              <w:jc w:val="center"/>
              <w:rPr>
                <w:rFonts w:ascii="Times New Roman" w:hAnsi="Times New Roman" w:cs="Times New Roman"/>
                <w:b/>
                <w:bCs/>
              </w:rPr>
            </w:pPr>
            <w:r>
              <w:rPr>
                <w:rFonts w:ascii="Times New Roman" w:hAnsi="Times New Roman" w:cs="Times New Roman"/>
                <w:b/>
                <w:bCs/>
              </w:rPr>
              <w:t>Current Hierarchy</w:t>
            </w:r>
          </w:p>
        </w:tc>
        <w:tc>
          <w:tcPr>
            <w:tcW w:w="2070" w:type="dxa"/>
          </w:tcPr>
          <w:p w14:paraId="620B2C87" w14:textId="0830F92B" w:rsidR="00652887" w:rsidRPr="00652887" w:rsidRDefault="00652887" w:rsidP="00652887">
            <w:pPr>
              <w:jc w:val="center"/>
              <w:rPr>
                <w:rFonts w:ascii="Times New Roman" w:hAnsi="Times New Roman" w:cs="Times New Roman"/>
                <w:b/>
                <w:bCs/>
              </w:rPr>
            </w:pPr>
            <w:r>
              <w:rPr>
                <w:rFonts w:ascii="Times New Roman" w:hAnsi="Times New Roman" w:cs="Times New Roman"/>
                <w:b/>
                <w:bCs/>
              </w:rPr>
              <w:t>Proposed Changes</w:t>
            </w:r>
          </w:p>
        </w:tc>
        <w:tc>
          <w:tcPr>
            <w:tcW w:w="2430" w:type="dxa"/>
          </w:tcPr>
          <w:p w14:paraId="61B81C45" w14:textId="29703FF5" w:rsidR="00652887" w:rsidRPr="00652887" w:rsidRDefault="00652887" w:rsidP="00652887">
            <w:pPr>
              <w:jc w:val="center"/>
              <w:rPr>
                <w:rFonts w:ascii="Times New Roman" w:hAnsi="Times New Roman" w:cs="Times New Roman"/>
                <w:b/>
                <w:bCs/>
              </w:rPr>
            </w:pPr>
            <w:r>
              <w:rPr>
                <w:rFonts w:ascii="Times New Roman" w:hAnsi="Times New Roman" w:cs="Times New Roman"/>
                <w:b/>
                <w:bCs/>
              </w:rPr>
              <w:t>Notes</w:t>
            </w:r>
          </w:p>
        </w:tc>
      </w:tr>
      <w:tr w:rsidR="0088152B" w:rsidRPr="00652887" w14:paraId="609F3997" w14:textId="77777777" w:rsidTr="000B5459">
        <w:tc>
          <w:tcPr>
            <w:tcW w:w="2425" w:type="dxa"/>
          </w:tcPr>
          <w:p w14:paraId="29C45D5F" w14:textId="77777777" w:rsidR="0088152B" w:rsidRDefault="0088152B" w:rsidP="00C80358">
            <w:pPr>
              <w:rPr>
                <w:rFonts w:ascii="Times New Roman" w:hAnsi="Times New Roman" w:cs="Times New Roman"/>
              </w:rPr>
            </w:pPr>
            <w:r>
              <w:rPr>
                <w:rFonts w:ascii="Times New Roman" w:hAnsi="Times New Roman" w:cs="Times New Roman"/>
              </w:rPr>
              <w:t>Baby female</w:t>
            </w:r>
          </w:p>
          <w:p w14:paraId="624AD3B5" w14:textId="7C27D4EA" w:rsidR="002C38C9" w:rsidRDefault="002C38C9" w:rsidP="00C80358">
            <w:pPr>
              <w:rPr>
                <w:rFonts w:ascii="Times New Roman" w:hAnsi="Times New Roman" w:cs="Times New Roman"/>
              </w:rPr>
            </w:pPr>
            <w:r>
              <w:rPr>
                <w:rFonts w:ascii="Times New Roman" w:hAnsi="Times New Roman" w:cs="Times New Roman"/>
              </w:rPr>
              <w:t xml:space="preserve">(SCTID: </w:t>
            </w:r>
            <w:r w:rsidRPr="002C38C9">
              <w:rPr>
                <w:rFonts w:ascii="Times New Roman" w:hAnsi="Times New Roman" w:cs="Times New Roman"/>
              </w:rPr>
              <w:t>169839008</w:t>
            </w:r>
            <w:r>
              <w:rPr>
                <w:rFonts w:ascii="Times New Roman" w:hAnsi="Times New Roman" w:cs="Times New Roman"/>
              </w:rPr>
              <w:t>)</w:t>
            </w:r>
          </w:p>
        </w:tc>
        <w:tc>
          <w:tcPr>
            <w:tcW w:w="2160" w:type="dxa"/>
          </w:tcPr>
          <w:p w14:paraId="6BA8A4B6" w14:textId="77777777" w:rsidR="0088152B" w:rsidRDefault="0088152B" w:rsidP="00C80358">
            <w:pPr>
              <w:rPr>
                <w:rFonts w:ascii="Times New Roman" w:hAnsi="Times New Roman" w:cs="Times New Roman"/>
              </w:rPr>
            </w:pPr>
          </w:p>
        </w:tc>
        <w:tc>
          <w:tcPr>
            <w:tcW w:w="2070" w:type="dxa"/>
          </w:tcPr>
          <w:p w14:paraId="3FC3D1C7" w14:textId="39B00BEE" w:rsidR="0088152B" w:rsidRDefault="002528A2" w:rsidP="00C80358">
            <w:pPr>
              <w:rPr>
                <w:rFonts w:ascii="Times New Roman" w:hAnsi="Times New Roman" w:cs="Times New Roman"/>
              </w:rPr>
            </w:pPr>
            <w:r>
              <w:rPr>
                <w:rFonts w:ascii="Times New Roman" w:hAnsi="Times New Roman" w:cs="Times New Roman"/>
              </w:rPr>
              <w:t>Remove.</w:t>
            </w:r>
          </w:p>
        </w:tc>
        <w:tc>
          <w:tcPr>
            <w:tcW w:w="2430" w:type="dxa"/>
          </w:tcPr>
          <w:p w14:paraId="56539C47" w14:textId="77777777" w:rsidR="0088152B" w:rsidRPr="00652887" w:rsidRDefault="0088152B" w:rsidP="00C80358">
            <w:pPr>
              <w:rPr>
                <w:rFonts w:ascii="Times New Roman" w:hAnsi="Times New Roman" w:cs="Times New Roman"/>
              </w:rPr>
            </w:pPr>
          </w:p>
        </w:tc>
      </w:tr>
      <w:tr w:rsidR="0088152B" w:rsidRPr="00652887" w14:paraId="5563BA21" w14:textId="77777777" w:rsidTr="000B5459">
        <w:tc>
          <w:tcPr>
            <w:tcW w:w="2425" w:type="dxa"/>
          </w:tcPr>
          <w:p w14:paraId="2AFD5FD5" w14:textId="77777777" w:rsidR="0088152B" w:rsidRDefault="0088152B" w:rsidP="00C80358">
            <w:pPr>
              <w:rPr>
                <w:rFonts w:ascii="Times New Roman" w:hAnsi="Times New Roman" w:cs="Times New Roman"/>
              </w:rPr>
            </w:pPr>
            <w:r>
              <w:rPr>
                <w:rFonts w:ascii="Times New Roman" w:hAnsi="Times New Roman" w:cs="Times New Roman"/>
              </w:rPr>
              <w:t>Baby male</w:t>
            </w:r>
          </w:p>
          <w:p w14:paraId="75B313DC" w14:textId="7EBEA113" w:rsidR="002C38C9" w:rsidRDefault="002C38C9" w:rsidP="00C80358">
            <w:pPr>
              <w:rPr>
                <w:rFonts w:ascii="Times New Roman" w:hAnsi="Times New Roman" w:cs="Times New Roman"/>
              </w:rPr>
            </w:pPr>
            <w:r>
              <w:rPr>
                <w:rFonts w:ascii="Times New Roman" w:hAnsi="Times New Roman" w:cs="Times New Roman"/>
              </w:rPr>
              <w:t xml:space="preserve">(SCTID: </w:t>
            </w:r>
            <w:r w:rsidRPr="002C38C9">
              <w:rPr>
                <w:rFonts w:ascii="Times New Roman" w:hAnsi="Times New Roman" w:cs="Times New Roman"/>
              </w:rPr>
              <w:t>169838000</w:t>
            </w:r>
            <w:r>
              <w:rPr>
                <w:rFonts w:ascii="Times New Roman" w:hAnsi="Times New Roman" w:cs="Times New Roman"/>
              </w:rPr>
              <w:t>)</w:t>
            </w:r>
          </w:p>
        </w:tc>
        <w:tc>
          <w:tcPr>
            <w:tcW w:w="2160" w:type="dxa"/>
          </w:tcPr>
          <w:p w14:paraId="720DE86A" w14:textId="77777777" w:rsidR="0088152B" w:rsidRDefault="0088152B" w:rsidP="00C80358">
            <w:pPr>
              <w:rPr>
                <w:rFonts w:ascii="Times New Roman" w:hAnsi="Times New Roman" w:cs="Times New Roman"/>
              </w:rPr>
            </w:pPr>
          </w:p>
        </w:tc>
        <w:tc>
          <w:tcPr>
            <w:tcW w:w="2070" w:type="dxa"/>
          </w:tcPr>
          <w:p w14:paraId="1A9A1057" w14:textId="65C9E6BF" w:rsidR="0088152B" w:rsidRDefault="002528A2" w:rsidP="00C80358">
            <w:pPr>
              <w:rPr>
                <w:rFonts w:ascii="Times New Roman" w:hAnsi="Times New Roman" w:cs="Times New Roman"/>
              </w:rPr>
            </w:pPr>
            <w:r>
              <w:rPr>
                <w:rFonts w:ascii="Times New Roman" w:hAnsi="Times New Roman" w:cs="Times New Roman"/>
              </w:rPr>
              <w:t>Remove.</w:t>
            </w:r>
          </w:p>
        </w:tc>
        <w:tc>
          <w:tcPr>
            <w:tcW w:w="2430" w:type="dxa"/>
          </w:tcPr>
          <w:p w14:paraId="23718764" w14:textId="77777777" w:rsidR="0088152B" w:rsidRPr="00652887" w:rsidRDefault="0088152B" w:rsidP="00C80358">
            <w:pPr>
              <w:rPr>
                <w:rFonts w:ascii="Times New Roman" w:hAnsi="Times New Roman" w:cs="Times New Roman"/>
              </w:rPr>
            </w:pPr>
          </w:p>
        </w:tc>
      </w:tr>
      <w:tr w:rsidR="00D05F99" w:rsidRPr="00652887" w14:paraId="6684BF3F" w14:textId="77777777" w:rsidTr="000B5459">
        <w:tc>
          <w:tcPr>
            <w:tcW w:w="2425" w:type="dxa"/>
          </w:tcPr>
          <w:p w14:paraId="70206963" w14:textId="12347E98" w:rsidR="00D05F99" w:rsidRDefault="00D05F99" w:rsidP="00C80358">
            <w:pPr>
              <w:rPr>
                <w:rFonts w:ascii="Times New Roman" w:hAnsi="Times New Roman" w:cs="Times New Roman"/>
              </w:rPr>
            </w:pPr>
            <w:r>
              <w:rPr>
                <w:rFonts w:ascii="Times New Roman" w:hAnsi="Times New Roman" w:cs="Times New Roman"/>
              </w:rPr>
              <w:t>Biological sex</w:t>
            </w:r>
          </w:p>
        </w:tc>
        <w:tc>
          <w:tcPr>
            <w:tcW w:w="2160" w:type="dxa"/>
          </w:tcPr>
          <w:p w14:paraId="2677F8EC" w14:textId="16425494" w:rsidR="00D05F99" w:rsidRDefault="00D05F99" w:rsidP="00C80358">
            <w:pPr>
              <w:rPr>
                <w:rFonts w:ascii="Times New Roman" w:hAnsi="Times New Roman" w:cs="Times New Roman"/>
              </w:rPr>
            </w:pPr>
            <w:r>
              <w:rPr>
                <w:rFonts w:ascii="Times New Roman" w:hAnsi="Times New Roman" w:cs="Times New Roman"/>
              </w:rPr>
              <w:t>Qualifier value</w:t>
            </w:r>
          </w:p>
        </w:tc>
        <w:tc>
          <w:tcPr>
            <w:tcW w:w="2070" w:type="dxa"/>
          </w:tcPr>
          <w:p w14:paraId="6395363F" w14:textId="3F7408F4" w:rsidR="00D05F99" w:rsidRPr="00652887" w:rsidRDefault="00D3634B" w:rsidP="00C80358">
            <w:pPr>
              <w:rPr>
                <w:rFonts w:ascii="Times New Roman" w:hAnsi="Times New Roman" w:cs="Times New Roman"/>
              </w:rPr>
            </w:pPr>
            <w:r>
              <w:rPr>
                <w:rFonts w:ascii="Times New Roman" w:hAnsi="Times New Roman" w:cs="Times New Roman"/>
              </w:rPr>
              <w:t>Remove.</w:t>
            </w:r>
          </w:p>
        </w:tc>
        <w:tc>
          <w:tcPr>
            <w:tcW w:w="2430" w:type="dxa"/>
          </w:tcPr>
          <w:p w14:paraId="6E4EF7C9" w14:textId="77777777" w:rsidR="00D05F99" w:rsidRPr="00652887" w:rsidRDefault="00D05F99" w:rsidP="00C80358">
            <w:pPr>
              <w:rPr>
                <w:rFonts w:ascii="Times New Roman" w:hAnsi="Times New Roman" w:cs="Times New Roman"/>
              </w:rPr>
            </w:pPr>
          </w:p>
        </w:tc>
      </w:tr>
      <w:tr w:rsidR="00E61642" w:rsidRPr="00652887" w14:paraId="141BEFDA" w14:textId="77777777" w:rsidTr="000B5459">
        <w:tc>
          <w:tcPr>
            <w:tcW w:w="2425" w:type="dxa"/>
          </w:tcPr>
          <w:p w14:paraId="4A8FBC3B" w14:textId="1CAECF96" w:rsidR="00E61642" w:rsidRDefault="00E61642" w:rsidP="00E61642">
            <w:pPr>
              <w:rPr>
                <w:rFonts w:ascii="Times New Roman" w:hAnsi="Times New Roman" w:cs="Times New Roman"/>
              </w:rPr>
            </w:pPr>
            <w:r>
              <w:rPr>
                <w:rFonts w:ascii="Times New Roman" w:hAnsi="Times New Roman" w:cs="Times New Roman"/>
              </w:rPr>
              <w:t>Feminine gender</w:t>
            </w:r>
          </w:p>
        </w:tc>
        <w:tc>
          <w:tcPr>
            <w:tcW w:w="2160" w:type="dxa"/>
          </w:tcPr>
          <w:p w14:paraId="07350FB5" w14:textId="795E76B2"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19A8584A" w14:textId="37FC7643" w:rsidR="00E61642" w:rsidRDefault="00E61642" w:rsidP="00E61642">
            <w:pPr>
              <w:rPr>
                <w:rFonts w:ascii="Times New Roman" w:hAnsi="Times New Roman" w:cs="Times New Roman"/>
              </w:rPr>
            </w:pPr>
            <w:r>
              <w:rPr>
                <w:rFonts w:ascii="Times New Roman" w:hAnsi="Times New Roman" w:cs="Times New Roman"/>
              </w:rPr>
              <w:t>Change to “Female gender identity”.</w:t>
            </w:r>
          </w:p>
        </w:tc>
        <w:tc>
          <w:tcPr>
            <w:tcW w:w="2430" w:type="dxa"/>
          </w:tcPr>
          <w:p w14:paraId="6A4FD7F0" w14:textId="6B51BBE2" w:rsidR="00E61642" w:rsidRPr="00652887" w:rsidRDefault="00E61642" w:rsidP="00E61642">
            <w:pPr>
              <w:rPr>
                <w:rFonts w:ascii="Times New Roman" w:hAnsi="Times New Roman" w:cs="Times New Roman"/>
              </w:rPr>
            </w:pPr>
            <w:r>
              <w:rPr>
                <w:rFonts w:ascii="Times New Roman" w:hAnsi="Times New Roman" w:cs="Times New Roman"/>
              </w:rPr>
              <w:t xml:space="preserve">“Feminine” is more commonly thought of as </w:t>
            </w:r>
            <w:r>
              <w:rPr>
                <w:rFonts w:ascii="Times New Roman" w:hAnsi="Times New Roman" w:cs="Times New Roman"/>
              </w:rPr>
              <w:lastRenderedPageBreak/>
              <w:t>a form of gender expression.</w:t>
            </w:r>
          </w:p>
        </w:tc>
      </w:tr>
      <w:tr w:rsidR="00E61642" w:rsidRPr="00652887" w14:paraId="7F5629A4" w14:textId="77777777" w:rsidTr="000B5459">
        <w:tc>
          <w:tcPr>
            <w:tcW w:w="2425" w:type="dxa"/>
          </w:tcPr>
          <w:p w14:paraId="2F397A37" w14:textId="258049C4" w:rsidR="00E61642" w:rsidRDefault="00E61642" w:rsidP="00E61642">
            <w:pPr>
              <w:rPr>
                <w:rFonts w:ascii="Times New Roman" w:hAnsi="Times New Roman" w:cs="Times New Roman"/>
              </w:rPr>
            </w:pPr>
            <w:r>
              <w:rPr>
                <w:rFonts w:ascii="Times New Roman" w:hAnsi="Times New Roman" w:cs="Times New Roman"/>
              </w:rPr>
              <w:lastRenderedPageBreak/>
              <w:t>Femininity</w:t>
            </w:r>
          </w:p>
        </w:tc>
        <w:tc>
          <w:tcPr>
            <w:tcW w:w="2160" w:type="dxa"/>
          </w:tcPr>
          <w:p w14:paraId="4B124CF9" w14:textId="389BA464"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181FCF24" w14:textId="72F953F8" w:rsidR="00E61642" w:rsidRPr="00652887" w:rsidRDefault="00E61642" w:rsidP="00E61642">
            <w:pPr>
              <w:rPr>
                <w:rFonts w:ascii="Times New Roman" w:hAnsi="Times New Roman" w:cs="Times New Roman"/>
              </w:rPr>
            </w:pPr>
            <w:r>
              <w:rPr>
                <w:rFonts w:ascii="Times New Roman" w:hAnsi="Times New Roman" w:cs="Times New Roman"/>
              </w:rPr>
              <w:t>Remove.</w:t>
            </w:r>
          </w:p>
        </w:tc>
        <w:tc>
          <w:tcPr>
            <w:tcW w:w="2430" w:type="dxa"/>
          </w:tcPr>
          <w:p w14:paraId="175A5406" w14:textId="77777777" w:rsidR="00E61642" w:rsidRPr="00652887" w:rsidRDefault="00E61642" w:rsidP="00E61642">
            <w:pPr>
              <w:rPr>
                <w:rFonts w:ascii="Times New Roman" w:hAnsi="Times New Roman" w:cs="Times New Roman"/>
              </w:rPr>
            </w:pPr>
          </w:p>
        </w:tc>
      </w:tr>
      <w:tr w:rsidR="00E61642" w:rsidRPr="00652887" w14:paraId="34BCDE9F" w14:textId="77777777" w:rsidTr="000B5459">
        <w:tc>
          <w:tcPr>
            <w:tcW w:w="2425" w:type="dxa"/>
          </w:tcPr>
          <w:p w14:paraId="7E4076BF" w14:textId="77777777" w:rsidR="00E61642" w:rsidRDefault="00E61642" w:rsidP="00E61642">
            <w:pPr>
              <w:rPr>
                <w:rFonts w:ascii="Times New Roman" w:hAnsi="Times New Roman" w:cs="Times New Roman"/>
              </w:rPr>
            </w:pPr>
            <w:r>
              <w:rPr>
                <w:rFonts w:ascii="Times New Roman" w:hAnsi="Times New Roman" w:cs="Times New Roman"/>
              </w:rPr>
              <w:t>Finding of sex of baby</w:t>
            </w:r>
          </w:p>
          <w:p w14:paraId="30F52DEE" w14:textId="4FABD0C5" w:rsidR="0088152B" w:rsidRDefault="0088152B" w:rsidP="00E61642">
            <w:pPr>
              <w:rPr>
                <w:rFonts w:ascii="Times New Roman" w:hAnsi="Times New Roman" w:cs="Times New Roman"/>
              </w:rPr>
            </w:pPr>
            <w:r>
              <w:rPr>
                <w:rFonts w:ascii="Times New Roman" w:hAnsi="Times New Roman" w:cs="Times New Roman"/>
              </w:rPr>
              <w:t xml:space="preserve">(SCTID: </w:t>
            </w:r>
            <w:r w:rsidRPr="0088152B">
              <w:rPr>
                <w:rFonts w:ascii="Times New Roman" w:hAnsi="Times New Roman" w:cs="Times New Roman"/>
              </w:rPr>
              <w:t>302081005</w:t>
            </w:r>
            <w:r>
              <w:rPr>
                <w:rFonts w:ascii="Times New Roman" w:hAnsi="Times New Roman" w:cs="Times New Roman"/>
              </w:rPr>
              <w:t>)</w:t>
            </w:r>
          </w:p>
        </w:tc>
        <w:tc>
          <w:tcPr>
            <w:tcW w:w="2160" w:type="dxa"/>
          </w:tcPr>
          <w:p w14:paraId="48EFE072" w14:textId="70107D3A"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35825F37" w14:textId="1ACF0723" w:rsidR="00E61642" w:rsidRDefault="00E61642" w:rsidP="00E61642">
            <w:pPr>
              <w:rPr>
                <w:rFonts w:ascii="Times New Roman" w:hAnsi="Times New Roman" w:cs="Times New Roman"/>
              </w:rPr>
            </w:pPr>
            <w:r>
              <w:rPr>
                <w:rFonts w:ascii="Times New Roman" w:hAnsi="Times New Roman" w:cs="Times New Roman"/>
              </w:rPr>
              <w:t>Remove.</w:t>
            </w:r>
          </w:p>
        </w:tc>
        <w:tc>
          <w:tcPr>
            <w:tcW w:w="2430" w:type="dxa"/>
          </w:tcPr>
          <w:p w14:paraId="658B86BD" w14:textId="5FBC8542" w:rsidR="00E61642" w:rsidRPr="00652887" w:rsidRDefault="00E61642" w:rsidP="00E61642">
            <w:pPr>
              <w:rPr>
                <w:rFonts w:ascii="Times New Roman" w:hAnsi="Times New Roman" w:cs="Times New Roman"/>
              </w:rPr>
            </w:pPr>
            <w:r>
              <w:rPr>
                <w:rFonts w:ascii="Times New Roman" w:hAnsi="Times New Roman" w:cs="Times New Roman"/>
              </w:rPr>
              <w:t>Utilize “</w:t>
            </w:r>
            <w:r>
              <w:rPr>
                <w:rFonts w:ascii="Times New Roman" w:eastAsia="Times New Roman" w:hAnsi="Times New Roman" w:cs="Times New Roman"/>
                <w:color w:val="000000"/>
              </w:rPr>
              <w:t>Sex assignment in utero finding”, “Sex assignment at birth finding”, or “Sex assignment in infancy finding”.</w:t>
            </w:r>
          </w:p>
        </w:tc>
      </w:tr>
      <w:tr w:rsidR="00E61642" w:rsidRPr="00652887" w14:paraId="0A7A6EE4" w14:textId="77777777" w:rsidTr="000B5459">
        <w:tc>
          <w:tcPr>
            <w:tcW w:w="2425" w:type="dxa"/>
          </w:tcPr>
          <w:p w14:paraId="5BD0718E" w14:textId="77777777" w:rsidR="00E61642" w:rsidRDefault="00E61642" w:rsidP="00E61642">
            <w:pPr>
              <w:rPr>
                <w:rFonts w:ascii="Times New Roman" w:hAnsi="Times New Roman" w:cs="Times New Roman"/>
              </w:rPr>
            </w:pPr>
            <w:r>
              <w:rPr>
                <w:rFonts w:ascii="Times New Roman" w:hAnsi="Times New Roman" w:cs="Times New Roman"/>
              </w:rPr>
              <w:t>Finding related to biological sex</w:t>
            </w:r>
          </w:p>
          <w:p w14:paraId="75A275D3" w14:textId="24008080" w:rsidR="00E61642" w:rsidRDefault="00E61642" w:rsidP="00E61642">
            <w:pPr>
              <w:rPr>
                <w:rFonts w:ascii="Times New Roman" w:hAnsi="Times New Roman" w:cs="Times New Roman"/>
              </w:rPr>
            </w:pPr>
            <w:r>
              <w:rPr>
                <w:rFonts w:ascii="Times New Roman" w:hAnsi="Times New Roman" w:cs="Times New Roman"/>
              </w:rPr>
              <w:t xml:space="preserve">(SCTID: </w:t>
            </w:r>
            <w:r w:rsidRPr="00CB5FDE">
              <w:rPr>
                <w:rFonts w:ascii="Times New Roman" w:hAnsi="Times New Roman" w:cs="Times New Roman"/>
              </w:rPr>
              <w:t>429019009</w:t>
            </w:r>
            <w:r>
              <w:rPr>
                <w:rFonts w:ascii="Times New Roman" w:hAnsi="Times New Roman" w:cs="Times New Roman"/>
              </w:rPr>
              <w:t>)</w:t>
            </w:r>
          </w:p>
        </w:tc>
        <w:tc>
          <w:tcPr>
            <w:tcW w:w="2160" w:type="dxa"/>
          </w:tcPr>
          <w:p w14:paraId="748F2698" w14:textId="17584E61"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32C89AAB" w14:textId="37FBA660" w:rsidR="00E61642" w:rsidRPr="00652887" w:rsidRDefault="00E61642" w:rsidP="00E61642">
            <w:pPr>
              <w:rPr>
                <w:rFonts w:ascii="Times New Roman" w:hAnsi="Times New Roman" w:cs="Times New Roman"/>
              </w:rPr>
            </w:pPr>
            <w:r>
              <w:rPr>
                <w:rFonts w:ascii="Times New Roman" w:hAnsi="Times New Roman" w:cs="Times New Roman"/>
              </w:rPr>
              <w:t>Remove.</w:t>
            </w:r>
          </w:p>
        </w:tc>
        <w:tc>
          <w:tcPr>
            <w:tcW w:w="2430" w:type="dxa"/>
          </w:tcPr>
          <w:p w14:paraId="54E258ED" w14:textId="77777777" w:rsidR="00E61642" w:rsidRPr="00652887" w:rsidRDefault="00E61642" w:rsidP="00E61642">
            <w:pPr>
              <w:rPr>
                <w:rFonts w:ascii="Times New Roman" w:hAnsi="Times New Roman" w:cs="Times New Roman"/>
              </w:rPr>
            </w:pPr>
          </w:p>
        </w:tc>
      </w:tr>
      <w:tr w:rsidR="00E61642" w:rsidRPr="00652887" w14:paraId="034D3325" w14:textId="77777777" w:rsidTr="000B5459">
        <w:tc>
          <w:tcPr>
            <w:tcW w:w="2425" w:type="dxa"/>
          </w:tcPr>
          <w:p w14:paraId="763278D7" w14:textId="77777777" w:rsidR="00E61642" w:rsidRDefault="00E61642" w:rsidP="00E61642">
            <w:pPr>
              <w:rPr>
                <w:rFonts w:ascii="Times New Roman" w:hAnsi="Times New Roman" w:cs="Times New Roman"/>
              </w:rPr>
            </w:pPr>
            <w:r>
              <w:rPr>
                <w:rFonts w:ascii="Times New Roman" w:hAnsi="Times New Roman" w:cs="Times New Roman"/>
              </w:rPr>
              <w:t>Gender</w:t>
            </w:r>
          </w:p>
          <w:p w14:paraId="7771B434" w14:textId="22AE1D11" w:rsidR="00E61642" w:rsidRPr="00652887" w:rsidRDefault="00E61642" w:rsidP="00E61642">
            <w:pPr>
              <w:rPr>
                <w:rFonts w:ascii="Times New Roman" w:hAnsi="Times New Roman" w:cs="Times New Roman"/>
              </w:rPr>
            </w:pPr>
            <w:r>
              <w:rPr>
                <w:rFonts w:ascii="Times New Roman" w:hAnsi="Times New Roman" w:cs="Times New Roman"/>
              </w:rPr>
              <w:t xml:space="preserve">(SCTID: </w:t>
            </w:r>
            <w:r w:rsidRPr="000B5459">
              <w:rPr>
                <w:rFonts w:ascii="Times New Roman" w:hAnsi="Times New Roman" w:cs="Times New Roman"/>
              </w:rPr>
              <w:t>263495000</w:t>
            </w:r>
            <w:r>
              <w:rPr>
                <w:rFonts w:ascii="Times New Roman" w:hAnsi="Times New Roman" w:cs="Times New Roman"/>
              </w:rPr>
              <w:t>)</w:t>
            </w:r>
          </w:p>
        </w:tc>
        <w:tc>
          <w:tcPr>
            <w:tcW w:w="2160" w:type="dxa"/>
          </w:tcPr>
          <w:p w14:paraId="601B2A25" w14:textId="469CCF41" w:rsidR="00E61642" w:rsidRPr="00652887" w:rsidRDefault="00E61642" w:rsidP="00E61642">
            <w:pPr>
              <w:rPr>
                <w:rFonts w:ascii="Times New Roman" w:hAnsi="Times New Roman" w:cs="Times New Roman"/>
              </w:rPr>
            </w:pPr>
            <w:r>
              <w:rPr>
                <w:rFonts w:ascii="Times New Roman" w:hAnsi="Times New Roman" w:cs="Times New Roman"/>
              </w:rPr>
              <w:t>Observable entity</w:t>
            </w:r>
          </w:p>
        </w:tc>
        <w:tc>
          <w:tcPr>
            <w:tcW w:w="2070" w:type="dxa"/>
          </w:tcPr>
          <w:p w14:paraId="0D2CC601" w14:textId="77777777" w:rsidR="00E61642" w:rsidRPr="00652887" w:rsidRDefault="00E61642" w:rsidP="00E61642">
            <w:pPr>
              <w:rPr>
                <w:rFonts w:ascii="Times New Roman" w:hAnsi="Times New Roman" w:cs="Times New Roman"/>
              </w:rPr>
            </w:pPr>
          </w:p>
        </w:tc>
        <w:tc>
          <w:tcPr>
            <w:tcW w:w="2430" w:type="dxa"/>
          </w:tcPr>
          <w:p w14:paraId="09B4D1CF" w14:textId="77777777" w:rsidR="00E61642" w:rsidRPr="00652887" w:rsidRDefault="00E61642" w:rsidP="00E61642">
            <w:pPr>
              <w:rPr>
                <w:rFonts w:ascii="Times New Roman" w:hAnsi="Times New Roman" w:cs="Times New Roman"/>
              </w:rPr>
            </w:pPr>
          </w:p>
        </w:tc>
      </w:tr>
      <w:tr w:rsidR="00E61642" w:rsidRPr="00652887" w14:paraId="71A28658" w14:textId="77777777" w:rsidTr="000B5459">
        <w:tc>
          <w:tcPr>
            <w:tcW w:w="2425" w:type="dxa"/>
          </w:tcPr>
          <w:p w14:paraId="6EDADA7B" w14:textId="1A006188" w:rsidR="00E61642" w:rsidRDefault="00E61642" w:rsidP="00E61642">
            <w:pPr>
              <w:rPr>
                <w:rFonts w:ascii="Times New Roman" w:hAnsi="Times New Roman" w:cs="Times New Roman"/>
              </w:rPr>
            </w:pPr>
            <w:r>
              <w:rPr>
                <w:rFonts w:ascii="Times New Roman" w:hAnsi="Times New Roman" w:cs="Times New Roman"/>
              </w:rPr>
              <w:t>Gender determination by chromosome analysis</w:t>
            </w:r>
          </w:p>
        </w:tc>
        <w:tc>
          <w:tcPr>
            <w:tcW w:w="2160" w:type="dxa"/>
          </w:tcPr>
          <w:p w14:paraId="5CFC96B2" w14:textId="652282AF" w:rsidR="00E61642" w:rsidRDefault="00E61642" w:rsidP="00E61642">
            <w:pPr>
              <w:rPr>
                <w:rFonts w:ascii="Times New Roman" w:hAnsi="Times New Roman" w:cs="Times New Roman"/>
              </w:rPr>
            </w:pPr>
            <w:r>
              <w:rPr>
                <w:rFonts w:ascii="Times New Roman" w:hAnsi="Times New Roman" w:cs="Times New Roman"/>
              </w:rPr>
              <w:t>Procedure</w:t>
            </w:r>
          </w:p>
        </w:tc>
        <w:tc>
          <w:tcPr>
            <w:tcW w:w="2070" w:type="dxa"/>
          </w:tcPr>
          <w:p w14:paraId="612E07CC" w14:textId="0814C6AC" w:rsidR="00E61642" w:rsidRPr="00652887" w:rsidRDefault="00E61642" w:rsidP="00E61642">
            <w:pPr>
              <w:rPr>
                <w:rFonts w:ascii="Times New Roman" w:hAnsi="Times New Roman" w:cs="Times New Roman"/>
              </w:rPr>
            </w:pPr>
            <w:r>
              <w:rPr>
                <w:rFonts w:ascii="Times New Roman" w:hAnsi="Times New Roman" w:cs="Times New Roman"/>
              </w:rPr>
              <w:t>Remove.</w:t>
            </w:r>
          </w:p>
        </w:tc>
        <w:tc>
          <w:tcPr>
            <w:tcW w:w="2430" w:type="dxa"/>
          </w:tcPr>
          <w:p w14:paraId="3DEE14D8" w14:textId="6B057FAE" w:rsidR="00E61642" w:rsidRPr="00652887" w:rsidRDefault="00E61642" w:rsidP="00E61642">
            <w:pPr>
              <w:rPr>
                <w:rFonts w:ascii="Times New Roman" w:hAnsi="Times New Roman" w:cs="Times New Roman"/>
              </w:rPr>
            </w:pPr>
            <w:r>
              <w:rPr>
                <w:rFonts w:ascii="Times New Roman" w:hAnsi="Times New Roman" w:cs="Times New Roman"/>
              </w:rPr>
              <w:t>It is not possible to obtain information about a person’s gender via chromosome analysis. Instead, replace with karyotype or presence/absence of particular chromosomes.</w:t>
            </w:r>
          </w:p>
        </w:tc>
      </w:tr>
      <w:tr w:rsidR="00E61642" w:rsidRPr="00652887" w14:paraId="51C682BA" w14:textId="77777777" w:rsidTr="000B5459">
        <w:tc>
          <w:tcPr>
            <w:tcW w:w="2425" w:type="dxa"/>
          </w:tcPr>
          <w:p w14:paraId="470271FF" w14:textId="11B58ED6" w:rsidR="00E61642" w:rsidRDefault="00E61642" w:rsidP="00E61642">
            <w:pPr>
              <w:rPr>
                <w:rFonts w:ascii="Times New Roman" w:hAnsi="Times New Roman" w:cs="Times New Roman"/>
              </w:rPr>
            </w:pPr>
            <w:r>
              <w:rPr>
                <w:rFonts w:ascii="Times New Roman" w:hAnsi="Times New Roman" w:cs="Times New Roman"/>
              </w:rPr>
              <w:t>Gender identity finding</w:t>
            </w:r>
          </w:p>
        </w:tc>
        <w:tc>
          <w:tcPr>
            <w:tcW w:w="2160" w:type="dxa"/>
          </w:tcPr>
          <w:p w14:paraId="43DC0D11" w14:textId="4A8A0A0B"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6BEE1F50" w14:textId="77777777" w:rsidR="00E61642" w:rsidRPr="00652887" w:rsidRDefault="00E61642" w:rsidP="00E61642">
            <w:pPr>
              <w:rPr>
                <w:rFonts w:ascii="Times New Roman" w:hAnsi="Times New Roman" w:cs="Times New Roman"/>
              </w:rPr>
            </w:pPr>
          </w:p>
        </w:tc>
        <w:tc>
          <w:tcPr>
            <w:tcW w:w="2430" w:type="dxa"/>
          </w:tcPr>
          <w:p w14:paraId="29342D9C" w14:textId="77777777" w:rsidR="00E61642" w:rsidRPr="00652887" w:rsidRDefault="00E61642" w:rsidP="00E61642">
            <w:pPr>
              <w:rPr>
                <w:rFonts w:ascii="Times New Roman" w:hAnsi="Times New Roman" w:cs="Times New Roman"/>
              </w:rPr>
            </w:pPr>
          </w:p>
        </w:tc>
      </w:tr>
      <w:tr w:rsidR="00E61642" w:rsidRPr="00652887" w14:paraId="2A78C821" w14:textId="77777777" w:rsidTr="000B5459">
        <w:tc>
          <w:tcPr>
            <w:tcW w:w="2425" w:type="dxa"/>
          </w:tcPr>
          <w:p w14:paraId="6D784B31" w14:textId="77777777" w:rsidR="00E61642" w:rsidRDefault="00E61642" w:rsidP="00E61642">
            <w:pPr>
              <w:rPr>
                <w:rFonts w:ascii="Times New Roman" w:hAnsi="Times New Roman" w:cs="Times New Roman"/>
              </w:rPr>
            </w:pPr>
            <w:r>
              <w:rPr>
                <w:rFonts w:ascii="Times New Roman" w:hAnsi="Times New Roman" w:cs="Times New Roman"/>
              </w:rPr>
              <w:t>Gender unknown</w:t>
            </w:r>
          </w:p>
          <w:p w14:paraId="187875EA" w14:textId="7EBD4505" w:rsidR="00E61642" w:rsidRDefault="00E61642" w:rsidP="00E61642">
            <w:pPr>
              <w:rPr>
                <w:rFonts w:ascii="Times New Roman" w:hAnsi="Times New Roman" w:cs="Times New Roman"/>
              </w:rPr>
            </w:pPr>
            <w:r>
              <w:rPr>
                <w:rFonts w:ascii="Times New Roman" w:hAnsi="Times New Roman" w:cs="Times New Roman"/>
              </w:rPr>
              <w:t xml:space="preserve">(SCTID: </w:t>
            </w:r>
            <w:r w:rsidRPr="000B5459">
              <w:rPr>
                <w:rFonts w:ascii="Times New Roman" w:hAnsi="Times New Roman" w:cs="Times New Roman"/>
              </w:rPr>
              <w:t>394743007</w:t>
            </w:r>
            <w:r>
              <w:rPr>
                <w:rFonts w:ascii="Times New Roman" w:hAnsi="Times New Roman" w:cs="Times New Roman"/>
              </w:rPr>
              <w:t>)</w:t>
            </w:r>
          </w:p>
        </w:tc>
        <w:tc>
          <w:tcPr>
            <w:tcW w:w="2160" w:type="dxa"/>
          </w:tcPr>
          <w:p w14:paraId="60506374" w14:textId="464D24D2"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070443FE" w14:textId="77777777" w:rsidR="00E61642" w:rsidRPr="00652887" w:rsidRDefault="00E61642" w:rsidP="00E61642">
            <w:pPr>
              <w:rPr>
                <w:rFonts w:ascii="Times New Roman" w:hAnsi="Times New Roman" w:cs="Times New Roman"/>
              </w:rPr>
            </w:pPr>
          </w:p>
        </w:tc>
        <w:tc>
          <w:tcPr>
            <w:tcW w:w="2430" w:type="dxa"/>
          </w:tcPr>
          <w:p w14:paraId="49B11B80" w14:textId="77777777" w:rsidR="00E61642" w:rsidRPr="00652887" w:rsidRDefault="00E61642" w:rsidP="00E61642">
            <w:pPr>
              <w:rPr>
                <w:rFonts w:ascii="Times New Roman" w:hAnsi="Times New Roman" w:cs="Times New Roman"/>
              </w:rPr>
            </w:pPr>
          </w:p>
        </w:tc>
      </w:tr>
      <w:tr w:rsidR="00E61642" w:rsidRPr="00652887" w14:paraId="4D778C64" w14:textId="77777777" w:rsidTr="000B5459">
        <w:tc>
          <w:tcPr>
            <w:tcW w:w="2425" w:type="dxa"/>
          </w:tcPr>
          <w:p w14:paraId="7BDAB090" w14:textId="5ACB22B6" w:rsidR="00E61642" w:rsidRDefault="00E61642" w:rsidP="00E61642">
            <w:pPr>
              <w:rPr>
                <w:rFonts w:ascii="Times New Roman" w:hAnsi="Times New Roman" w:cs="Times New Roman"/>
              </w:rPr>
            </w:pPr>
            <w:r>
              <w:rPr>
                <w:rFonts w:ascii="Times New Roman" w:hAnsi="Times New Roman" w:cs="Times New Roman"/>
              </w:rPr>
              <w:t>Gender unspecified</w:t>
            </w:r>
          </w:p>
        </w:tc>
        <w:tc>
          <w:tcPr>
            <w:tcW w:w="2160" w:type="dxa"/>
          </w:tcPr>
          <w:p w14:paraId="0FB47528" w14:textId="39334EAF"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18FF484A" w14:textId="77777777" w:rsidR="00E61642" w:rsidRPr="00652887" w:rsidRDefault="00E61642" w:rsidP="00E61642">
            <w:pPr>
              <w:rPr>
                <w:rFonts w:ascii="Times New Roman" w:hAnsi="Times New Roman" w:cs="Times New Roman"/>
              </w:rPr>
            </w:pPr>
          </w:p>
        </w:tc>
        <w:tc>
          <w:tcPr>
            <w:tcW w:w="2430" w:type="dxa"/>
          </w:tcPr>
          <w:p w14:paraId="148500AC" w14:textId="77777777" w:rsidR="00E61642" w:rsidRPr="00652887" w:rsidRDefault="00E61642" w:rsidP="00E61642">
            <w:pPr>
              <w:rPr>
                <w:rFonts w:ascii="Times New Roman" w:hAnsi="Times New Roman" w:cs="Times New Roman"/>
              </w:rPr>
            </w:pPr>
          </w:p>
        </w:tc>
      </w:tr>
      <w:tr w:rsidR="00E61642" w:rsidRPr="00652887" w14:paraId="1A6E54BA" w14:textId="77777777" w:rsidTr="000B5459">
        <w:tc>
          <w:tcPr>
            <w:tcW w:w="2425" w:type="dxa"/>
          </w:tcPr>
          <w:p w14:paraId="12D6AF3C" w14:textId="77777777" w:rsidR="00E61642" w:rsidRDefault="00E61642" w:rsidP="00E61642">
            <w:pPr>
              <w:rPr>
                <w:rFonts w:ascii="Times New Roman" w:hAnsi="Times New Roman" w:cs="Times New Roman"/>
              </w:rPr>
            </w:pPr>
            <w:r>
              <w:rPr>
                <w:rFonts w:ascii="Times New Roman" w:hAnsi="Times New Roman" w:cs="Times New Roman"/>
              </w:rPr>
              <w:t>Male</w:t>
            </w:r>
          </w:p>
          <w:p w14:paraId="6969AE3D" w14:textId="510D3E94" w:rsidR="00E61642" w:rsidRDefault="00E61642" w:rsidP="00E61642">
            <w:pPr>
              <w:rPr>
                <w:rFonts w:ascii="Times New Roman" w:hAnsi="Times New Roman" w:cs="Times New Roman"/>
              </w:rPr>
            </w:pPr>
            <w:r>
              <w:rPr>
                <w:rFonts w:ascii="Times New Roman" w:hAnsi="Times New Roman" w:cs="Times New Roman"/>
              </w:rPr>
              <w:t xml:space="preserve">(SCTID: </w:t>
            </w:r>
            <w:r w:rsidRPr="00EA13DE">
              <w:rPr>
                <w:rFonts w:ascii="Times New Roman" w:hAnsi="Times New Roman" w:cs="Times New Roman"/>
              </w:rPr>
              <w:t>248153007</w:t>
            </w:r>
            <w:r>
              <w:rPr>
                <w:rFonts w:ascii="Times New Roman" w:hAnsi="Times New Roman" w:cs="Times New Roman"/>
              </w:rPr>
              <w:t>)</w:t>
            </w:r>
          </w:p>
        </w:tc>
        <w:tc>
          <w:tcPr>
            <w:tcW w:w="2160" w:type="dxa"/>
          </w:tcPr>
          <w:p w14:paraId="164E47A2" w14:textId="10FC0ECB"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541ED3CA" w14:textId="21D3EB1C" w:rsidR="00E61642" w:rsidRDefault="00E61642" w:rsidP="00E61642">
            <w:pPr>
              <w:rPr>
                <w:rFonts w:ascii="Times New Roman" w:hAnsi="Times New Roman" w:cs="Times New Roman"/>
              </w:rPr>
            </w:pPr>
            <w:r>
              <w:rPr>
                <w:rFonts w:ascii="Times New Roman" w:hAnsi="Times New Roman" w:cs="Times New Roman"/>
              </w:rPr>
              <w:t>Remove.</w:t>
            </w:r>
          </w:p>
        </w:tc>
        <w:tc>
          <w:tcPr>
            <w:tcW w:w="2430" w:type="dxa"/>
          </w:tcPr>
          <w:p w14:paraId="3DAFC03A" w14:textId="16F792BE" w:rsidR="00E61642" w:rsidRDefault="00E61642" w:rsidP="00E61642">
            <w:pPr>
              <w:rPr>
                <w:rFonts w:ascii="Times New Roman" w:hAnsi="Times New Roman" w:cs="Times New Roman"/>
              </w:rPr>
            </w:pPr>
            <w:r>
              <w:rPr>
                <w:rFonts w:ascii="Times New Roman" w:hAnsi="Times New Roman" w:cs="Times New Roman"/>
              </w:rPr>
              <w:t>This is nonspecific; utilize a term with more specific criteria.</w:t>
            </w:r>
          </w:p>
        </w:tc>
      </w:tr>
      <w:tr w:rsidR="00E61642" w:rsidRPr="00652887" w14:paraId="6D4E476A" w14:textId="77777777" w:rsidTr="000B5459">
        <w:tc>
          <w:tcPr>
            <w:tcW w:w="2425" w:type="dxa"/>
          </w:tcPr>
          <w:p w14:paraId="4C60C687" w14:textId="766F22DA" w:rsidR="00E61642" w:rsidRDefault="00E61642" w:rsidP="00E61642">
            <w:pPr>
              <w:rPr>
                <w:rFonts w:ascii="Times New Roman" w:hAnsi="Times New Roman" w:cs="Times New Roman"/>
              </w:rPr>
            </w:pPr>
            <w:r>
              <w:rPr>
                <w:rFonts w:ascii="Times New Roman" w:hAnsi="Times New Roman" w:cs="Times New Roman"/>
              </w:rPr>
              <w:t>Masculine gender</w:t>
            </w:r>
          </w:p>
        </w:tc>
        <w:tc>
          <w:tcPr>
            <w:tcW w:w="2160" w:type="dxa"/>
          </w:tcPr>
          <w:p w14:paraId="37AD0DBF" w14:textId="0CE69A05"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04F53706" w14:textId="58544E25" w:rsidR="00E61642" w:rsidRPr="00652887" w:rsidRDefault="00E61642" w:rsidP="00E61642">
            <w:pPr>
              <w:rPr>
                <w:rFonts w:ascii="Times New Roman" w:hAnsi="Times New Roman" w:cs="Times New Roman"/>
              </w:rPr>
            </w:pPr>
            <w:r>
              <w:rPr>
                <w:rFonts w:ascii="Times New Roman" w:hAnsi="Times New Roman" w:cs="Times New Roman"/>
              </w:rPr>
              <w:t>Change to “Male gender identity”.</w:t>
            </w:r>
          </w:p>
        </w:tc>
        <w:tc>
          <w:tcPr>
            <w:tcW w:w="2430" w:type="dxa"/>
          </w:tcPr>
          <w:p w14:paraId="4E4CA477" w14:textId="23AE2A22" w:rsidR="00E61642" w:rsidRPr="00652887" w:rsidRDefault="00E61642" w:rsidP="00E61642">
            <w:pPr>
              <w:rPr>
                <w:rFonts w:ascii="Times New Roman" w:hAnsi="Times New Roman" w:cs="Times New Roman"/>
              </w:rPr>
            </w:pPr>
            <w:r>
              <w:rPr>
                <w:rFonts w:ascii="Times New Roman" w:hAnsi="Times New Roman" w:cs="Times New Roman"/>
              </w:rPr>
              <w:t>“Masculine” is more commonly thought of as a form of gender expression.</w:t>
            </w:r>
          </w:p>
        </w:tc>
      </w:tr>
      <w:tr w:rsidR="00E61642" w:rsidRPr="00652887" w14:paraId="0C4035AA" w14:textId="77777777" w:rsidTr="000B5459">
        <w:tc>
          <w:tcPr>
            <w:tcW w:w="2425" w:type="dxa"/>
          </w:tcPr>
          <w:p w14:paraId="5154E526" w14:textId="257D15E2" w:rsidR="00E61642" w:rsidRDefault="00E61642" w:rsidP="00E61642">
            <w:pPr>
              <w:rPr>
                <w:rFonts w:ascii="Times New Roman" w:hAnsi="Times New Roman" w:cs="Times New Roman"/>
              </w:rPr>
            </w:pPr>
            <w:r>
              <w:rPr>
                <w:rFonts w:ascii="Times New Roman" w:hAnsi="Times New Roman" w:cs="Times New Roman"/>
              </w:rPr>
              <w:t>Masculinity</w:t>
            </w:r>
          </w:p>
        </w:tc>
        <w:tc>
          <w:tcPr>
            <w:tcW w:w="2160" w:type="dxa"/>
          </w:tcPr>
          <w:p w14:paraId="40E7BDB1" w14:textId="2E5562B6" w:rsidR="00E61642" w:rsidRDefault="00E61642" w:rsidP="00E61642">
            <w:pPr>
              <w:rPr>
                <w:rFonts w:ascii="Times New Roman" w:hAnsi="Times New Roman" w:cs="Times New Roman"/>
              </w:rPr>
            </w:pPr>
            <w:r>
              <w:rPr>
                <w:rFonts w:ascii="Times New Roman" w:hAnsi="Times New Roman" w:cs="Times New Roman"/>
              </w:rPr>
              <w:t>Finding</w:t>
            </w:r>
          </w:p>
        </w:tc>
        <w:tc>
          <w:tcPr>
            <w:tcW w:w="2070" w:type="dxa"/>
          </w:tcPr>
          <w:p w14:paraId="156515CE" w14:textId="4390A2F8" w:rsidR="00E61642" w:rsidRDefault="00E61642" w:rsidP="00E61642">
            <w:pPr>
              <w:rPr>
                <w:rFonts w:ascii="Times New Roman" w:hAnsi="Times New Roman" w:cs="Times New Roman"/>
              </w:rPr>
            </w:pPr>
            <w:r>
              <w:rPr>
                <w:rFonts w:ascii="Times New Roman" w:hAnsi="Times New Roman" w:cs="Times New Roman"/>
              </w:rPr>
              <w:t>Remove.</w:t>
            </w:r>
          </w:p>
        </w:tc>
        <w:tc>
          <w:tcPr>
            <w:tcW w:w="2430" w:type="dxa"/>
          </w:tcPr>
          <w:p w14:paraId="620245E4" w14:textId="77777777" w:rsidR="00E61642" w:rsidRDefault="00E61642" w:rsidP="00E61642">
            <w:pPr>
              <w:rPr>
                <w:rFonts w:ascii="Times New Roman" w:hAnsi="Times New Roman" w:cs="Times New Roman"/>
              </w:rPr>
            </w:pPr>
          </w:p>
        </w:tc>
      </w:tr>
    </w:tbl>
    <w:p w14:paraId="05A43736" w14:textId="77777777" w:rsidR="00652887" w:rsidRPr="00652887" w:rsidRDefault="00652887" w:rsidP="00C80358">
      <w:pPr>
        <w:rPr>
          <w:rFonts w:ascii="Times New Roman" w:hAnsi="Times New Roman" w:cs="Times New Roman"/>
        </w:rPr>
      </w:pPr>
    </w:p>
    <w:p w14:paraId="30FC6DE8" w14:textId="7F9BEC3A" w:rsidR="003E37B4" w:rsidRDefault="003E37B4" w:rsidP="00C80358">
      <w:pPr>
        <w:rPr>
          <w:rFonts w:ascii="Times New Roman" w:hAnsi="Times New Roman" w:cs="Times New Roman"/>
          <w:i/>
          <w:iCs/>
        </w:rPr>
      </w:pPr>
      <w:r w:rsidRPr="00652887">
        <w:rPr>
          <w:rFonts w:ascii="Times New Roman" w:hAnsi="Times New Roman" w:cs="Times New Roman"/>
          <w:i/>
          <w:iCs/>
        </w:rPr>
        <w:t>Terms Related to Transgender People</w:t>
      </w:r>
      <w:r w:rsidR="00BA20CB">
        <w:rPr>
          <w:rFonts w:ascii="Times New Roman" w:hAnsi="Times New Roman" w:cs="Times New Roman"/>
          <w:i/>
          <w:iCs/>
        </w:rPr>
        <w:t xml:space="preserve"> and Cross-Dressers</w:t>
      </w:r>
    </w:p>
    <w:tbl>
      <w:tblPr>
        <w:tblStyle w:val="TableGrid"/>
        <w:tblW w:w="9085" w:type="dxa"/>
        <w:tblLook w:val="04A0" w:firstRow="1" w:lastRow="0" w:firstColumn="1" w:lastColumn="0" w:noHBand="0" w:noVBand="1"/>
      </w:tblPr>
      <w:tblGrid>
        <w:gridCol w:w="2425"/>
        <w:gridCol w:w="2160"/>
        <w:gridCol w:w="2070"/>
        <w:gridCol w:w="2430"/>
      </w:tblGrid>
      <w:tr w:rsidR="004413C0" w:rsidRPr="00652887" w14:paraId="166A98D8" w14:textId="77777777" w:rsidTr="005302E6">
        <w:tc>
          <w:tcPr>
            <w:tcW w:w="2425" w:type="dxa"/>
          </w:tcPr>
          <w:p w14:paraId="4B49503B"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Current Term</w:t>
            </w:r>
          </w:p>
        </w:tc>
        <w:tc>
          <w:tcPr>
            <w:tcW w:w="2160" w:type="dxa"/>
          </w:tcPr>
          <w:p w14:paraId="5697BDE6"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Current Hierarchy</w:t>
            </w:r>
          </w:p>
        </w:tc>
        <w:tc>
          <w:tcPr>
            <w:tcW w:w="2070" w:type="dxa"/>
          </w:tcPr>
          <w:p w14:paraId="165D11ED"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Proposed Changes</w:t>
            </w:r>
          </w:p>
        </w:tc>
        <w:tc>
          <w:tcPr>
            <w:tcW w:w="2430" w:type="dxa"/>
          </w:tcPr>
          <w:p w14:paraId="0B855DC2"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Notes</w:t>
            </w:r>
          </w:p>
        </w:tc>
      </w:tr>
      <w:tr w:rsidR="00DA12EA" w:rsidRPr="00652887" w14:paraId="2DFF8B5E" w14:textId="77777777" w:rsidTr="005302E6">
        <w:tc>
          <w:tcPr>
            <w:tcW w:w="2425" w:type="dxa"/>
          </w:tcPr>
          <w:p w14:paraId="2C780F23" w14:textId="5D1DB332" w:rsidR="00DA12EA" w:rsidRDefault="00DA12EA" w:rsidP="00DA12EA">
            <w:pPr>
              <w:rPr>
                <w:rFonts w:ascii="Times New Roman" w:hAnsi="Times New Roman" w:cs="Times New Roman"/>
              </w:rPr>
            </w:pPr>
            <w:r>
              <w:rPr>
                <w:rFonts w:ascii="Times New Roman" w:hAnsi="Times New Roman" w:cs="Times New Roman"/>
              </w:rPr>
              <w:t>Adult gender identity disorder, sexually attracted to both sexes</w:t>
            </w:r>
          </w:p>
        </w:tc>
        <w:tc>
          <w:tcPr>
            <w:tcW w:w="2160" w:type="dxa"/>
          </w:tcPr>
          <w:p w14:paraId="14E97035" w14:textId="6EF9F81C" w:rsidR="00DA12EA" w:rsidRDefault="00DA12EA" w:rsidP="009724CC">
            <w:pPr>
              <w:rPr>
                <w:rFonts w:ascii="Times New Roman" w:hAnsi="Times New Roman" w:cs="Times New Roman"/>
              </w:rPr>
            </w:pPr>
            <w:r>
              <w:rPr>
                <w:rFonts w:ascii="Times New Roman" w:hAnsi="Times New Roman" w:cs="Times New Roman"/>
              </w:rPr>
              <w:t>Disorder</w:t>
            </w:r>
          </w:p>
        </w:tc>
        <w:tc>
          <w:tcPr>
            <w:tcW w:w="2070" w:type="dxa"/>
          </w:tcPr>
          <w:p w14:paraId="5A826776" w14:textId="3EAFFD82" w:rsidR="00DA12EA" w:rsidRDefault="00DA12EA" w:rsidP="009724CC">
            <w:pPr>
              <w:rPr>
                <w:rFonts w:ascii="Times New Roman" w:hAnsi="Times New Roman" w:cs="Times New Roman"/>
              </w:rPr>
            </w:pPr>
            <w:r>
              <w:rPr>
                <w:rFonts w:ascii="Times New Roman" w:hAnsi="Times New Roman" w:cs="Times New Roman"/>
              </w:rPr>
              <w:t>Remove.</w:t>
            </w:r>
          </w:p>
        </w:tc>
        <w:tc>
          <w:tcPr>
            <w:tcW w:w="2430" w:type="dxa"/>
          </w:tcPr>
          <w:p w14:paraId="57C7FB46" w14:textId="49148650" w:rsidR="00DA12EA" w:rsidRDefault="006D2096" w:rsidP="009724CC">
            <w:pPr>
              <w:rPr>
                <w:rFonts w:ascii="Times New Roman" w:hAnsi="Times New Roman" w:cs="Times New Roman"/>
              </w:rPr>
            </w:pPr>
            <w:r>
              <w:rPr>
                <w:rFonts w:ascii="Times New Roman" w:hAnsi="Times New Roman" w:cs="Times New Roman"/>
              </w:rPr>
              <w:t>Fold into “gender dysphoria” or “gender incongruence”. Note “bisexual orientation” separately.</w:t>
            </w:r>
          </w:p>
        </w:tc>
      </w:tr>
      <w:tr w:rsidR="006D2096" w:rsidRPr="00652887" w14:paraId="018677FD" w14:textId="77777777" w:rsidTr="005302E6">
        <w:tc>
          <w:tcPr>
            <w:tcW w:w="2425" w:type="dxa"/>
          </w:tcPr>
          <w:p w14:paraId="0CA71460" w14:textId="64728AE5" w:rsidR="006D2096" w:rsidRDefault="006D2096" w:rsidP="006D2096">
            <w:pPr>
              <w:rPr>
                <w:rFonts w:ascii="Times New Roman" w:hAnsi="Times New Roman" w:cs="Times New Roman"/>
              </w:rPr>
            </w:pPr>
            <w:r>
              <w:rPr>
                <w:rFonts w:ascii="Times New Roman" w:hAnsi="Times New Roman" w:cs="Times New Roman"/>
              </w:rPr>
              <w:t>Adult gender identity disorder, sexually attracted to females</w:t>
            </w:r>
          </w:p>
        </w:tc>
        <w:tc>
          <w:tcPr>
            <w:tcW w:w="2160" w:type="dxa"/>
          </w:tcPr>
          <w:p w14:paraId="00C54D78" w14:textId="5B512675"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2C39969D" w14:textId="441EB97F"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3853CA59" w14:textId="0E6EC68F" w:rsidR="006D2096" w:rsidRDefault="006D2096" w:rsidP="006D2096">
            <w:pPr>
              <w:rPr>
                <w:rFonts w:ascii="Times New Roman" w:hAnsi="Times New Roman" w:cs="Times New Roman"/>
              </w:rPr>
            </w:pPr>
            <w:r>
              <w:rPr>
                <w:rFonts w:ascii="Times New Roman" w:hAnsi="Times New Roman" w:cs="Times New Roman"/>
              </w:rPr>
              <w:t>Fold into “gender dysphoria” or “gender incongruence”. Note “gynephilia” separately.</w:t>
            </w:r>
          </w:p>
        </w:tc>
      </w:tr>
      <w:tr w:rsidR="006D2096" w:rsidRPr="00652887" w14:paraId="3DC67377" w14:textId="77777777" w:rsidTr="005302E6">
        <w:tc>
          <w:tcPr>
            <w:tcW w:w="2425" w:type="dxa"/>
          </w:tcPr>
          <w:p w14:paraId="3EC019EA" w14:textId="160E342E" w:rsidR="006D2096" w:rsidRPr="003106D3" w:rsidRDefault="006D2096" w:rsidP="006D2096">
            <w:pPr>
              <w:rPr>
                <w:rFonts w:ascii="Times New Roman" w:hAnsi="Times New Roman" w:cs="Times New Roman"/>
              </w:rPr>
            </w:pPr>
            <w:r>
              <w:rPr>
                <w:rFonts w:ascii="Times New Roman" w:hAnsi="Times New Roman" w:cs="Times New Roman"/>
              </w:rPr>
              <w:t>Adult gender identity disorder, sexually attracted to males</w:t>
            </w:r>
          </w:p>
        </w:tc>
        <w:tc>
          <w:tcPr>
            <w:tcW w:w="2160" w:type="dxa"/>
          </w:tcPr>
          <w:p w14:paraId="6AAF05FD" w14:textId="591D8CBC"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5785AEE6" w14:textId="7460EF90"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3E938E4A" w14:textId="76822C02" w:rsidR="006D2096" w:rsidRDefault="006D2096" w:rsidP="006D2096">
            <w:pPr>
              <w:rPr>
                <w:rFonts w:ascii="Times New Roman" w:hAnsi="Times New Roman" w:cs="Times New Roman"/>
              </w:rPr>
            </w:pPr>
            <w:r>
              <w:rPr>
                <w:rFonts w:ascii="Times New Roman" w:hAnsi="Times New Roman" w:cs="Times New Roman"/>
              </w:rPr>
              <w:t xml:space="preserve">Fold into “gender dysphoria” or “gender </w:t>
            </w:r>
            <w:r>
              <w:rPr>
                <w:rFonts w:ascii="Times New Roman" w:hAnsi="Times New Roman" w:cs="Times New Roman"/>
              </w:rPr>
              <w:lastRenderedPageBreak/>
              <w:t>incongruence”. Note “androphilia” separately.</w:t>
            </w:r>
          </w:p>
        </w:tc>
      </w:tr>
      <w:tr w:rsidR="006D2096" w:rsidRPr="00652887" w14:paraId="1794F112" w14:textId="77777777" w:rsidTr="005302E6">
        <w:tc>
          <w:tcPr>
            <w:tcW w:w="2425" w:type="dxa"/>
          </w:tcPr>
          <w:p w14:paraId="0A89132E" w14:textId="2D973779" w:rsidR="006D2096" w:rsidRDefault="006D2096" w:rsidP="006D2096">
            <w:pPr>
              <w:rPr>
                <w:rFonts w:ascii="Times New Roman" w:hAnsi="Times New Roman" w:cs="Times New Roman"/>
              </w:rPr>
            </w:pPr>
            <w:r>
              <w:rPr>
                <w:rFonts w:ascii="Times New Roman" w:hAnsi="Times New Roman" w:cs="Times New Roman"/>
              </w:rPr>
              <w:lastRenderedPageBreak/>
              <w:t>Adult gender identity disorder, sexually attracted to neither sex</w:t>
            </w:r>
          </w:p>
        </w:tc>
        <w:tc>
          <w:tcPr>
            <w:tcW w:w="2160" w:type="dxa"/>
          </w:tcPr>
          <w:p w14:paraId="47B182B5" w14:textId="36D5D03A"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7FF04007" w14:textId="58A94A00"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3ED54A6C" w14:textId="1D97B999" w:rsidR="006D2096" w:rsidRDefault="006D2096" w:rsidP="006D2096">
            <w:pPr>
              <w:rPr>
                <w:rFonts w:ascii="Times New Roman" w:hAnsi="Times New Roman" w:cs="Times New Roman"/>
              </w:rPr>
            </w:pPr>
            <w:r>
              <w:rPr>
                <w:rFonts w:ascii="Times New Roman" w:hAnsi="Times New Roman" w:cs="Times New Roman"/>
              </w:rPr>
              <w:t>Fold into “gender dysphoria” or “gender incongruence”. Note “asexual orientation” separately.</w:t>
            </w:r>
          </w:p>
        </w:tc>
      </w:tr>
      <w:tr w:rsidR="006D2096" w:rsidRPr="00652887" w14:paraId="75DFCE80" w14:textId="77777777" w:rsidTr="005302E6">
        <w:tc>
          <w:tcPr>
            <w:tcW w:w="2425" w:type="dxa"/>
          </w:tcPr>
          <w:p w14:paraId="3E6AD70E" w14:textId="4F005279" w:rsidR="006D2096" w:rsidRDefault="006D2096" w:rsidP="006D2096">
            <w:pPr>
              <w:rPr>
                <w:rFonts w:ascii="Times New Roman" w:hAnsi="Times New Roman" w:cs="Times New Roman"/>
              </w:rPr>
            </w:pPr>
            <w:r w:rsidRPr="003106D3">
              <w:rPr>
                <w:rFonts w:ascii="Times New Roman" w:hAnsi="Times New Roman" w:cs="Times New Roman"/>
              </w:rPr>
              <w:t>Bilateral mastectomy for female to male transsexual</w:t>
            </w:r>
          </w:p>
        </w:tc>
        <w:tc>
          <w:tcPr>
            <w:tcW w:w="2160" w:type="dxa"/>
          </w:tcPr>
          <w:p w14:paraId="23C8F833" w14:textId="72B8FF7B" w:rsidR="006D2096" w:rsidRDefault="006D2096" w:rsidP="006D2096">
            <w:pPr>
              <w:rPr>
                <w:rFonts w:ascii="Times New Roman" w:hAnsi="Times New Roman" w:cs="Times New Roman"/>
              </w:rPr>
            </w:pPr>
            <w:r>
              <w:rPr>
                <w:rFonts w:ascii="Times New Roman" w:hAnsi="Times New Roman" w:cs="Times New Roman"/>
              </w:rPr>
              <w:t>Procedure</w:t>
            </w:r>
          </w:p>
        </w:tc>
        <w:tc>
          <w:tcPr>
            <w:tcW w:w="2070" w:type="dxa"/>
          </w:tcPr>
          <w:p w14:paraId="6FE67445" w14:textId="45AA98ED"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770780A9" w14:textId="2D33CD7C" w:rsidR="006D2096" w:rsidRDefault="006D2096" w:rsidP="006D2096">
            <w:pPr>
              <w:rPr>
                <w:rFonts w:ascii="Times New Roman" w:hAnsi="Times New Roman" w:cs="Times New Roman"/>
              </w:rPr>
            </w:pPr>
            <w:r>
              <w:rPr>
                <w:rFonts w:ascii="Times New Roman" w:hAnsi="Times New Roman" w:cs="Times New Roman"/>
              </w:rPr>
              <w:t>Fold into “bilateral mastectomy”.</w:t>
            </w:r>
          </w:p>
        </w:tc>
      </w:tr>
      <w:tr w:rsidR="006D2096" w:rsidRPr="00652887" w14:paraId="06348820" w14:textId="77777777" w:rsidTr="005302E6">
        <w:tc>
          <w:tcPr>
            <w:tcW w:w="2425" w:type="dxa"/>
          </w:tcPr>
          <w:p w14:paraId="0B91006C" w14:textId="1A48F7AB" w:rsidR="006D2096" w:rsidRDefault="006D2096" w:rsidP="006D2096">
            <w:pPr>
              <w:rPr>
                <w:rFonts w:ascii="Times New Roman" w:hAnsi="Times New Roman" w:cs="Times New Roman"/>
              </w:rPr>
            </w:pPr>
            <w:r>
              <w:rPr>
                <w:rFonts w:ascii="Times New Roman" w:hAnsi="Times New Roman" w:cs="Times New Roman"/>
              </w:rPr>
              <w:t>Cross-dressing</w:t>
            </w:r>
          </w:p>
        </w:tc>
        <w:tc>
          <w:tcPr>
            <w:tcW w:w="2160" w:type="dxa"/>
          </w:tcPr>
          <w:p w14:paraId="54C9DC6A" w14:textId="27F1982C" w:rsidR="006D2096" w:rsidRDefault="006D2096" w:rsidP="006D2096">
            <w:pPr>
              <w:rPr>
                <w:rFonts w:ascii="Times New Roman" w:hAnsi="Times New Roman" w:cs="Times New Roman"/>
              </w:rPr>
            </w:pPr>
            <w:r>
              <w:rPr>
                <w:rFonts w:ascii="Times New Roman" w:hAnsi="Times New Roman" w:cs="Times New Roman"/>
              </w:rPr>
              <w:t>Finding</w:t>
            </w:r>
          </w:p>
        </w:tc>
        <w:tc>
          <w:tcPr>
            <w:tcW w:w="2070" w:type="dxa"/>
          </w:tcPr>
          <w:p w14:paraId="5F19BCA7" w14:textId="77777777" w:rsidR="006D2096" w:rsidRDefault="006D2096" w:rsidP="006D2096">
            <w:pPr>
              <w:rPr>
                <w:rFonts w:ascii="Times New Roman" w:hAnsi="Times New Roman" w:cs="Times New Roman"/>
              </w:rPr>
            </w:pPr>
          </w:p>
        </w:tc>
        <w:tc>
          <w:tcPr>
            <w:tcW w:w="2430" w:type="dxa"/>
          </w:tcPr>
          <w:p w14:paraId="79672CF4" w14:textId="77777777" w:rsidR="006D2096" w:rsidRDefault="006D2096" w:rsidP="006D2096">
            <w:pPr>
              <w:rPr>
                <w:rFonts w:ascii="Times New Roman" w:hAnsi="Times New Roman" w:cs="Times New Roman"/>
              </w:rPr>
            </w:pPr>
          </w:p>
        </w:tc>
      </w:tr>
      <w:tr w:rsidR="00EB54D6" w:rsidRPr="00652887" w14:paraId="670B07A5" w14:textId="77777777" w:rsidTr="005302E6">
        <w:tc>
          <w:tcPr>
            <w:tcW w:w="2425" w:type="dxa"/>
          </w:tcPr>
          <w:p w14:paraId="100E07C9" w14:textId="77777777" w:rsidR="00EB54D6" w:rsidRDefault="00EB54D6" w:rsidP="006D2096">
            <w:pPr>
              <w:rPr>
                <w:rFonts w:ascii="Times New Roman" w:hAnsi="Times New Roman" w:cs="Times New Roman"/>
              </w:rPr>
            </w:pPr>
            <w:r>
              <w:rPr>
                <w:rFonts w:ascii="Times New Roman" w:hAnsi="Times New Roman" w:cs="Times New Roman"/>
              </w:rPr>
              <w:t>Desire to become member of the opposite sex</w:t>
            </w:r>
          </w:p>
          <w:p w14:paraId="59BD74EC" w14:textId="0A5BCF9C" w:rsidR="00EB54D6" w:rsidRDefault="00EB54D6" w:rsidP="006D2096">
            <w:pPr>
              <w:rPr>
                <w:rFonts w:ascii="Times New Roman" w:hAnsi="Times New Roman" w:cs="Times New Roman"/>
              </w:rPr>
            </w:pPr>
            <w:r>
              <w:rPr>
                <w:rFonts w:ascii="Times New Roman" w:hAnsi="Times New Roman" w:cs="Times New Roman"/>
              </w:rPr>
              <w:t xml:space="preserve">(SCTID: </w:t>
            </w:r>
            <w:r w:rsidRPr="00EB54D6">
              <w:rPr>
                <w:rFonts w:ascii="Times New Roman" w:hAnsi="Times New Roman" w:cs="Times New Roman"/>
              </w:rPr>
              <w:t>248091009</w:t>
            </w:r>
            <w:r>
              <w:rPr>
                <w:rFonts w:ascii="Times New Roman" w:hAnsi="Times New Roman" w:cs="Times New Roman"/>
              </w:rPr>
              <w:t>)</w:t>
            </w:r>
          </w:p>
        </w:tc>
        <w:tc>
          <w:tcPr>
            <w:tcW w:w="2160" w:type="dxa"/>
          </w:tcPr>
          <w:p w14:paraId="543B6B28" w14:textId="31469DBB" w:rsidR="00EB54D6" w:rsidRDefault="00EB54D6" w:rsidP="006D2096">
            <w:pPr>
              <w:rPr>
                <w:rFonts w:ascii="Times New Roman" w:hAnsi="Times New Roman" w:cs="Times New Roman"/>
              </w:rPr>
            </w:pPr>
            <w:r>
              <w:rPr>
                <w:rFonts w:ascii="Times New Roman" w:hAnsi="Times New Roman" w:cs="Times New Roman"/>
              </w:rPr>
              <w:t>Finding</w:t>
            </w:r>
          </w:p>
        </w:tc>
        <w:tc>
          <w:tcPr>
            <w:tcW w:w="2070" w:type="dxa"/>
          </w:tcPr>
          <w:p w14:paraId="068ACD2E" w14:textId="698006CF" w:rsidR="00EB54D6" w:rsidRDefault="009201DD" w:rsidP="006D2096">
            <w:pPr>
              <w:rPr>
                <w:rFonts w:ascii="Times New Roman" w:hAnsi="Times New Roman" w:cs="Times New Roman"/>
              </w:rPr>
            </w:pPr>
            <w:r>
              <w:rPr>
                <w:rFonts w:ascii="Times New Roman" w:hAnsi="Times New Roman" w:cs="Times New Roman"/>
              </w:rPr>
              <w:t>Remove.</w:t>
            </w:r>
          </w:p>
        </w:tc>
        <w:tc>
          <w:tcPr>
            <w:tcW w:w="2430" w:type="dxa"/>
          </w:tcPr>
          <w:p w14:paraId="15EE038D" w14:textId="77777777" w:rsidR="00EB54D6" w:rsidRDefault="00EB54D6" w:rsidP="006D2096">
            <w:pPr>
              <w:rPr>
                <w:rFonts w:ascii="Times New Roman" w:hAnsi="Times New Roman" w:cs="Times New Roman"/>
              </w:rPr>
            </w:pPr>
          </w:p>
        </w:tc>
      </w:tr>
      <w:tr w:rsidR="006D2096" w:rsidRPr="00652887" w14:paraId="10BFE5A9" w14:textId="77777777" w:rsidTr="005302E6">
        <w:tc>
          <w:tcPr>
            <w:tcW w:w="2425" w:type="dxa"/>
          </w:tcPr>
          <w:p w14:paraId="5F8EA0D6" w14:textId="7AA3E268" w:rsidR="006D2096" w:rsidRDefault="006D2096" w:rsidP="006D2096">
            <w:pPr>
              <w:rPr>
                <w:rFonts w:ascii="Times New Roman" w:hAnsi="Times New Roman" w:cs="Times New Roman"/>
              </w:rPr>
            </w:pPr>
            <w:r>
              <w:rPr>
                <w:rFonts w:ascii="Times New Roman" w:hAnsi="Times New Roman" w:cs="Times New Roman"/>
              </w:rPr>
              <w:t>Dual-role transvestism</w:t>
            </w:r>
          </w:p>
        </w:tc>
        <w:tc>
          <w:tcPr>
            <w:tcW w:w="2160" w:type="dxa"/>
          </w:tcPr>
          <w:p w14:paraId="7DBD1A6A" w14:textId="1B8469B2" w:rsidR="006D2096" w:rsidRDefault="006D2096" w:rsidP="006D2096">
            <w:pPr>
              <w:rPr>
                <w:rFonts w:ascii="Times New Roman" w:hAnsi="Times New Roman" w:cs="Times New Roman"/>
              </w:rPr>
            </w:pPr>
            <w:r>
              <w:rPr>
                <w:rFonts w:ascii="Times New Roman" w:hAnsi="Times New Roman" w:cs="Times New Roman"/>
              </w:rPr>
              <w:t>Finding</w:t>
            </w:r>
          </w:p>
        </w:tc>
        <w:tc>
          <w:tcPr>
            <w:tcW w:w="2070" w:type="dxa"/>
          </w:tcPr>
          <w:p w14:paraId="5AAB4B31" w14:textId="374959CA"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78708C36" w14:textId="693FC36F" w:rsidR="006D2096" w:rsidRDefault="006D2096" w:rsidP="006D2096">
            <w:pPr>
              <w:rPr>
                <w:rFonts w:ascii="Times New Roman" w:hAnsi="Times New Roman" w:cs="Times New Roman"/>
              </w:rPr>
            </w:pPr>
            <w:r>
              <w:rPr>
                <w:rFonts w:ascii="Times New Roman" w:hAnsi="Times New Roman" w:cs="Times New Roman"/>
              </w:rPr>
              <w:t>Utilize “genderfluid identity” or “cross-dressing” instead.</w:t>
            </w:r>
          </w:p>
        </w:tc>
      </w:tr>
      <w:tr w:rsidR="006D2096" w:rsidRPr="00652887" w14:paraId="0903C4BE" w14:textId="77777777" w:rsidTr="005302E6">
        <w:tc>
          <w:tcPr>
            <w:tcW w:w="2425" w:type="dxa"/>
          </w:tcPr>
          <w:p w14:paraId="5951C719" w14:textId="5DF817F5" w:rsidR="006D2096" w:rsidRDefault="006D2096" w:rsidP="006D2096">
            <w:pPr>
              <w:rPr>
                <w:rFonts w:ascii="Times New Roman" w:hAnsi="Times New Roman" w:cs="Times New Roman"/>
              </w:rPr>
            </w:pPr>
            <w:r>
              <w:rPr>
                <w:rFonts w:ascii="Times New Roman" w:hAnsi="Times New Roman" w:cs="Times New Roman"/>
              </w:rPr>
              <w:t>Female-to-male transsexual</w:t>
            </w:r>
          </w:p>
        </w:tc>
        <w:tc>
          <w:tcPr>
            <w:tcW w:w="2160" w:type="dxa"/>
          </w:tcPr>
          <w:p w14:paraId="314FF7B4" w14:textId="4A490CB4" w:rsidR="006D2096" w:rsidRDefault="006D2096" w:rsidP="006D2096">
            <w:pPr>
              <w:rPr>
                <w:rFonts w:ascii="Times New Roman" w:hAnsi="Times New Roman" w:cs="Times New Roman"/>
              </w:rPr>
            </w:pPr>
            <w:r>
              <w:rPr>
                <w:rFonts w:ascii="Times New Roman" w:hAnsi="Times New Roman" w:cs="Times New Roman"/>
              </w:rPr>
              <w:t>Finding</w:t>
            </w:r>
          </w:p>
        </w:tc>
        <w:tc>
          <w:tcPr>
            <w:tcW w:w="2070" w:type="dxa"/>
          </w:tcPr>
          <w:p w14:paraId="63DE8443" w14:textId="70C02F6F"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6A84F04E" w14:textId="75BD178F" w:rsidR="006D2096" w:rsidRDefault="006D2096" w:rsidP="006D2096">
            <w:pPr>
              <w:rPr>
                <w:rFonts w:ascii="Times New Roman" w:hAnsi="Times New Roman" w:cs="Times New Roman"/>
              </w:rPr>
            </w:pPr>
            <w:r>
              <w:rPr>
                <w:rFonts w:ascii="Times New Roman" w:hAnsi="Times New Roman" w:cs="Times New Roman"/>
              </w:rPr>
              <w:t>Indicate that individual has a transgender gender modality and a male gender identity.</w:t>
            </w:r>
          </w:p>
        </w:tc>
      </w:tr>
      <w:tr w:rsidR="006D2096" w:rsidRPr="00652887" w14:paraId="74758C49" w14:textId="77777777" w:rsidTr="005302E6">
        <w:tc>
          <w:tcPr>
            <w:tcW w:w="2425" w:type="dxa"/>
          </w:tcPr>
          <w:p w14:paraId="39AEE999" w14:textId="3B4EBFBE" w:rsidR="006D2096" w:rsidRDefault="006D2096" w:rsidP="006D2096">
            <w:pPr>
              <w:rPr>
                <w:rFonts w:ascii="Times New Roman" w:hAnsi="Times New Roman" w:cs="Times New Roman"/>
              </w:rPr>
            </w:pPr>
            <w:r>
              <w:rPr>
                <w:rFonts w:ascii="Times New Roman" w:hAnsi="Times New Roman" w:cs="Times New Roman"/>
              </w:rPr>
              <w:t>Fetishistic transvestism</w:t>
            </w:r>
          </w:p>
        </w:tc>
        <w:tc>
          <w:tcPr>
            <w:tcW w:w="2160" w:type="dxa"/>
          </w:tcPr>
          <w:p w14:paraId="06445BA4" w14:textId="06ECAC2F" w:rsidR="006D2096" w:rsidRDefault="006D2096" w:rsidP="006D2096">
            <w:pPr>
              <w:rPr>
                <w:rFonts w:ascii="Times New Roman" w:hAnsi="Times New Roman" w:cs="Times New Roman"/>
              </w:rPr>
            </w:pPr>
            <w:r>
              <w:rPr>
                <w:rFonts w:ascii="Times New Roman" w:hAnsi="Times New Roman" w:cs="Times New Roman"/>
              </w:rPr>
              <w:t>Finding</w:t>
            </w:r>
          </w:p>
        </w:tc>
        <w:tc>
          <w:tcPr>
            <w:tcW w:w="2070" w:type="dxa"/>
          </w:tcPr>
          <w:p w14:paraId="077C59E1" w14:textId="260A754B"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4890C229" w14:textId="0AECD78A" w:rsidR="006D2096" w:rsidRDefault="00915BF4" w:rsidP="006D2096">
            <w:pPr>
              <w:rPr>
                <w:rFonts w:ascii="Times New Roman" w:hAnsi="Times New Roman" w:cs="Times New Roman"/>
              </w:rPr>
            </w:pPr>
            <w:r>
              <w:rPr>
                <w:rFonts w:ascii="Times New Roman" w:hAnsi="Times New Roman" w:cs="Times New Roman"/>
              </w:rPr>
              <w:t>If absolutely necessary, map to “Sexual cross-dressing”.</w:t>
            </w:r>
          </w:p>
        </w:tc>
      </w:tr>
      <w:tr w:rsidR="006D2096" w:rsidRPr="00652887" w14:paraId="64C45387" w14:textId="77777777" w:rsidTr="005302E6">
        <w:tc>
          <w:tcPr>
            <w:tcW w:w="2425" w:type="dxa"/>
          </w:tcPr>
          <w:p w14:paraId="74B70CF7" w14:textId="7CEEE249" w:rsidR="006D2096" w:rsidRDefault="006D2096" w:rsidP="006D2096">
            <w:pPr>
              <w:rPr>
                <w:rFonts w:ascii="Times New Roman" w:hAnsi="Times New Roman" w:cs="Times New Roman"/>
              </w:rPr>
            </w:pPr>
            <w:r>
              <w:rPr>
                <w:rFonts w:ascii="Times New Roman" w:hAnsi="Times New Roman" w:cs="Times New Roman"/>
              </w:rPr>
              <w:t>Gender confirmation surgery</w:t>
            </w:r>
          </w:p>
        </w:tc>
        <w:tc>
          <w:tcPr>
            <w:tcW w:w="2160" w:type="dxa"/>
          </w:tcPr>
          <w:p w14:paraId="2D7946FC" w14:textId="44DC99F0" w:rsidR="006D2096" w:rsidRDefault="006D2096" w:rsidP="006D2096">
            <w:pPr>
              <w:rPr>
                <w:rFonts w:ascii="Times New Roman" w:hAnsi="Times New Roman" w:cs="Times New Roman"/>
              </w:rPr>
            </w:pPr>
            <w:r>
              <w:rPr>
                <w:rFonts w:ascii="Times New Roman" w:hAnsi="Times New Roman" w:cs="Times New Roman"/>
              </w:rPr>
              <w:t>Procedure</w:t>
            </w:r>
          </w:p>
        </w:tc>
        <w:tc>
          <w:tcPr>
            <w:tcW w:w="2070" w:type="dxa"/>
          </w:tcPr>
          <w:p w14:paraId="20A4F0B7" w14:textId="55A9DD0B"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72B354AD" w14:textId="1B028398" w:rsidR="006D2096" w:rsidRDefault="006D2096" w:rsidP="006D2096">
            <w:pPr>
              <w:rPr>
                <w:rFonts w:ascii="Times New Roman" w:hAnsi="Times New Roman" w:cs="Times New Roman"/>
              </w:rPr>
            </w:pPr>
            <w:r>
              <w:rPr>
                <w:rFonts w:ascii="Times New Roman" w:hAnsi="Times New Roman" w:cs="Times New Roman"/>
              </w:rPr>
              <w:t>More specific surgery types should always be utilized.</w:t>
            </w:r>
          </w:p>
        </w:tc>
      </w:tr>
      <w:tr w:rsidR="006D2096" w:rsidRPr="00652887" w14:paraId="6A3D9351" w14:textId="77777777" w:rsidTr="005302E6">
        <w:tc>
          <w:tcPr>
            <w:tcW w:w="2425" w:type="dxa"/>
          </w:tcPr>
          <w:p w14:paraId="15CED26C" w14:textId="0AB86C79" w:rsidR="006D2096" w:rsidRDefault="006D2096" w:rsidP="006D2096">
            <w:pPr>
              <w:rPr>
                <w:rFonts w:ascii="Times New Roman" w:hAnsi="Times New Roman" w:cs="Times New Roman"/>
              </w:rPr>
            </w:pPr>
            <w:r>
              <w:rPr>
                <w:rFonts w:ascii="Times New Roman" w:hAnsi="Times New Roman" w:cs="Times New Roman"/>
              </w:rPr>
              <w:t>Gender confirmation bottom surgery</w:t>
            </w:r>
          </w:p>
        </w:tc>
        <w:tc>
          <w:tcPr>
            <w:tcW w:w="2160" w:type="dxa"/>
          </w:tcPr>
          <w:p w14:paraId="3A6B4810" w14:textId="18B657D7" w:rsidR="006D2096" w:rsidRDefault="006D2096" w:rsidP="006D2096">
            <w:pPr>
              <w:rPr>
                <w:rFonts w:ascii="Times New Roman" w:hAnsi="Times New Roman" w:cs="Times New Roman"/>
              </w:rPr>
            </w:pPr>
            <w:r>
              <w:rPr>
                <w:rFonts w:ascii="Times New Roman" w:hAnsi="Times New Roman" w:cs="Times New Roman"/>
              </w:rPr>
              <w:t>Procedure</w:t>
            </w:r>
          </w:p>
        </w:tc>
        <w:tc>
          <w:tcPr>
            <w:tcW w:w="2070" w:type="dxa"/>
          </w:tcPr>
          <w:p w14:paraId="40B85016" w14:textId="11E78872"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79E53C0C" w14:textId="17FDD75D" w:rsidR="006D2096" w:rsidRDefault="006D2096" w:rsidP="006D2096">
            <w:pPr>
              <w:rPr>
                <w:rFonts w:ascii="Times New Roman" w:hAnsi="Times New Roman" w:cs="Times New Roman"/>
              </w:rPr>
            </w:pPr>
            <w:r>
              <w:rPr>
                <w:rFonts w:ascii="Times New Roman" w:hAnsi="Times New Roman" w:cs="Times New Roman"/>
              </w:rPr>
              <w:t>More specific surgery types should always be utilized.</w:t>
            </w:r>
          </w:p>
        </w:tc>
      </w:tr>
      <w:tr w:rsidR="006D2096" w:rsidRPr="00652887" w14:paraId="74130D6C" w14:textId="77777777" w:rsidTr="005302E6">
        <w:tc>
          <w:tcPr>
            <w:tcW w:w="2425" w:type="dxa"/>
          </w:tcPr>
          <w:p w14:paraId="61F02C4A" w14:textId="0C022C23" w:rsidR="006D2096" w:rsidRDefault="006D2096" w:rsidP="006D2096">
            <w:pPr>
              <w:rPr>
                <w:rFonts w:ascii="Times New Roman" w:hAnsi="Times New Roman" w:cs="Times New Roman"/>
              </w:rPr>
            </w:pPr>
            <w:r>
              <w:rPr>
                <w:rFonts w:ascii="Times New Roman" w:hAnsi="Times New Roman" w:cs="Times New Roman"/>
              </w:rPr>
              <w:t>Gender confirmation metoidioplasty</w:t>
            </w:r>
          </w:p>
        </w:tc>
        <w:tc>
          <w:tcPr>
            <w:tcW w:w="2160" w:type="dxa"/>
          </w:tcPr>
          <w:p w14:paraId="55E00825" w14:textId="51335A87" w:rsidR="006D2096" w:rsidRDefault="006D2096" w:rsidP="006D2096">
            <w:pPr>
              <w:rPr>
                <w:rFonts w:ascii="Times New Roman" w:hAnsi="Times New Roman" w:cs="Times New Roman"/>
              </w:rPr>
            </w:pPr>
            <w:r>
              <w:rPr>
                <w:rFonts w:ascii="Times New Roman" w:hAnsi="Times New Roman" w:cs="Times New Roman"/>
              </w:rPr>
              <w:t>Procedure</w:t>
            </w:r>
          </w:p>
        </w:tc>
        <w:tc>
          <w:tcPr>
            <w:tcW w:w="2070" w:type="dxa"/>
          </w:tcPr>
          <w:p w14:paraId="0EA5578D" w14:textId="172798A0"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781C631B" w14:textId="5DEC09A9" w:rsidR="006D2096" w:rsidRDefault="006D2096" w:rsidP="006D2096">
            <w:pPr>
              <w:rPr>
                <w:rFonts w:ascii="Times New Roman" w:hAnsi="Times New Roman" w:cs="Times New Roman"/>
              </w:rPr>
            </w:pPr>
            <w:r>
              <w:rPr>
                <w:rFonts w:ascii="Times New Roman" w:hAnsi="Times New Roman" w:cs="Times New Roman"/>
              </w:rPr>
              <w:t>More specific surgery types should always be utilized.</w:t>
            </w:r>
          </w:p>
        </w:tc>
      </w:tr>
      <w:tr w:rsidR="006D2096" w:rsidRPr="00652887" w14:paraId="0644695E" w14:textId="77777777" w:rsidTr="005302E6">
        <w:tc>
          <w:tcPr>
            <w:tcW w:w="2425" w:type="dxa"/>
          </w:tcPr>
          <w:p w14:paraId="4497B4A6" w14:textId="11818484" w:rsidR="006D2096" w:rsidRDefault="006D2096" w:rsidP="006D2096">
            <w:pPr>
              <w:rPr>
                <w:rFonts w:ascii="Times New Roman" w:hAnsi="Times New Roman" w:cs="Times New Roman"/>
              </w:rPr>
            </w:pPr>
            <w:r>
              <w:rPr>
                <w:rFonts w:ascii="Times New Roman" w:hAnsi="Times New Roman" w:cs="Times New Roman"/>
              </w:rPr>
              <w:t>Gender confirmation phalloplasty</w:t>
            </w:r>
          </w:p>
        </w:tc>
        <w:tc>
          <w:tcPr>
            <w:tcW w:w="2160" w:type="dxa"/>
          </w:tcPr>
          <w:p w14:paraId="0AFA2F88" w14:textId="22157247" w:rsidR="006D2096" w:rsidRDefault="006D2096" w:rsidP="006D2096">
            <w:pPr>
              <w:rPr>
                <w:rFonts w:ascii="Times New Roman" w:hAnsi="Times New Roman" w:cs="Times New Roman"/>
              </w:rPr>
            </w:pPr>
            <w:r>
              <w:rPr>
                <w:rFonts w:ascii="Times New Roman" w:hAnsi="Times New Roman" w:cs="Times New Roman"/>
              </w:rPr>
              <w:t>Procedure</w:t>
            </w:r>
          </w:p>
        </w:tc>
        <w:tc>
          <w:tcPr>
            <w:tcW w:w="2070" w:type="dxa"/>
          </w:tcPr>
          <w:p w14:paraId="3AFE251C" w14:textId="7248EBD9"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42E27F8F" w14:textId="617A31A8" w:rsidR="006D2096" w:rsidRDefault="006D2096" w:rsidP="006D2096">
            <w:pPr>
              <w:rPr>
                <w:rFonts w:ascii="Times New Roman" w:hAnsi="Times New Roman" w:cs="Times New Roman"/>
              </w:rPr>
            </w:pPr>
            <w:r>
              <w:rPr>
                <w:rFonts w:ascii="Times New Roman" w:hAnsi="Times New Roman" w:cs="Times New Roman"/>
              </w:rPr>
              <w:t>Fold into “phalloplasty”.</w:t>
            </w:r>
          </w:p>
        </w:tc>
      </w:tr>
      <w:tr w:rsidR="006D2096" w:rsidRPr="00652887" w14:paraId="753A4F81" w14:textId="77777777" w:rsidTr="005302E6">
        <w:tc>
          <w:tcPr>
            <w:tcW w:w="2425" w:type="dxa"/>
          </w:tcPr>
          <w:p w14:paraId="70F67E3C" w14:textId="1196E2D6" w:rsidR="006D2096" w:rsidRDefault="006D2096" w:rsidP="006D2096">
            <w:pPr>
              <w:rPr>
                <w:rFonts w:ascii="Times New Roman" w:hAnsi="Times New Roman" w:cs="Times New Roman"/>
              </w:rPr>
            </w:pPr>
            <w:r>
              <w:rPr>
                <w:rFonts w:ascii="Times New Roman" w:hAnsi="Times New Roman" w:cs="Times New Roman"/>
              </w:rPr>
              <w:t>Gender confirmation top surgery</w:t>
            </w:r>
          </w:p>
        </w:tc>
        <w:tc>
          <w:tcPr>
            <w:tcW w:w="2160" w:type="dxa"/>
          </w:tcPr>
          <w:p w14:paraId="3B55A667" w14:textId="73C275D0" w:rsidR="006D2096" w:rsidRDefault="006D2096" w:rsidP="006D2096">
            <w:pPr>
              <w:rPr>
                <w:rFonts w:ascii="Times New Roman" w:hAnsi="Times New Roman" w:cs="Times New Roman"/>
              </w:rPr>
            </w:pPr>
            <w:r>
              <w:rPr>
                <w:rFonts w:ascii="Times New Roman" w:hAnsi="Times New Roman" w:cs="Times New Roman"/>
              </w:rPr>
              <w:t>Procedure</w:t>
            </w:r>
          </w:p>
        </w:tc>
        <w:tc>
          <w:tcPr>
            <w:tcW w:w="2070" w:type="dxa"/>
          </w:tcPr>
          <w:p w14:paraId="5FDD98C1" w14:textId="0836E2C9"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533A0E10" w14:textId="45EAEBF1" w:rsidR="006D2096" w:rsidRDefault="006D2096" w:rsidP="006D2096">
            <w:pPr>
              <w:rPr>
                <w:rFonts w:ascii="Times New Roman" w:hAnsi="Times New Roman" w:cs="Times New Roman"/>
              </w:rPr>
            </w:pPr>
            <w:r>
              <w:rPr>
                <w:rFonts w:ascii="Times New Roman" w:hAnsi="Times New Roman" w:cs="Times New Roman"/>
              </w:rPr>
              <w:t>More specific surgery types should always be utilized.</w:t>
            </w:r>
          </w:p>
        </w:tc>
      </w:tr>
      <w:tr w:rsidR="006D2096" w:rsidRPr="00652887" w14:paraId="68198007" w14:textId="77777777" w:rsidTr="005302E6">
        <w:tc>
          <w:tcPr>
            <w:tcW w:w="2425" w:type="dxa"/>
          </w:tcPr>
          <w:p w14:paraId="01A94F01" w14:textId="02AACF89" w:rsidR="006D2096" w:rsidRDefault="006D2096" w:rsidP="006D2096">
            <w:pPr>
              <w:rPr>
                <w:rFonts w:ascii="Times New Roman" w:hAnsi="Times New Roman" w:cs="Times New Roman"/>
              </w:rPr>
            </w:pPr>
            <w:r>
              <w:rPr>
                <w:rFonts w:ascii="Times New Roman" w:hAnsi="Times New Roman" w:cs="Times New Roman"/>
              </w:rPr>
              <w:t>Gender dysphoria</w:t>
            </w:r>
          </w:p>
        </w:tc>
        <w:tc>
          <w:tcPr>
            <w:tcW w:w="2160" w:type="dxa"/>
          </w:tcPr>
          <w:p w14:paraId="574892C2" w14:textId="3C53E475"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1632FB91" w14:textId="0F5146D0" w:rsidR="006D2096" w:rsidRDefault="006D2096" w:rsidP="006D2096">
            <w:pPr>
              <w:rPr>
                <w:rFonts w:ascii="Times New Roman" w:hAnsi="Times New Roman" w:cs="Times New Roman"/>
              </w:rPr>
            </w:pPr>
            <w:r>
              <w:rPr>
                <w:rFonts w:ascii="Times New Roman" w:hAnsi="Times New Roman" w:cs="Times New Roman"/>
              </w:rPr>
              <w:t>Move to “Finding” hierarchy.</w:t>
            </w:r>
          </w:p>
        </w:tc>
        <w:tc>
          <w:tcPr>
            <w:tcW w:w="2430" w:type="dxa"/>
          </w:tcPr>
          <w:p w14:paraId="3CE99582" w14:textId="77777777" w:rsidR="006D2096" w:rsidRDefault="006D2096" w:rsidP="006D2096">
            <w:pPr>
              <w:rPr>
                <w:rFonts w:ascii="Times New Roman" w:hAnsi="Times New Roman" w:cs="Times New Roman"/>
              </w:rPr>
            </w:pPr>
          </w:p>
        </w:tc>
      </w:tr>
      <w:tr w:rsidR="006D2096" w:rsidRPr="00652887" w14:paraId="72A2215A" w14:textId="77777777" w:rsidTr="005302E6">
        <w:tc>
          <w:tcPr>
            <w:tcW w:w="2425" w:type="dxa"/>
          </w:tcPr>
          <w:p w14:paraId="7A3F2FA8" w14:textId="5E289947" w:rsidR="006D2096" w:rsidRDefault="006D2096" w:rsidP="006D2096">
            <w:pPr>
              <w:rPr>
                <w:rFonts w:ascii="Times New Roman" w:hAnsi="Times New Roman" w:cs="Times New Roman"/>
              </w:rPr>
            </w:pPr>
            <w:r>
              <w:rPr>
                <w:rFonts w:ascii="Times New Roman" w:hAnsi="Times New Roman" w:cs="Times New Roman"/>
              </w:rPr>
              <w:t>Gender dysphoria in adolescence and adulthood</w:t>
            </w:r>
          </w:p>
        </w:tc>
        <w:tc>
          <w:tcPr>
            <w:tcW w:w="2160" w:type="dxa"/>
          </w:tcPr>
          <w:p w14:paraId="65143272" w14:textId="6CA4E18A"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52E02757" w14:textId="2394BC56"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7C520BF8" w14:textId="1CC99189"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37B2D093" w14:textId="77777777" w:rsidTr="005302E6">
        <w:tc>
          <w:tcPr>
            <w:tcW w:w="2425" w:type="dxa"/>
          </w:tcPr>
          <w:p w14:paraId="2334AE51" w14:textId="49001A64" w:rsidR="006D2096" w:rsidRDefault="006D2096" w:rsidP="006D2096">
            <w:pPr>
              <w:rPr>
                <w:rFonts w:ascii="Times New Roman" w:hAnsi="Times New Roman" w:cs="Times New Roman"/>
              </w:rPr>
            </w:pPr>
            <w:r>
              <w:rPr>
                <w:rFonts w:ascii="Times New Roman" w:hAnsi="Times New Roman" w:cs="Times New Roman"/>
              </w:rPr>
              <w:t>Gender dysphoria in childhood</w:t>
            </w:r>
          </w:p>
        </w:tc>
        <w:tc>
          <w:tcPr>
            <w:tcW w:w="2160" w:type="dxa"/>
          </w:tcPr>
          <w:p w14:paraId="37101764" w14:textId="5CB69A52"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7F5E397B" w14:textId="25459097"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5CD021F0" w14:textId="7F657D1B"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36DECFA2" w14:textId="77777777" w:rsidTr="005302E6">
        <w:tc>
          <w:tcPr>
            <w:tcW w:w="2425" w:type="dxa"/>
          </w:tcPr>
          <w:p w14:paraId="78CFEE58" w14:textId="2428561B" w:rsidR="006D2096" w:rsidRDefault="006D2096" w:rsidP="006D2096">
            <w:pPr>
              <w:rPr>
                <w:rFonts w:ascii="Times New Roman" w:hAnsi="Times New Roman" w:cs="Times New Roman"/>
              </w:rPr>
            </w:pPr>
            <w:r>
              <w:rPr>
                <w:rFonts w:ascii="Times New Roman" w:hAnsi="Times New Roman" w:cs="Times New Roman"/>
              </w:rPr>
              <w:t>Gender identity disorder</w:t>
            </w:r>
          </w:p>
        </w:tc>
        <w:tc>
          <w:tcPr>
            <w:tcW w:w="2160" w:type="dxa"/>
          </w:tcPr>
          <w:p w14:paraId="5BF792B0" w14:textId="7923EDDC"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43C3595B" w14:textId="10CB5BD8"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3847D5B8" w14:textId="737D6E1D"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5E308404" w14:textId="77777777" w:rsidTr="005302E6">
        <w:tc>
          <w:tcPr>
            <w:tcW w:w="2425" w:type="dxa"/>
          </w:tcPr>
          <w:p w14:paraId="66D3A553" w14:textId="4BDAFFF1" w:rsidR="006D2096" w:rsidRDefault="006D2096" w:rsidP="006D2096">
            <w:pPr>
              <w:rPr>
                <w:rFonts w:ascii="Times New Roman" w:hAnsi="Times New Roman" w:cs="Times New Roman"/>
              </w:rPr>
            </w:pPr>
            <w:r>
              <w:rPr>
                <w:rFonts w:ascii="Times New Roman" w:hAnsi="Times New Roman" w:cs="Times New Roman"/>
              </w:rPr>
              <w:t>Gender identity disorder of adolescence</w:t>
            </w:r>
          </w:p>
        </w:tc>
        <w:tc>
          <w:tcPr>
            <w:tcW w:w="2160" w:type="dxa"/>
          </w:tcPr>
          <w:p w14:paraId="607A475A" w14:textId="251EBAFE"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4E103E9B" w14:textId="2B01648C"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603EA443" w14:textId="2DF651BC"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7DD51643" w14:textId="77777777" w:rsidTr="005302E6">
        <w:tc>
          <w:tcPr>
            <w:tcW w:w="2425" w:type="dxa"/>
          </w:tcPr>
          <w:p w14:paraId="030E6776" w14:textId="1D17D333" w:rsidR="006D2096" w:rsidRDefault="006D2096" w:rsidP="006D2096">
            <w:pPr>
              <w:rPr>
                <w:rFonts w:ascii="Times New Roman" w:hAnsi="Times New Roman" w:cs="Times New Roman"/>
              </w:rPr>
            </w:pPr>
            <w:r>
              <w:rPr>
                <w:rFonts w:ascii="Times New Roman" w:hAnsi="Times New Roman" w:cs="Times New Roman"/>
              </w:rPr>
              <w:lastRenderedPageBreak/>
              <w:t>Gender identity disorder of adolescence, previously heterosexual</w:t>
            </w:r>
          </w:p>
        </w:tc>
        <w:tc>
          <w:tcPr>
            <w:tcW w:w="2160" w:type="dxa"/>
          </w:tcPr>
          <w:p w14:paraId="5AA3DEF3" w14:textId="49CCF935"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5BACFC40" w14:textId="588930F3"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16560A47" w14:textId="5DAA753B"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46653747" w14:textId="77777777" w:rsidTr="005302E6">
        <w:tc>
          <w:tcPr>
            <w:tcW w:w="2425" w:type="dxa"/>
          </w:tcPr>
          <w:p w14:paraId="10AFC27B" w14:textId="795283B2" w:rsidR="006D2096" w:rsidRDefault="006D2096" w:rsidP="006D2096">
            <w:pPr>
              <w:rPr>
                <w:rFonts w:ascii="Times New Roman" w:hAnsi="Times New Roman" w:cs="Times New Roman"/>
              </w:rPr>
            </w:pPr>
            <w:r>
              <w:rPr>
                <w:rFonts w:ascii="Times New Roman" w:hAnsi="Times New Roman" w:cs="Times New Roman"/>
              </w:rPr>
              <w:t>Gender identity disorder of adolescence, previously homosexual</w:t>
            </w:r>
          </w:p>
        </w:tc>
        <w:tc>
          <w:tcPr>
            <w:tcW w:w="2160" w:type="dxa"/>
          </w:tcPr>
          <w:p w14:paraId="41C498CA" w14:textId="09DE6321"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2E264863" w14:textId="74D9EF2F"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0DB3D0FD" w14:textId="6F6053C3"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67A5D559" w14:textId="77777777" w:rsidTr="005302E6">
        <w:tc>
          <w:tcPr>
            <w:tcW w:w="2425" w:type="dxa"/>
          </w:tcPr>
          <w:p w14:paraId="39165A9F" w14:textId="4F2DE06E" w:rsidR="006D2096" w:rsidRDefault="006D2096" w:rsidP="006D2096">
            <w:pPr>
              <w:rPr>
                <w:rFonts w:ascii="Times New Roman" w:hAnsi="Times New Roman" w:cs="Times New Roman"/>
              </w:rPr>
            </w:pPr>
            <w:r>
              <w:rPr>
                <w:rFonts w:ascii="Times New Roman" w:hAnsi="Times New Roman" w:cs="Times New Roman"/>
              </w:rPr>
              <w:t>Gender identity disorder of adulthood</w:t>
            </w:r>
          </w:p>
        </w:tc>
        <w:tc>
          <w:tcPr>
            <w:tcW w:w="2160" w:type="dxa"/>
          </w:tcPr>
          <w:p w14:paraId="299F5E07" w14:textId="3D391279"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61E70B55" w14:textId="6FFF635F"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77AA9F15" w14:textId="5D7A5F4B"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2FD6C421" w14:textId="77777777" w:rsidTr="005302E6">
        <w:tc>
          <w:tcPr>
            <w:tcW w:w="2425" w:type="dxa"/>
          </w:tcPr>
          <w:p w14:paraId="7BD287EF" w14:textId="401D27E8" w:rsidR="006D2096" w:rsidRDefault="006D2096" w:rsidP="006D2096">
            <w:pPr>
              <w:rPr>
                <w:rFonts w:ascii="Times New Roman" w:hAnsi="Times New Roman" w:cs="Times New Roman"/>
              </w:rPr>
            </w:pPr>
            <w:r>
              <w:rPr>
                <w:rFonts w:ascii="Times New Roman" w:hAnsi="Times New Roman" w:cs="Times New Roman"/>
              </w:rPr>
              <w:t>Gender identity disorder of adulthood, previously asexual</w:t>
            </w:r>
          </w:p>
        </w:tc>
        <w:tc>
          <w:tcPr>
            <w:tcW w:w="2160" w:type="dxa"/>
          </w:tcPr>
          <w:p w14:paraId="56B5DC40" w14:textId="63AD851B"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19CF69FB" w14:textId="63F60A7A"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452176C9" w14:textId="3AA69909"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2B913FFC" w14:textId="77777777" w:rsidTr="005302E6">
        <w:tc>
          <w:tcPr>
            <w:tcW w:w="2425" w:type="dxa"/>
          </w:tcPr>
          <w:p w14:paraId="230C8749" w14:textId="556372BB" w:rsidR="006D2096" w:rsidRDefault="006D2096" w:rsidP="006D2096">
            <w:pPr>
              <w:rPr>
                <w:rFonts w:ascii="Times New Roman" w:hAnsi="Times New Roman" w:cs="Times New Roman"/>
              </w:rPr>
            </w:pPr>
            <w:r>
              <w:rPr>
                <w:rFonts w:ascii="Times New Roman" w:hAnsi="Times New Roman" w:cs="Times New Roman"/>
              </w:rPr>
              <w:t>Gender identity disorder of adulthood, previously heterosexual</w:t>
            </w:r>
          </w:p>
        </w:tc>
        <w:tc>
          <w:tcPr>
            <w:tcW w:w="2160" w:type="dxa"/>
          </w:tcPr>
          <w:p w14:paraId="32AED2F6" w14:textId="7A7F5524"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77E0003B" w14:textId="19B32C1D"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6775C19B" w14:textId="2449D17A"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0232C0AD" w14:textId="77777777" w:rsidTr="005302E6">
        <w:tc>
          <w:tcPr>
            <w:tcW w:w="2425" w:type="dxa"/>
          </w:tcPr>
          <w:p w14:paraId="1EBAD7CF" w14:textId="24270073" w:rsidR="006D2096" w:rsidRDefault="006D2096" w:rsidP="006D2096">
            <w:pPr>
              <w:rPr>
                <w:rFonts w:ascii="Times New Roman" w:hAnsi="Times New Roman" w:cs="Times New Roman"/>
              </w:rPr>
            </w:pPr>
            <w:r>
              <w:rPr>
                <w:rFonts w:ascii="Times New Roman" w:hAnsi="Times New Roman" w:cs="Times New Roman"/>
              </w:rPr>
              <w:t>Gender identity disorder of adulthood, previously homosexual</w:t>
            </w:r>
          </w:p>
        </w:tc>
        <w:tc>
          <w:tcPr>
            <w:tcW w:w="2160" w:type="dxa"/>
          </w:tcPr>
          <w:p w14:paraId="00F5F0E7" w14:textId="422C17D1"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76277314" w14:textId="1369E670"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6276CA10" w14:textId="3EF5FBAE"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1A1D7861" w14:textId="77777777" w:rsidTr="005302E6">
        <w:tc>
          <w:tcPr>
            <w:tcW w:w="2425" w:type="dxa"/>
          </w:tcPr>
          <w:p w14:paraId="1AC5297A" w14:textId="22C952CF" w:rsidR="006D2096" w:rsidRDefault="006D2096" w:rsidP="006D2096">
            <w:pPr>
              <w:rPr>
                <w:rFonts w:ascii="Times New Roman" w:hAnsi="Times New Roman" w:cs="Times New Roman"/>
              </w:rPr>
            </w:pPr>
            <w:r>
              <w:rPr>
                <w:rFonts w:ascii="Times New Roman" w:hAnsi="Times New Roman" w:cs="Times New Roman"/>
              </w:rPr>
              <w:t>Gender identity disorder of childhood</w:t>
            </w:r>
          </w:p>
        </w:tc>
        <w:tc>
          <w:tcPr>
            <w:tcW w:w="2160" w:type="dxa"/>
          </w:tcPr>
          <w:p w14:paraId="18D4FBB3" w14:textId="4EB0BC72" w:rsidR="006D2096" w:rsidRDefault="006D2096" w:rsidP="006D2096">
            <w:pPr>
              <w:rPr>
                <w:rFonts w:ascii="Times New Roman" w:hAnsi="Times New Roman" w:cs="Times New Roman"/>
              </w:rPr>
            </w:pPr>
            <w:r>
              <w:rPr>
                <w:rFonts w:ascii="Times New Roman" w:hAnsi="Times New Roman" w:cs="Times New Roman"/>
              </w:rPr>
              <w:t>Disorder</w:t>
            </w:r>
          </w:p>
        </w:tc>
        <w:tc>
          <w:tcPr>
            <w:tcW w:w="2070" w:type="dxa"/>
          </w:tcPr>
          <w:p w14:paraId="3DC8B55B" w14:textId="1AF7FA46"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57E227CB" w14:textId="7DC50B30" w:rsidR="006D2096" w:rsidRDefault="006D2096" w:rsidP="006D2096">
            <w:pPr>
              <w:rPr>
                <w:rFonts w:ascii="Times New Roman" w:hAnsi="Times New Roman" w:cs="Times New Roman"/>
              </w:rPr>
            </w:pPr>
            <w:r>
              <w:rPr>
                <w:rFonts w:ascii="Times New Roman" w:hAnsi="Times New Roman" w:cs="Times New Roman"/>
              </w:rPr>
              <w:t>Fold into “gender dysphoria”.</w:t>
            </w:r>
          </w:p>
        </w:tc>
      </w:tr>
      <w:tr w:rsidR="006D2096" w:rsidRPr="00652887" w14:paraId="448E89E5" w14:textId="77777777" w:rsidTr="005302E6">
        <w:tc>
          <w:tcPr>
            <w:tcW w:w="2425" w:type="dxa"/>
          </w:tcPr>
          <w:p w14:paraId="37E265E3" w14:textId="25BFBD6C" w:rsidR="006D2096" w:rsidRDefault="006D2096" w:rsidP="006D2096">
            <w:pPr>
              <w:rPr>
                <w:rFonts w:ascii="Times New Roman" w:hAnsi="Times New Roman" w:cs="Times New Roman"/>
              </w:rPr>
            </w:pPr>
            <w:r>
              <w:rPr>
                <w:rFonts w:ascii="Times New Roman" w:hAnsi="Times New Roman" w:cs="Times New Roman"/>
              </w:rPr>
              <w:t>Gender reassignment patient</w:t>
            </w:r>
          </w:p>
        </w:tc>
        <w:tc>
          <w:tcPr>
            <w:tcW w:w="2160" w:type="dxa"/>
          </w:tcPr>
          <w:p w14:paraId="036B7E39" w14:textId="45350DCB" w:rsidR="006D2096" w:rsidRDefault="006D2096" w:rsidP="006D2096">
            <w:pPr>
              <w:rPr>
                <w:rFonts w:ascii="Times New Roman" w:hAnsi="Times New Roman" w:cs="Times New Roman"/>
              </w:rPr>
            </w:pPr>
            <w:r>
              <w:rPr>
                <w:rFonts w:ascii="Times New Roman" w:hAnsi="Times New Roman" w:cs="Times New Roman"/>
              </w:rPr>
              <w:t>Finding</w:t>
            </w:r>
          </w:p>
        </w:tc>
        <w:tc>
          <w:tcPr>
            <w:tcW w:w="2070" w:type="dxa"/>
          </w:tcPr>
          <w:p w14:paraId="4DD6127E" w14:textId="4141A222" w:rsidR="006D2096" w:rsidRDefault="006D2096" w:rsidP="006D2096">
            <w:pPr>
              <w:rPr>
                <w:rFonts w:ascii="Times New Roman" w:hAnsi="Times New Roman" w:cs="Times New Roman"/>
              </w:rPr>
            </w:pPr>
            <w:r>
              <w:rPr>
                <w:rFonts w:ascii="Times New Roman" w:hAnsi="Times New Roman" w:cs="Times New Roman"/>
              </w:rPr>
              <w:t>Remove.</w:t>
            </w:r>
          </w:p>
        </w:tc>
        <w:tc>
          <w:tcPr>
            <w:tcW w:w="2430" w:type="dxa"/>
          </w:tcPr>
          <w:p w14:paraId="2890580C" w14:textId="797E254F" w:rsidR="006D2096" w:rsidRDefault="006D2096" w:rsidP="006D2096">
            <w:pPr>
              <w:rPr>
                <w:rFonts w:ascii="Times New Roman" w:hAnsi="Times New Roman" w:cs="Times New Roman"/>
              </w:rPr>
            </w:pPr>
            <w:r>
              <w:rPr>
                <w:rFonts w:ascii="Times New Roman" w:hAnsi="Times New Roman" w:cs="Times New Roman"/>
              </w:rPr>
              <w:t>Indicating if a patient is intersex and/or transgender is more helpful and more specific.</w:t>
            </w:r>
          </w:p>
        </w:tc>
      </w:tr>
      <w:tr w:rsidR="00B63141" w:rsidRPr="00652887" w14:paraId="65C381F3" w14:textId="77777777" w:rsidTr="005302E6">
        <w:tc>
          <w:tcPr>
            <w:tcW w:w="2425" w:type="dxa"/>
          </w:tcPr>
          <w:p w14:paraId="0585CF60" w14:textId="51E24042" w:rsidR="00B63141" w:rsidRDefault="00B63141" w:rsidP="00B63141">
            <w:pPr>
              <w:rPr>
                <w:rFonts w:ascii="Times New Roman" w:hAnsi="Times New Roman" w:cs="Times New Roman"/>
              </w:rPr>
            </w:pPr>
            <w:r>
              <w:rPr>
                <w:rFonts w:ascii="Times New Roman" w:hAnsi="Times New Roman" w:cs="Times New Roman"/>
              </w:rPr>
              <w:t>Male-to-female transsexual</w:t>
            </w:r>
          </w:p>
        </w:tc>
        <w:tc>
          <w:tcPr>
            <w:tcW w:w="2160" w:type="dxa"/>
          </w:tcPr>
          <w:p w14:paraId="7971521D" w14:textId="71EF7F81"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0B68243D" w14:textId="77777777" w:rsidR="00B63141" w:rsidRDefault="00B63141" w:rsidP="00B63141">
            <w:pPr>
              <w:rPr>
                <w:rFonts w:ascii="Times New Roman" w:hAnsi="Times New Roman" w:cs="Times New Roman"/>
              </w:rPr>
            </w:pPr>
          </w:p>
        </w:tc>
        <w:tc>
          <w:tcPr>
            <w:tcW w:w="2430" w:type="dxa"/>
          </w:tcPr>
          <w:p w14:paraId="3542FBD2" w14:textId="73C3DC3B" w:rsidR="00B63141" w:rsidRDefault="00B63141" w:rsidP="00B63141">
            <w:pPr>
              <w:rPr>
                <w:rFonts w:ascii="Times New Roman" w:hAnsi="Times New Roman" w:cs="Times New Roman"/>
              </w:rPr>
            </w:pPr>
            <w:r>
              <w:rPr>
                <w:rFonts w:ascii="Times New Roman" w:hAnsi="Times New Roman" w:cs="Times New Roman"/>
              </w:rPr>
              <w:t>Indicate that individual has a transgender gender modality and a female gender identity.</w:t>
            </w:r>
          </w:p>
        </w:tc>
      </w:tr>
      <w:tr w:rsidR="00B63141" w:rsidRPr="00652887" w14:paraId="66DE0EF9" w14:textId="77777777" w:rsidTr="005302E6">
        <w:tc>
          <w:tcPr>
            <w:tcW w:w="2425" w:type="dxa"/>
          </w:tcPr>
          <w:p w14:paraId="7D0026BB" w14:textId="2FE3E3C9" w:rsidR="00B63141" w:rsidRDefault="00B63141" w:rsidP="00B63141">
            <w:pPr>
              <w:rPr>
                <w:rFonts w:ascii="Times New Roman" w:hAnsi="Times New Roman" w:cs="Times New Roman"/>
              </w:rPr>
            </w:pPr>
            <w:r w:rsidRPr="002C7BA6">
              <w:rPr>
                <w:rFonts w:ascii="Times New Roman" w:hAnsi="Times New Roman" w:cs="Times New Roman"/>
              </w:rPr>
              <w:t>Male to female transsexual person on hormone therapy</w:t>
            </w:r>
          </w:p>
        </w:tc>
        <w:tc>
          <w:tcPr>
            <w:tcW w:w="2160" w:type="dxa"/>
          </w:tcPr>
          <w:p w14:paraId="09DAD69D" w14:textId="36AEB244"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2B67F01F" w14:textId="0EA33D13" w:rsidR="00B63141" w:rsidRDefault="00B63141" w:rsidP="00B63141">
            <w:pPr>
              <w:rPr>
                <w:rFonts w:ascii="Times New Roman" w:hAnsi="Times New Roman" w:cs="Times New Roman"/>
              </w:rPr>
            </w:pPr>
            <w:r>
              <w:rPr>
                <w:rFonts w:ascii="Times New Roman" w:hAnsi="Times New Roman" w:cs="Times New Roman"/>
              </w:rPr>
              <w:t>Remove.</w:t>
            </w:r>
          </w:p>
        </w:tc>
        <w:tc>
          <w:tcPr>
            <w:tcW w:w="2430" w:type="dxa"/>
          </w:tcPr>
          <w:p w14:paraId="4D7399BF" w14:textId="77777777" w:rsidR="00B63141" w:rsidRDefault="00B63141" w:rsidP="00B63141">
            <w:pPr>
              <w:rPr>
                <w:rFonts w:ascii="Times New Roman" w:hAnsi="Times New Roman" w:cs="Times New Roman"/>
              </w:rPr>
            </w:pPr>
          </w:p>
        </w:tc>
      </w:tr>
      <w:tr w:rsidR="00B63141" w:rsidRPr="00652887" w14:paraId="4B80E4BC" w14:textId="77777777" w:rsidTr="005302E6">
        <w:tc>
          <w:tcPr>
            <w:tcW w:w="2425" w:type="dxa"/>
          </w:tcPr>
          <w:p w14:paraId="14167CD2" w14:textId="317883ED" w:rsidR="00B63141" w:rsidRPr="002C7BA6" w:rsidRDefault="00B63141" w:rsidP="00B63141">
            <w:pPr>
              <w:rPr>
                <w:rFonts w:ascii="Times New Roman" w:hAnsi="Times New Roman" w:cs="Times New Roman"/>
              </w:rPr>
            </w:pPr>
            <w:r>
              <w:rPr>
                <w:rFonts w:ascii="Times New Roman" w:hAnsi="Times New Roman" w:cs="Times New Roman"/>
              </w:rPr>
              <w:t>Non-binary gender</w:t>
            </w:r>
          </w:p>
        </w:tc>
        <w:tc>
          <w:tcPr>
            <w:tcW w:w="2160" w:type="dxa"/>
          </w:tcPr>
          <w:p w14:paraId="3DBF5044" w14:textId="0C6A9655"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6F772195" w14:textId="77777777" w:rsidR="00B63141" w:rsidRDefault="00B63141" w:rsidP="00B63141">
            <w:pPr>
              <w:rPr>
                <w:rFonts w:ascii="Times New Roman" w:hAnsi="Times New Roman" w:cs="Times New Roman"/>
              </w:rPr>
            </w:pPr>
          </w:p>
        </w:tc>
        <w:tc>
          <w:tcPr>
            <w:tcW w:w="2430" w:type="dxa"/>
          </w:tcPr>
          <w:p w14:paraId="48504C03" w14:textId="77777777" w:rsidR="00B63141" w:rsidRDefault="00B63141" w:rsidP="00B63141">
            <w:pPr>
              <w:rPr>
                <w:rFonts w:ascii="Times New Roman" w:hAnsi="Times New Roman" w:cs="Times New Roman"/>
              </w:rPr>
            </w:pPr>
          </w:p>
        </w:tc>
      </w:tr>
      <w:tr w:rsidR="00B63141" w:rsidRPr="00652887" w14:paraId="304DD5E1" w14:textId="77777777" w:rsidTr="005302E6">
        <w:tc>
          <w:tcPr>
            <w:tcW w:w="2425" w:type="dxa"/>
          </w:tcPr>
          <w:p w14:paraId="3176B634" w14:textId="178A4C87" w:rsidR="00B63141" w:rsidRDefault="00B63141" w:rsidP="00B63141">
            <w:pPr>
              <w:rPr>
                <w:rFonts w:ascii="Times New Roman" w:hAnsi="Times New Roman" w:cs="Times New Roman"/>
              </w:rPr>
            </w:pPr>
            <w:r>
              <w:rPr>
                <w:rFonts w:ascii="Times New Roman" w:hAnsi="Times New Roman" w:cs="Times New Roman"/>
              </w:rPr>
              <w:t>Previously asexual transsexual</w:t>
            </w:r>
          </w:p>
        </w:tc>
        <w:tc>
          <w:tcPr>
            <w:tcW w:w="2160" w:type="dxa"/>
          </w:tcPr>
          <w:p w14:paraId="3238B89E" w14:textId="0BFB5B4C"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450F4310" w14:textId="11805E02" w:rsidR="00B63141" w:rsidRDefault="00BE3CF8" w:rsidP="00B63141">
            <w:pPr>
              <w:rPr>
                <w:rFonts w:ascii="Times New Roman" w:hAnsi="Times New Roman" w:cs="Times New Roman"/>
              </w:rPr>
            </w:pPr>
            <w:r>
              <w:rPr>
                <w:rFonts w:ascii="Times New Roman" w:hAnsi="Times New Roman" w:cs="Times New Roman"/>
              </w:rPr>
              <w:t>Remove.</w:t>
            </w:r>
          </w:p>
        </w:tc>
        <w:tc>
          <w:tcPr>
            <w:tcW w:w="2430" w:type="dxa"/>
          </w:tcPr>
          <w:p w14:paraId="758CA975" w14:textId="77777777" w:rsidR="00B63141" w:rsidRDefault="00B63141" w:rsidP="00B63141">
            <w:pPr>
              <w:rPr>
                <w:rFonts w:ascii="Times New Roman" w:hAnsi="Times New Roman" w:cs="Times New Roman"/>
              </w:rPr>
            </w:pPr>
          </w:p>
        </w:tc>
      </w:tr>
      <w:tr w:rsidR="00B63141" w:rsidRPr="00652887" w14:paraId="622AC4D2" w14:textId="77777777" w:rsidTr="005302E6">
        <w:tc>
          <w:tcPr>
            <w:tcW w:w="2425" w:type="dxa"/>
          </w:tcPr>
          <w:p w14:paraId="6DB1ACB0" w14:textId="3B9C9EAA" w:rsidR="00B63141" w:rsidRDefault="00B63141" w:rsidP="00B63141">
            <w:pPr>
              <w:rPr>
                <w:rFonts w:ascii="Times New Roman" w:hAnsi="Times New Roman" w:cs="Times New Roman"/>
              </w:rPr>
            </w:pPr>
            <w:r>
              <w:rPr>
                <w:rFonts w:ascii="Times New Roman" w:hAnsi="Times New Roman" w:cs="Times New Roman"/>
              </w:rPr>
              <w:t>Previously bisexual transsexual</w:t>
            </w:r>
          </w:p>
        </w:tc>
        <w:tc>
          <w:tcPr>
            <w:tcW w:w="2160" w:type="dxa"/>
          </w:tcPr>
          <w:p w14:paraId="543AE0B6" w14:textId="44EA2795"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71CB7ADC" w14:textId="23D4509E" w:rsidR="00B63141" w:rsidRDefault="00BE3CF8" w:rsidP="00B63141">
            <w:pPr>
              <w:rPr>
                <w:rFonts w:ascii="Times New Roman" w:hAnsi="Times New Roman" w:cs="Times New Roman"/>
              </w:rPr>
            </w:pPr>
            <w:r>
              <w:rPr>
                <w:rFonts w:ascii="Times New Roman" w:hAnsi="Times New Roman" w:cs="Times New Roman"/>
              </w:rPr>
              <w:t>Remove.</w:t>
            </w:r>
          </w:p>
        </w:tc>
        <w:tc>
          <w:tcPr>
            <w:tcW w:w="2430" w:type="dxa"/>
          </w:tcPr>
          <w:p w14:paraId="26353479" w14:textId="77777777" w:rsidR="00B63141" w:rsidRDefault="00B63141" w:rsidP="00B63141">
            <w:pPr>
              <w:rPr>
                <w:rFonts w:ascii="Times New Roman" w:hAnsi="Times New Roman" w:cs="Times New Roman"/>
              </w:rPr>
            </w:pPr>
          </w:p>
        </w:tc>
      </w:tr>
      <w:tr w:rsidR="00B63141" w:rsidRPr="00652887" w14:paraId="079B3024" w14:textId="77777777" w:rsidTr="005302E6">
        <w:tc>
          <w:tcPr>
            <w:tcW w:w="2425" w:type="dxa"/>
          </w:tcPr>
          <w:p w14:paraId="5440DE8B" w14:textId="67F4C718" w:rsidR="00B63141" w:rsidRDefault="00B63141" w:rsidP="00B63141">
            <w:pPr>
              <w:rPr>
                <w:rFonts w:ascii="Times New Roman" w:hAnsi="Times New Roman" w:cs="Times New Roman"/>
              </w:rPr>
            </w:pPr>
            <w:r>
              <w:rPr>
                <w:rFonts w:ascii="Times New Roman" w:hAnsi="Times New Roman" w:cs="Times New Roman"/>
              </w:rPr>
              <w:t>Previously heterosexual transsexual</w:t>
            </w:r>
          </w:p>
        </w:tc>
        <w:tc>
          <w:tcPr>
            <w:tcW w:w="2160" w:type="dxa"/>
          </w:tcPr>
          <w:p w14:paraId="57A66B90" w14:textId="65FD6913"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267950D3" w14:textId="74050C59" w:rsidR="00B63141" w:rsidRDefault="00BE3CF8" w:rsidP="00B63141">
            <w:pPr>
              <w:rPr>
                <w:rFonts w:ascii="Times New Roman" w:hAnsi="Times New Roman" w:cs="Times New Roman"/>
              </w:rPr>
            </w:pPr>
            <w:r>
              <w:rPr>
                <w:rFonts w:ascii="Times New Roman" w:hAnsi="Times New Roman" w:cs="Times New Roman"/>
              </w:rPr>
              <w:t>Remove.</w:t>
            </w:r>
          </w:p>
        </w:tc>
        <w:tc>
          <w:tcPr>
            <w:tcW w:w="2430" w:type="dxa"/>
          </w:tcPr>
          <w:p w14:paraId="171E7C81" w14:textId="77777777" w:rsidR="00B63141" w:rsidRDefault="00B63141" w:rsidP="00B63141">
            <w:pPr>
              <w:rPr>
                <w:rFonts w:ascii="Times New Roman" w:hAnsi="Times New Roman" w:cs="Times New Roman"/>
              </w:rPr>
            </w:pPr>
          </w:p>
        </w:tc>
      </w:tr>
      <w:tr w:rsidR="00B63141" w:rsidRPr="00652887" w14:paraId="38D78271" w14:textId="77777777" w:rsidTr="005302E6">
        <w:tc>
          <w:tcPr>
            <w:tcW w:w="2425" w:type="dxa"/>
          </w:tcPr>
          <w:p w14:paraId="213583B6" w14:textId="496CEE57" w:rsidR="00B63141" w:rsidRDefault="00B63141" w:rsidP="00B63141">
            <w:pPr>
              <w:rPr>
                <w:rFonts w:ascii="Times New Roman" w:hAnsi="Times New Roman" w:cs="Times New Roman"/>
              </w:rPr>
            </w:pPr>
            <w:r>
              <w:rPr>
                <w:rFonts w:ascii="Times New Roman" w:hAnsi="Times New Roman" w:cs="Times New Roman"/>
              </w:rPr>
              <w:t>Previously homosexual transsexual</w:t>
            </w:r>
          </w:p>
        </w:tc>
        <w:tc>
          <w:tcPr>
            <w:tcW w:w="2160" w:type="dxa"/>
          </w:tcPr>
          <w:p w14:paraId="1D0A97F0" w14:textId="45B4F7F6"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3A739C38" w14:textId="14E723C3" w:rsidR="00B63141" w:rsidRDefault="00BE3CF8" w:rsidP="00B63141">
            <w:pPr>
              <w:rPr>
                <w:rFonts w:ascii="Times New Roman" w:hAnsi="Times New Roman" w:cs="Times New Roman"/>
              </w:rPr>
            </w:pPr>
            <w:r>
              <w:rPr>
                <w:rFonts w:ascii="Times New Roman" w:hAnsi="Times New Roman" w:cs="Times New Roman"/>
              </w:rPr>
              <w:t>Remove</w:t>
            </w:r>
          </w:p>
        </w:tc>
        <w:tc>
          <w:tcPr>
            <w:tcW w:w="2430" w:type="dxa"/>
          </w:tcPr>
          <w:p w14:paraId="003CD582" w14:textId="77777777" w:rsidR="00B63141" w:rsidRDefault="00B63141" w:rsidP="00B63141">
            <w:pPr>
              <w:rPr>
                <w:rFonts w:ascii="Times New Roman" w:hAnsi="Times New Roman" w:cs="Times New Roman"/>
              </w:rPr>
            </w:pPr>
          </w:p>
        </w:tc>
      </w:tr>
      <w:tr w:rsidR="00B63141" w:rsidRPr="00652887" w14:paraId="796FD054" w14:textId="77777777" w:rsidTr="005302E6">
        <w:tc>
          <w:tcPr>
            <w:tcW w:w="2425" w:type="dxa"/>
          </w:tcPr>
          <w:p w14:paraId="0DB36B48" w14:textId="33B9A215" w:rsidR="00B63141" w:rsidRDefault="00B63141" w:rsidP="00B63141">
            <w:pPr>
              <w:rPr>
                <w:rFonts w:ascii="Times New Roman" w:hAnsi="Times New Roman" w:cs="Times New Roman"/>
              </w:rPr>
            </w:pPr>
            <w:r>
              <w:rPr>
                <w:rFonts w:ascii="Times New Roman" w:hAnsi="Times New Roman" w:cs="Times New Roman"/>
              </w:rPr>
              <w:t>Primary transvestism</w:t>
            </w:r>
          </w:p>
        </w:tc>
        <w:tc>
          <w:tcPr>
            <w:tcW w:w="2160" w:type="dxa"/>
          </w:tcPr>
          <w:p w14:paraId="37276493" w14:textId="7835ED30"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7D4A36D0" w14:textId="7909BC73" w:rsidR="00B63141" w:rsidRDefault="00B63141" w:rsidP="00B63141">
            <w:pPr>
              <w:rPr>
                <w:rFonts w:ascii="Times New Roman" w:hAnsi="Times New Roman" w:cs="Times New Roman"/>
              </w:rPr>
            </w:pPr>
            <w:r>
              <w:rPr>
                <w:rFonts w:ascii="Times New Roman" w:hAnsi="Times New Roman" w:cs="Times New Roman"/>
              </w:rPr>
              <w:t>Remove.</w:t>
            </w:r>
          </w:p>
        </w:tc>
        <w:tc>
          <w:tcPr>
            <w:tcW w:w="2430" w:type="dxa"/>
          </w:tcPr>
          <w:p w14:paraId="2325BA7B" w14:textId="1D042DC2" w:rsidR="00B63141" w:rsidRDefault="00BE3CF8" w:rsidP="00B63141">
            <w:pPr>
              <w:rPr>
                <w:rFonts w:ascii="Times New Roman" w:hAnsi="Times New Roman" w:cs="Times New Roman"/>
              </w:rPr>
            </w:pPr>
            <w:r>
              <w:rPr>
                <w:rFonts w:ascii="Times New Roman" w:hAnsi="Times New Roman" w:cs="Times New Roman"/>
              </w:rPr>
              <w:t>Fold into “cross-dressing”.</w:t>
            </w:r>
          </w:p>
        </w:tc>
      </w:tr>
      <w:tr w:rsidR="00B63141" w:rsidRPr="00652887" w14:paraId="2406A9C1" w14:textId="77777777" w:rsidTr="005302E6">
        <w:tc>
          <w:tcPr>
            <w:tcW w:w="2425" w:type="dxa"/>
          </w:tcPr>
          <w:p w14:paraId="522213BC" w14:textId="7DA3BC66" w:rsidR="00B63141" w:rsidRDefault="00B63141" w:rsidP="00B63141">
            <w:pPr>
              <w:rPr>
                <w:rFonts w:ascii="Times New Roman" w:hAnsi="Times New Roman" w:cs="Times New Roman"/>
              </w:rPr>
            </w:pPr>
            <w:r>
              <w:rPr>
                <w:rFonts w:ascii="Times New Roman" w:hAnsi="Times New Roman" w:cs="Times New Roman"/>
              </w:rPr>
              <w:t>Secondary transvestism</w:t>
            </w:r>
          </w:p>
        </w:tc>
        <w:tc>
          <w:tcPr>
            <w:tcW w:w="2160" w:type="dxa"/>
          </w:tcPr>
          <w:p w14:paraId="005BEF63" w14:textId="2FB17F2B"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61FB6581" w14:textId="2551B7F3" w:rsidR="00B63141" w:rsidRDefault="00B63141" w:rsidP="00B63141">
            <w:pPr>
              <w:rPr>
                <w:rFonts w:ascii="Times New Roman" w:hAnsi="Times New Roman" w:cs="Times New Roman"/>
              </w:rPr>
            </w:pPr>
            <w:r>
              <w:rPr>
                <w:rFonts w:ascii="Times New Roman" w:hAnsi="Times New Roman" w:cs="Times New Roman"/>
              </w:rPr>
              <w:t>Remove.</w:t>
            </w:r>
          </w:p>
        </w:tc>
        <w:tc>
          <w:tcPr>
            <w:tcW w:w="2430" w:type="dxa"/>
          </w:tcPr>
          <w:p w14:paraId="0471FD14" w14:textId="65E06573" w:rsidR="00B63141" w:rsidRDefault="00BE3CF8" w:rsidP="00B63141">
            <w:pPr>
              <w:rPr>
                <w:rFonts w:ascii="Times New Roman" w:hAnsi="Times New Roman" w:cs="Times New Roman"/>
              </w:rPr>
            </w:pPr>
            <w:r>
              <w:rPr>
                <w:rFonts w:ascii="Times New Roman" w:hAnsi="Times New Roman" w:cs="Times New Roman"/>
              </w:rPr>
              <w:t>Fold into “cross-dressing”.</w:t>
            </w:r>
          </w:p>
        </w:tc>
      </w:tr>
      <w:tr w:rsidR="00B63141" w:rsidRPr="00652887" w14:paraId="2DE4B819" w14:textId="77777777" w:rsidTr="005302E6">
        <w:tc>
          <w:tcPr>
            <w:tcW w:w="2425" w:type="dxa"/>
          </w:tcPr>
          <w:p w14:paraId="587C6EA0" w14:textId="54A0CDF8" w:rsidR="00B63141" w:rsidRDefault="00B63141" w:rsidP="00B63141">
            <w:pPr>
              <w:rPr>
                <w:rFonts w:ascii="Times New Roman" w:hAnsi="Times New Roman" w:cs="Times New Roman"/>
              </w:rPr>
            </w:pPr>
            <w:r>
              <w:rPr>
                <w:rFonts w:ascii="Times New Roman" w:hAnsi="Times New Roman" w:cs="Times New Roman"/>
              </w:rPr>
              <w:t>Sexual relationship problem due to gender identity confusion</w:t>
            </w:r>
          </w:p>
        </w:tc>
        <w:tc>
          <w:tcPr>
            <w:tcW w:w="2160" w:type="dxa"/>
          </w:tcPr>
          <w:p w14:paraId="38ACD6C7" w14:textId="4C090185" w:rsidR="00B63141"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59B86449" w14:textId="67DB5C70" w:rsidR="00B63141" w:rsidRDefault="00B63141" w:rsidP="00B63141">
            <w:pPr>
              <w:rPr>
                <w:rFonts w:ascii="Times New Roman" w:hAnsi="Times New Roman" w:cs="Times New Roman"/>
              </w:rPr>
            </w:pPr>
          </w:p>
        </w:tc>
        <w:tc>
          <w:tcPr>
            <w:tcW w:w="2430" w:type="dxa"/>
          </w:tcPr>
          <w:p w14:paraId="11EC361D" w14:textId="77777777" w:rsidR="00B63141" w:rsidRDefault="00B63141" w:rsidP="00B63141">
            <w:pPr>
              <w:rPr>
                <w:rFonts w:ascii="Times New Roman" w:hAnsi="Times New Roman" w:cs="Times New Roman"/>
              </w:rPr>
            </w:pPr>
          </w:p>
        </w:tc>
      </w:tr>
      <w:tr w:rsidR="00B63141" w:rsidRPr="00652887" w14:paraId="518FFC9F" w14:textId="77777777" w:rsidTr="005302E6">
        <w:tc>
          <w:tcPr>
            <w:tcW w:w="2425" w:type="dxa"/>
          </w:tcPr>
          <w:p w14:paraId="6A0AD5E7" w14:textId="77777777" w:rsidR="00B63141" w:rsidRDefault="00B63141" w:rsidP="00B63141">
            <w:pPr>
              <w:rPr>
                <w:rFonts w:ascii="Times New Roman" w:hAnsi="Times New Roman" w:cs="Times New Roman"/>
              </w:rPr>
            </w:pPr>
            <w:r>
              <w:rPr>
                <w:rFonts w:ascii="Times New Roman" w:hAnsi="Times New Roman" w:cs="Times New Roman"/>
              </w:rPr>
              <w:t>Surgically transgendered transsexual</w:t>
            </w:r>
          </w:p>
          <w:p w14:paraId="1276673F" w14:textId="70C577B0" w:rsidR="00B63141" w:rsidRPr="00652887" w:rsidRDefault="00B63141" w:rsidP="00B63141">
            <w:pPr>
              <w:rPr>
                <w:rFonts w:ascii="Times New Roman" w:hAnsi="Times New Roman" w:cs="Times New Roman"/>
              </w:rPr>
            </w:pPr>
            <w:r>
              <w:rPr>
                <w:rFonts w:ascii="Times New Roman" w:hAnsi="Times New Roman" w:cs="Times New Roman"/>
              </w:rPr>
              <w:t xml:space="preserve">(SCTID: </w:t>
            </w:r>
            <w:r w:rsidRPr="005302E6">
              <w:rPr>
                <w:rFonts w:ascii="Times New Roman" w:hAnsi="Times New Roman" w:cs="Times New Roman"/>
              </w:rPr>
              <w:t>407375002</w:t>
            </w:r>
            <w:r>
              <w:rPr>
                <w:rFonts w:ascii="Times New Roman" w:hAnsi="Times New Roman" w:cs="Times New Roman"/>
              </w:rPr>
              <w:t>)</w:t>
            </w:r>
          </w:p>
        </w:tc>
        <w:tc>
          <w:tcPr>
            <w:tcW w:w="2160" w:type="dxa"/>
          </w:tcPr>
          <w:p w14:paraId="63638805" w14:textId="58062E45" w:rsidR="00B63141" w:rsidRPr="00652887" w:rsidRDefault="00B63141" w:rsidP="00B63141">
            <w:pPr>
              <w:rPr>
                <w:rFonts w:ascii="Times New Roman" w:hAnsi="Times New Roman" w:cs="Times New Roman"/>
              </w:rPr>
            </w:pPr>
            <w:r>
              <w:rPr>
                <w:rFonts w:ascii="Times New Roman" w:hAnsi="Times New Roman" w:cs="Times New Roman"/>
              </w:rPr>
              <w:t>Finding</w:t>
            </w:r>
          </w:p>
        </w:tc>
        <w:tc>
          <w:tcPr>
            <w:tcW w:w="2070" w:type="dxa"/>
          </w:tcPr>
          <w:p w14:paraId="7C660121" w14:textId="779E3C73" w:rsidR="00B63141" w:rsidRPr="00652887" w:rsidRDefault="00B63141" w:rsidP="00B63141">
            <w:pPr>
              <w:rPr>
                <w:rFonts w:ascii="Times New Roman" w:hAnsi="Times New Roman" w:cs="Times New Roman"/>
              </w:rPr>
            </w:pPr>
            <w:r>
              <w:rPr>
                <w:rFonts w:ascii="Times New Roman" w:hAnsi="Times New Roman" w:cs="Times New Roman"/>
              </w:rPr>
              <w:t>Remove.</w:t>
            </w:r>
          </w:p>
        </w:tc>
        <w:tc>
          <w:tcPr>
            <w:tcW w:w="2430" w:type="dxa"/>
          </w:tcPr>
          <w:p w14:paraId="70463C9B" w14:textId="0DA26124" w:rsidR="00B63141" w:rsidRPr="00652887" w:rsidRDefault="00B63141" w:rsidP="00B63141">
            <w:pPr>
              <w:rPr>
                <w:rFonts w:ascii="Times New Roman" w:hAnsi="Times New Roman" w:cs="Times New Roman"/>
              </w:rPr>
            </w:pPr>
            <w:r>
              <w:rPr>
                <w:rFonts w:ascii="Times New Roman" w:hAnsi="Times New Roman" w:cs="Times New Roman"/>
              </w:rPr>
              <w:t xml:space="preserve">Surgical status has nothing to do with gender, has no standard </w:t>
            </w:r>
            <w:r>
              <w:rPr>
                <w:rFonts w:ascii="Times New Roman" w:hAnsi="Times New Roman" w:cs="Times New Roman"/>
              </w:rPr>
              <w:lastRenderedPageBreak/>
              <w:t>applicability, and can be adequately handled using the more specific procedures in the “Procedure” hierarchy.</w:t>
            </w:r>
          </w:p>
        </w:tc>
      </w:tr>
      <w:tr w:rsidR="00BE3CF8" w:rsidRPr="00652887" w14:paraId="3497A98B" w14:textId="77777777" w:rsidTr="005302E6">
        <w:tc>
          <w:tcPr>
            <w:tcW w:w="2425" w:type="dxa"/>
          </w:tcPr>
          <w:p w14:paraId="55B171C9" w14:textId="77777777" w:rsidR="00BE3CF8" w:rsidRDefault="00BE3CF8" w:rsidP="00BE3CF8">
            <w:pPr>
              <w:rPr>
                <w:rFonts w:ascii="Times New Roman" w:hAnsi="Times New Roman" w:cs="Times New Roman"/>
              </w:rPr>
            </w:pPr>
            <w:r w:rsidRPr="003106D3">
              <w:rPr>
                <w:rFonts w:ascii="Times New Roman" w:hAnsi="Times New Roman" w:cs="Times New Roman"/>
              </w:rPr>
              <w:lastRenderedPageBreak/>
              <w:t>Surgically transgendered transsexual, female-to-male</w:t>
            </w:r>
          </w:p>
          <w:p w14:paraId="0950946D" w14:textId="098AF771" w:rsidR="00BE3CF8" w:rsidRDefault="00BE3CF8" w:rsidP="00BE3CF8">
            <w:pPr>
              <w:rPr>
                <w:rFonts w:ascii="Times New Roman" w:hAnsi="Times New Roman" w:cs="Times New Roman"/>
              </w:rPr>
            </w:pPr>
            <w:r>
              <w:rPr>
                <w:rFonts w:ascii="Times New Roman" w:hAnsi="Times New Roman" w:cs="Times New Roman"/>
              </w:rPr>
              <w:t xml:space="preserve">(SCTID: </w:t>
            </w:r>
            <w:r w:rsidRPr="003106D3">
              <w:rPr>
                <w:rFonts w:ascii="Times New Roman" w:hAnsi="Times New Roman" w:cs="Times New Roman"/>
              </w:rPr>
              <w:t>407379008</w:t>
            </w:r>
            <w:r>
              <w:rPr>
                <w:rFonts w:ascii="Times New Roman" w:hAnsi="Times New Roman" w:cs="Times New Roman"/>
              </w:rPr>
              <w:t>)</w:t>
            </w:r>
          </w:p>
        </w:tc>
        <w:tc>
          <w:tcPr>
            <w:tcW w:w="2160" w:type="dxa"/>
          </w:tcPr>
          <w:p w14:paraId="735AC2F5" w14:textId="2E3341D1" w:rsidR="00BE3CF8" w:rsidRDefault="00BE3CF8" w:rsidP="00BE3CF8">
            <w:pPr>
              <w:rPr>
                <w:rFonts w:ascii="Times New Roman" w:hAnsi="Times New Roman" w:cs="Times New Roman"/>
              </w:rPr>
            </w:pPr>
            <w:r>
              <w:rPr>
                <w:rFonts w:ascii="Times New Roman" w:hAnsi="Times New Roman" w:cs="Times New Roman"/>
              </w:rPr>
              <w:t>Finding</w:t>
            </w:r>
          </w:p>
        </w:tc>
        <w:tc>
          <w:tcPr>
            <w:tcW w:w="2070" w:type="dxa"/>
          </w:tcPr>
          <w:p w14:paraId="7BF61508" w14:textId="002BD4BF" w:rsidR="00BE3CF8" w:rsidRDefault="00BE3CF8" w:rsidP="00BE3CF8">
            <w:pPr>
              <w:rPr>
                <w:rFonts w:ascii="Times New Roman" w:hAnsi="Times New Roman" w:cs="Times New Roman"/>
              </w:rPr>
            </w:pPr>
            <w:r>
              <w:rPr>
                <w:rFonts w:ascii="Times New Roman" w:hAnsi="Times New Roman" w:cs="Times New Roman"/>
              </w:rPr>
              <w:t>Remove.</w:t>
            </w:r>
          </w:p>
        </w:tc>
        <w:tc>
          <w:tcPr>
            <w:tcW w:w="2430" w:type="dxa"/>
          </w:tcPr>
          <w:p w14:paraId="2A91C0A1" w14:textId="698CFB91" w:rsidR="00BE3CF8" w:rsidRDefault="00BE3CF8" w:rsidP="00BE3CF8">
            <w:pPr>
              <w:rPr>
                <w:rFonts w:ascii="Times New Roman" w:hAnsi="Times New Roman" w:cs="Times New Roman"/>
              </w:rPr>
            </w:pPr>
            <w:r>
              <w:rPr>
                <w:rFonts w:ascii="Times New Roman" w:hAnsi="Times New Roman" w:cs="Times New Roman"/>
              </w:rPr>
              <w:t>Surgical status has nothing to do with gender, has no standard applicability, and can be adequately handled using the more specific procedures in the “Procedure” hierarchy.</w:t>
            </w:r>
          </w:p>
        </w:tc>
      </w:tr>
      <w:tr w:rsidR="00BE3CF8" w:rsidRPr="00652887" w14:paraId="49CDD777" w14:textId="77777777" w:rsidTr="005302E6">
        <w:tc>
          <w:tcPr>
            <w:tcW w:w="2425" w:type="dxa"/>
          </w:tcPr>
          <w:p w14:paraId="2F1E6727" w14:textId="77777777" w:rsidR="00BE3CF8" w:rsidRDefault="00BE3CF8" w:rsidP="00BE3CF8">
            <w:pPr>
              <w:rPr>
                <w:rFonts w:ascii="Times New Roman" w:hAnsi="Times New Roman" w:cs="Times New Roman"/>
              </w:rPr>
            </w:pPr>
            <w:r w:rsidRPr="003106D3">
              <w:rPr>
                <w:rFonts w:ascii="Times New Roman" w:hAnsi="Times New Roman" w:cs="Times New Roman"/>
              </w:rPr>
              <w:t>Surgically transgendered transsexual, male-to-female</w:t>
            </w:r>
          </w:p>
          <w:p w14:paraId="63AAC9D0" w14:textId="28C195D1" w:rsidR="00BE3CF8" w:rsidRDefault="00BE3CF8" w:rsidP="00BE3CF8">
            <w:pPr>
              <w:rPr>
                <w:rFonts w:ascii="Times New Roman" w:hAnsi="Times New Roman" w:cs="Times New Roman"/>
              </w:rPr>
            </w:pPr>
            <w:r>
              <w:rPr>
                <w:rFonts w:ascii="Times New Roman" w:hAnsi="Times New Roman" w:cs="Times New Roman"/>
              </w:rPr>
              <w:t xml:space="preserve">(SCTID: </w:t>
            </w:r>
            <w:r w:rsidRPr="003106D3">
              <w:rPr>
                <w:rFonts w:ascii="Times New Roman" w:hAnsi="Times New Roman" w:cs="Times New Roman"/>
              </w:rPr>
              <w:t>407378000</w:t>
            </w:r>
            <w:r>
              <w:rPr>
                <w:rFonts w:ascii="Times New Roman" w:hAnsi="Times New Roman" w:cs="Times New Roman"/>
              </w:rPr>
              <w:t>)</w:t>
            </w:r>
          </w:p>
        </w:tc>
        <w:tc>
          <w:tcPr>
            <w:tcW w:w="2160" w:type="dxa"/>
          </w:tcPr>
          <w:p w14:paraId="2A0D1C16" w14:textId="607C9FF1" w:rsidR="00BE3CF8" w:rsidRDefault="00BE3CF8" w:rsidP="00BE3CF8">
            <w:pPr>
              <w:rPr>
                <w:rFonts w:ascii="Times New Roman" w:hAnsi="Times New Roman" w:cs="Times New Roman"/>
              </w:rPr>
            </w:pPr>
            <w:r>
              <w:rPr>
                <w:rFonts w:ascii="Times New Roman" w:hAnsi="Times New Roman" w:cs="Times New Roman"/>
              </w:rPr>
              <w:t>Finding</w:t>
            </w:r>
          </w:p>
        </w:tc>
        <w:tc>
          <w:tcPr>
            <w:tcW w:w="2070" w:type="dxa"/>
          </w:tcPr>
          <w:p w14:paraId="53FB4491" w14:textId="74079795" w:rsidR="00BE3CF8" w:rsidRDefault="00BE3CF8" w:rsidP="00BE3CF8">
            <w:pPr>
              <w:rPr>
                <w:rFonts w:ascii="Times New Roman" w:hAnsi="Times New Roman" w:cs="Times New Roman"/>
              </w:rPr>
            </w:pPr>
            <w:r>
              <w:rPr>
                <w:rFonts w:ascii="Times New Roman" w:hAnsi="Times New Roman" w:cs="Times New Roman"/>
              </w:rPr>
              <w:t>Remove.</w:t>
            </w:r>
          </w:p>
        </w:tc>
        <w:tc>
          <w:tcPr>
            <w:tcW w:w="2430" w:type="dxa"/>
          </w:tcPr>
          <w:p w14:paraId="698260F0" w14:textId="7472F205" w:rsidR="00BE3CF8" w:rsidRDefault="00BE3CF8" w:rsidP="00BE3CF8">
            <w:pPr>
              <w:rPr>
                <w:rFonts w:ascii="Times New Roman" w:hAnsi="Times New Roman" w:cs="Times New Roman"/>
              </w:rPr>
            </w:pPr>
            <w:r>
              <w:rPr>
                <w:rFonts w:ascii="Times New Roman" w:hAnsi="Times New Roman" w:cs="Times New Roman"/>
              </w:rPr>
              <w:t>Surgical status has nothing to do with gender, has no standard applicability, and can be adequately handled using the more specific procedures in the “Procedure” hierarchy.</w:t>
            </w:r>
          </w:p>
        </w:tc>
      </w:tr>
      <w:tr w:rsidR="00BE3CF8" w:rsidRPr="00652887" w14:paraId="750DD792" w14:textId="77777777" w:rsidTr="005302E6">
        <w:tc>
          <w:tcPr>
            <w:tcW w:w="2425" w:type="dxa"/>
          </w:tcPr>
          <w:p w14:paraId="512D3319" w14:textId="77777777" w:rsidR="00BE3CF8" w:rsidRDefault="00BE3CF8" w:rsidP="00BE3CF8">
            <w:pPr>
              <w:rPr>
                <w:rFonts w:ascii="Times New Roman" w:hAnsi="Times New Roman" w:cs="Times New Roman"/>
              </w:rPr>
            </w:pPr>
            <w:r>
              <w:rPr>
                <w:rFonts w:ascii="Times New Roman" w:hAnsi="Times New Roman" w:cs="Times New Roman"/>
              </w:rPr>
              <w:t>Transsexual</w:t>
            </w:r>
          </w:p>
          <w:p w14:paraId="60BCABC0" w14:textId="721A3A36" w:rsidR="00BE3CF8" w:rsidRDefault="00BE3CF8" w:rsidP="00BE3CF8">
            <w:pPr>
              <w:rPr>
                <w:rFonts w:ascii="Times New Roman" w:hAnsi="Times New Roman" w:cs="Times New Roman"/>
              </w:rPr>
            </w:pPr>
            <w:r>
              <w:rPr>
                <w:rFonts w:ascii="Times New Roman" w:hAnsi="Times New Roman" w:cs="Times New Roman"/>
              </w:rPr>
              <w:t xml:space="preserve">(SCTID: </w:t>
            </w:r>
            <w:r w:rsidRPr="00434957">
              <w:rPr>
                <w:rFonts w:ascii="Times New Roman" w:hAnsi="Times New Roman" w:cs="Times New Roman"/>
              </w:rPr>
              <w:t>407374003</w:t>
            </w:r>
            <w:r>
              <w:rPr>
                <w:rFonts w:ascii="Times New Roman" w:hAnsi="Times New Roman" w:cs="Times New Roman"/>
              </w:rPr>
              <w:t>)</w:t>
            </w:r>
          </w:p>
        </w:tc>
        <w:tc>
          <w:tcPr>
            <w:tcW w:w="2160" w:type="dxa"/>
          </w:tcPr>
          <w:p w14:paraId="4115C2A3" w14:textId="509D28C4" w:rsidR="00BE3CF8" w:rsidRDefault="00BE3CF8" w:rsidP="00BE3CF8">
            <w:pPr>
              <w:rPr>
                <w:rFonts w:ascii="Times New Roman" w:hAnsi="Times New Roman" w:cs="Times New Roman"/>
              </w:rPr>
            </w:pPr>
            <w:r>
              <w:rPr>
                <w:rFonts w:ascii="Times New Roman" w:hAnsi="Times New Roman" w:cs="Times New Roman"/>
              </w:rPr>
              <w:t>Finding</w:t>
            </w:r>
          </w:p>
        </w:tc>
        <w:tc>
          <w:tcPr>
            <w:tcW w:w="2070" w:type="dxa"/>
          </w:tcPr>
          <w:p w14:paraId="7AD8B18A" w14:textId="7A363AC0" w:rsidR="00BE3CF8" w:rsidRDefault="00BE3CF8" w:rsidP="00BE3CF8">
            <w:pPr>
              <w:rPr>
                <w:rFonts w:ascii="Times New Roman" w:hAnsi="Times New Roman" w:cs="Times New Roman"/>
              </w:rPr>
            </w:pPr>
            <w:r>
              <w:rPr>
                <w:rFonts w:ascii="Times New Roman" w:hAnsi="Times New Roman" w:cs="Times New Roman"/>
              </w:rPr>
              <w:t>Remove.</w:t>
            </w:r>
          </w:p>
        </w:tc>
        <w:tc>
          <w:tcPr>
            <w:tcW w:w="2430" w:type="dxa"/>
          </w:tcPr>
          <w:p w14:paraId="66200287" w14:textId="5B30FA82" w:rsidR="00BE3CF8" w:rsidRDefault="00BE3CF8" w:rsidP="00BE3CF8">
            <w:pPr>
              <w:rPr>
                <w:rFonts w:ascii="Times New Roman" w:hAnsi="Times New Roman" w:cs="Times New Roman"/>
              </w:rPr>
            </w:pPr>
            <w:r>
              <w:rPr>
                <w:rFonts w:ascii="Times New Roman" w:hAnsi="Times New Roman" w:cs="Times New Roman"/>
              </w:rPr>
              <w:t>Fold into “transgender” (under the newly created “gender modality” hierarchy).</w:t>
            </w:r>
          </w:p>
        </w:tc>
      </w:tr>
      <w:tr w:rsidR="00BE3CF8" w:rsidRPr="00652887" w14:paraId="6A869F8B" w14:textId="77777777" w:rsidTr="005302E6">
        <w:tc>
          <w:tcPr>
            <w:tcW w:w="2425" w:type="dxa"/>
          </w:tcPr>
          <w:p w14:paraId="5275B886" w14:textId="77777777" w:rsidR="00BE3CF8" w:rsidRDefault="00BE3CF8" w:rsidP="00BE3CF8">
            <w:pPr>
              <w:rPr>
                <w:rFonts w:ascii="Times New Roman" w:hAnsi="Times New Roman" w:cs="Times New Roman"/>
              </w:rPr>
            </w:pPr>
            <w:r>
              <w:rPr>
                <w:rFonts w:ascii="Times New Roman" w:hAnsi="Times New Roman" w:cs="Times New Roman"/>
              </w:rPr>
              <w:t>Transsexual voice</w:t>
            </w:r>
          </w:p>
          <w:p w14:paraId="452C8227" w14:textId="561A057B" w:rsidR="00BE3CF8" w:rsidRDefault="00BE3CF8" w:rsidP="00BE3CF8">
            <w:pPr>
              <w:rPr>
                <w:rFonts w:ascii="Times New Roman" w:hAnsi="Times New Roman" w:cs="Times New Roman"/>
              </w:rPr>
            </w:pPr>
            <w:r>
              <w:rPr>
                <w:rFonts w:ascii="Times New Roman" w:hAnsi="Times New Roman" w:cs="Times New Roman"/>
              </w:rPr>
              <w:t xml:space="preserve">(SCTID: </w:t>
            </w:r>
            <w:r w:rsidRPr="000A14AF">
              <w:rPr>
                <w:rFonts w:ascii="Times New Roman" w:hAnsi="Times New Roman" w:cs="Times New Roman"/>
              </w:rPr>
              <w:t>229641005</w:t>
            </w:r>
            <w:r>
              <w:rPr>
                <w:rFonts w:ascii="Times New Roman" w:hAnsi="Times New Roman" w:cs="Times New Roman"/>
              </w:rPr>
              <w:t>)</w:t>
            </w:r>
          </w:p>
        </w:tc>
        <w:tc>
          <w:tcPr>
            <w:tcW w:w="2160" w:type="dxa"/>
          </w:tcPr>
          <w:p w14:paraId="5789EEEE" w14:textId="7C7E4889" w:rsidR="00BE3CF8" w:rsidRDefault="00BE3CF8" w:rsidP="00BE3CF8">
            <w:pPr>
              <w:rPr>
                <w:rFonts w:ascii="Times New Roman" w:hAnsi="Times New Roman" w:cs="Times New Roman"/>
              </w:rPr>
            </w:pPr>
            <w:r>
              <w:rPr>
                <w:rFonts w:ascii="Times New Roman" w:hAnsi="Times New Roman" w:cs="Times New Roman"/>
              </w:rPr>
              <w:t>Finding</w:t>
            </w:r>
          </w:p>
        </w:tc>
        <w:tc>
          <w:tcPr>
            <w:tcW w:w="2070" w:type="dxa"/>
          </w:tcPr>
          <w:p w14:paraId="619FF55A" w14:textId="2A7BB591" w:rsidR="00BE3CF8" w:rsidRDefault="007735C5" w:rsidP="00BE3CF8">
            <w:pPr>
              <w:rPr>
                <w:rFonts w:ascii="Times New Roman" w:hAnsi="Times New Roman" w:cs="Times New Roman"/>
              </w:rPr>
            </w:pPr>
            <w:r>
              <w:rPr>
                <w:rFonts w:ascii="Times New Roman" w:hAnsi="Times New Roman" w:cs="Times New Roman"/>
              </w:rPr>
              <w:t>Remove.</w:t>
            </w:r>
          </w:p>
        </w:tc>
        <w:tc>
          <w:tcPr>
            <w:tcW w:w="2430" w:type="dxa"/>
          </w:tcPr>
          <w:p w14:paraId="5094762E" w14:textId="6786800D" w:rsidR="00BE3CF8" w:rsidRDefault="007735C5" w:rsidP="00BE3CF8">
            <w:pPr>
              <w:rPr>
                <w:rFonts w:ascii="Times New Roman" w:hAnsi="Times New Roman" w:cs="Times New Roman"/>
              </w:rPr>
            </w:pPr>
            <w:r>
              <w:rPr>
                <w:rFonts w:ascii="Times New Roman" w:hAnsi="Times New Roman" w:cs="Times New Roman"/>
              </w:rPr>
              <w:t>Utilize codes for various vocal surgeries or therapies</w:t>
            </w:r>
            <w:r w:rsidR="008B2FD5">
              <w:rPr>
                <w:rFonts w:ascii="Times New Roman" w:hAnsi="Times New Roman" w:cs="Times New Roman"/>
              </w:rPr>
              <w:t>.</w:t>
            </w:r>
          </w:p>
        </w:tc>
      </w:tr>
      <w:tr w:rsidR="00E133DB" w:rsidRPr="00652887" w14:paraId="11045499" w14:textId="77777777" w:rsidTr="005302E6">
        <w:tc>
          <w:tcPr>
            <w:tcW w:w="2425" w:type="dxa"/>
          </w:tcPr>
          <w:p w14:paraId="181940D9" w14:textId="77777777" w:rsidR="00E133DB" w:rsidRDefault="00E133DB" w:rsidP="00BE3CF8">
            <w:pPr>
              <w:rPr>
                <w:rFonts w:ascii="Times New Roman" w:hAnsi="Times New Roman" w:cs="Times New Roman"/>
              </w:rPr>
            </w:pPr>
            <w:r w:rsidRPr="00E133DB">
              <w:rPr>
                <w:rFonts w:ascii="Times New Roman" w:hAnsi="Times New Roman" w:cs="Times New Roman"/>
              </w:rPr>
              <w:t>Urethra and urethral meatus, male to female sex-change (combined site)</w:t>
            </w:r>
          </w:p>
          <w:p w14:paraId="6697E0AD" w14:textId="73A688BF" w:rsidR="00E133DB" w:rsidRDefault="00E133DB" w:rsidP="00BE3CF8">
            <w:pPr>
              <w:rPr>
                <w:rFonts w:ascii="Times New Roman" w:hAnsi="Times New Roman" w:cs="Times New Roman"/>
              </w:rPr>
            </w:pPr>
            <w:r>
              <w:rPr>
                <w:rFonts w:ascii="Times New Roman" w:hAnsi="Times New Roman" w:cs="Times New Roman"/>
              </w:rPr>
              <w:t xml:space="preserve">(SCTID: </w:t>
            </w:r>
            <w:r w:rsidRPr="00E133DB">
              <w:rPr>
                <w:rFonts w:ascii="Times New Roman" w:hAnsi="Times New Roman" w:cs="Times New Roman"/>
              </w:rPr>
              <w:t>110882004</w:t>
            </w:r>
            <w:r>
              <w:rPr>
                <w:rFonts w:ascii="Times New Roman" w:hAnsi="Times New Roman" w:cs="Times New Roman"/>
              </w:rPr>
              <w:t>)</w:t>
            </w:r>
          </w:p>
        </w:tc>
        <w:tc>
          <w:tcPr>
            <w:tcW w:w="2160" w:type="dxa"/>
          </w:tcPr>
          <w:p w14:paraId="6B933B37" w14:textId="0EF2ACF3" w:rsidR="00E133DB" w:rsidRDefault="00E133DB" w:rsidP="00BE3CF8">
            <w:pPr>
              <w:rPr>
                <w:rFonts w:ascii="Times New Roman" w:hAnsi="Times New Roman" w:cs="Times New Roman"/>
              </w:rPr>
            </w:pPr>
            <w:r>
              <w:rPr>
                <w:rFonts w:ascii="Times New Roman" w:hAnsi="Times New Roman" w:cs="Times New Roman"/>
              </w:rPr>
              <w:t>Body structure</w:t>
            </w:r>
          </w:p>
        </w:tc>
        <w:tc>
          <w:tcPr>
            <w:tcW w:w="2070" w:type="dxa"/>
          </w:tcPr>
          <w:p w14:paraId="0A539C2D" w14:textId="77777777" w:rsidR="00E133DB" w:rsidRDefault="00E133DB" w:rsidP="00BE3CF8">
            <w:pPr>
              <w:rPr>
                <w:rFonts w:ascii="Times New Roman" w:hAnsi="Times New Roman" w:cs="Times New Roman"/>
              </w:rPr>
            </w:pPr>
          </w:p>
        </w:tc>
        <w:tc>
          <w:tcPr>
            <w:tcW w:w="2430" w:type="dxa"/>
          </w:tcPr>
          <w:p w14:paraId="449B331A" w14:textId="77777777" w:rsidR="00E133DB" w:rsidRDefault="00E133DB" w:rsidP="00BE3CF8">
            <w:pPr>
              <w:rPr>
                <w:rFonts w:ascii="Times New Roman" w:hAnsi="Times New Roman" w:cs="Times New Roman"/>
              </w:rPr>
            </w:pPr>
          </w:p>
        </w:tc>
      </w:tr>
    </w:tbl>
    <w:p w14:paraId="2071DD73" w14:textId="77777777" w:rsidR="004413C0" w:rsidRPr="004413C0" w:rsidRDefault="004413C0" w:rsidP="00C80358">
      <w:pPr>
        <w:rPr>
          <w:rFonts w:ascii="Times New Roman" w:hAnsi="Times New Roman" w:cs="Times New Roman"/>
        </w:rPr>
      </w:pPr>
    </w:p>
    <w:p w14:paraId="73F1CB9C" w14:textId="1BDB3269" w:rsidR="003E37B4" w:rsidRDefault="003E37B4" w:rsidP="00C80358">
      <w:pPr>
        <w:rPr>
          <w:rFonts w:ascii="Times New Roman" w:hAnsi="Times New Roman" w:cs="Times New Roman"/>
          <w:i/>
          <w:iCs/>
        </w:rPr>
      </w:pPr>
      <w:r w:rsidRPr="00652887">
        <w:rPr>
          <w:rFonts w:ascii="Times New Roman" w:hAnsi="Times New Roman" w:cs="Times New Roman"/>
          <w:i/>
          <w:iCs/>
        </w:rPr>
        <w:t>Terms Related to Intersex People</w:t>
      </w:r>
    </w:p>
    <w:tbl>
      <w:tblPr>
        <w:tblStyle w:val="TableGrid"/>
        <w:tblW w:w="9085" w:type="dxa"/>
        <w:tblLook w:val="04A0" w:firstRow="1" w:lastRow="0" w:firstColumn="1" w:lastColumn="0" w:noHBand="0" w:noVBand="1"/>
      </w:tblPr>
      <w:tblGrid>
        <w:gridCol w:w="2355"/>
        <w:gridCol w:w="2243"/>
        <w:gridCol w:w="2598"/>
        <w:gridCol w:w="1889"/>
      </w:tblGrid>
      <w:tr w:rsidR="004413C0" w:rsidRPr="00652887" w14:paraId="7537C1AF" w14:textId="77777777" w:rsidTr="00BF6EB8">
        <w:tc>
          <w:tcPr>
            <w:tcW w:w="2355" w:type="dxa"/>
          </w:tcPr>
          <w:p w14:paraId="066A8801"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Current Term</w:t>
            </w:r>
          </w:p>
        </w:tc>
        <w:tc>
          <w:tcPr>
            <w:tcW w:w="2243" w:type="dxa"/>
          </w:tcPr>
          <w:p w14:paraId="3FF0498F"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Current Hierarchy</w:t>
            </w:r>
          </w:p>
        </w:tc>
        <w:tc>
          <w:tcPr>
            <w:tcW w:w="2598" w:type="dxa"/>
          </w:tcPr>
          <w:p w14:paraId="0042B976"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Proposed Changes</w:t>
            </w:r>
          </w:p>
        </w:tc>
        <w:tc>
          <w:tcPr>
            <w:tcW w:w="1889" w:type="dxa"/>
          </w:tcPr>
          <w:p w14:paraId="1AD1946C"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Notes</w:t>
            </w:r>
          </w:p>
        </w:tc>
      </w:tr>
      <w:tr w:rsidR="00D05F99" w:rsidRPr="00652887" w14:paraId="310E528D" w14:textId="77777777" w:rsidTr="00BF6EB8">
        <w:tc>
          <w:tcPr>
            <w:tcW w:w="2355" w:type="dxa"/>
          </w:tcPr>
          <w:p w14:paraId="47513DBA" w14:textId="039DBF0F" w:rsidR="00D05F99" w:rsidRDefault="00D05F99" w:rsidP="009724CC">
            <w:pPr>
              <w:rPr>
                <w:rFonts w:ascii="Times New Roman" w:hAnsi="Times New Roman" w:cs="Times New Roman"/>
              </w:rPr>
            </w:pPr>
            <w:r>
              <w:rPr>
                <w:rFonts w:ascii="Times New Roman" w:hAnsi="Times New Roman" w:cs="Times New Roman"/>
              </w:rPr>
              <w:t>46, XX true hermaphrodite</w:t>
            </w:r>
          </w:p>
        </w:tc>
        <w:tc>
          <w:tcPr>
            <w:tcW w:w="2243" w:type="dxa"/>
          </w:tcPr>
          <w:p w14:paraId="12B9F538" w14:textId="5CA14883" w:rsidR="00D05F99" w:rsidRDefault="00D05F99" w:rsidP="009724CC">
            <w:pPr>
              <w:rPr>
                <w:rFonts w:ascii="Times New Roman" w:hAnsi="Times New Roman" w:cs="Times New Roman"/>
              </w:rPr>
            </w:pPr>
            <w:r>
              <w:rPr>
                <w:rFonts w:ascii="Times New Roman" w:hAnsi="Times New Roman" w:cs="Times New Roman"/>
              </w:rPr>
              <w:t>Disorder</w:t>
            </w:r>
          </w:p>
        </w:tc>
        <w:tc>
          <w:tcPr>
            <w:tcW w:w="2598" w:type="dxa"/>
          </w:tcPr>
          <w:p w14:paraId="0301275C" w14:textId="77777777" w:rsidR="00D05F99" w:rsidRDefault="00D05F99" w:rsidP="009724CC">
            <w:pPr>
              <w:rPr>
                <w:rFonts w:ascii="Times New Roman" w:hAnsi="Times New Roman" w:cs="Times New Roman"/>
              </w:rPr>
            </w:pPr>
          </w:p>
        </w:tc>
        <w:tc>
          <w:tcPr>
            <w:tcW w:w="1889" w:type="dxa"/>
          </w:tcPr>
          <w:p w14:paraId="5E4FA8DF" w14:textId="77777777" w:rsidR="00D05F99" w:rsidRPr="00652887" w:rsidRDefault="00D05F99" w:rsidP="009724CC">
            <w:pPr>
              <w:rPr>
                <w:rFonts w:ascii="Times New Roman" w:hAnsi="Times New Roman" w:cs="Times New Roman"/>
              </w:rPr>
            </w:pPr>
          </w:p>
        </w:tc>
      </w:tr>
      <w:tr w:rsidR="00BE5685" w:rsidRPr="00652887" w14:paraId="140319F8" w14:textId="77777777" w:rsidTr="00BF6EB8">
        <w:tc>
          <w:tcPr>
            <w:tcW w:w="2355" w:type="dxa"/>
          </w:tcPr>
          <w:p w14:paraId="14EE9D32" w14:textId="466057BA" w:rsidR="00BE5685" w:rsidRDefault="00BE5685" w:rsidP="009724CC">
            <w:pPr>
              <w:rPr>
                <w:rFonts w:ascii="Times New Roman" w:hAnsi="Times New Roman" w:cs="Times New Roman"/>
              </w:rPr>
            </w:pPr>
            <w:r>
              <w:rPr>
                <w:rFonts w:ascii="Times New Roman" w:hAnsi="Times New Roman" w:cs="Times New Roman"/>
              </w:rPr>
              <w:t>Cross-sexual pubertal traits</w:t>
            </w:r>
          </w:p>
        </w:tc>
        <w:tc>
          <w:tcPr>
            <w:tcW w:w="2243" w:type="dxa"/>
          </w:tcPr>
          <w:p w14:paraId="211149DA" w14:textId="6B1A2D31" w:rsidR="00BE5685" w:rsidRDefault="00BE5685" w:rsidP="009724CC">
            <w:pPr>
              <w:rPr>
                <w:rFonts w:ascii="Times New Roman" w:hAnsi="Times New Roman" w:cs="Times New Roman"/>
              </w:rPr>
            </w:pPr>
            <w:r>
              <w:rPr>
                <w:rFonts w:ascii="Times New Roman" w:hAnsi="Times New Roman" w:cs="Times New Roman"/>
              </w:rPr>
              <w:t>Finding</w:t>
            </w:r>
          </w:p>
        </w:tc>
        <w:tc>
          <w:tcPr>
            <w:tcW w:w="2598" w:type="dxa"/>
          </w:tcPr>
          <w:p w14:paraId="2F4AFD00" w14:textId="77777777" w:rsidR="00BE5685" w:rsidRDefault="00BE5685" w:rsidP="009724CC">
            <w:pPr>
              <w:rPr>
                <w:rFonts w:ascii="Times New Roman" w:hAnsi="Times New Roman" w:cs="Times New Roman"/>
              </w:rPr>
            </w:pPr>
          </w:p>
        </w:tc>
        <w:tc>
          <w:tcPr>
            <w:tcW w:w="1889" w:type="dxa"/>
          </w:tcPr>
          <w:p w14:paraId="6AD8A371" w14:textId="77777777" w:rsidR="00BE5685" w:rsidRPr="00652887" w:rsidRDefault="00BE5685" w:rsidP="009724CC">
            <w:pPr>
              <w:rPr>
                <w:rFonts w:ascii="Times New Roman" w:hAnsi="Times New Roman" w:cs="Times New Roman"/>
              </w:rPr>
            </w:pPr>
          </w:p>
        </w:tc>
      </w:tr>
      <w:tr w:rsidR="00D05F99" w:rsidRPr="00652887" w14:paraId="1C705DFC" w14:textId="77777777" w:rsidTr="00BF6EB8">
        <w:tc>
          <w:tcPr>
            <w:tcW w:w="2355" w:type="dxa"/>
          </w:tcPr>
          <w:p w14:paraId="376D873A" w14:textId="571CA389" w:rsidR="00D05F99" w:rsidRDefault="00D05F99" w:rsidP="009724CC">
            <w:pPr>
              <w:rPr>
                <w:rFonts w:ascii="Times New Roman" w:hAnsi="Times New Roman" w:cs="Times New Roman"/>
              </w:rPr>
            </w:pPr>
            <w:r>
              <w:rPr>
                <w:rFonts w:ascii="Times New Roman" w:hAnsi="Times New Roman" w:cs="Times New Roman"/>
              </w:rPr>
              <w:t>False hermaphrodite</w:t>
            </w:r>
          </w:p>
        </w:tc>
        <w:tc>
          <w:tcPr>
            <w:tcW w:w="2243" w:type="dxa"/>
          </w:tcPr>
          <w:p w14:paraId="7FE994C8" w14:textId="562F90CD" w:rsidR="00D05F99" w:rsidRDefault="00D05F99" w:rsidP="009724CC">
            <w:pPr>
              <w:rPr>
                <w:rFonts w:ascii="Times New Roman" w:hAnsi="Times New Roman" w:cs="Times New Roman"/>
              </w:rPr>
            </w:pPr>
            <w:r>
              <w:rPr>
                <w:rFonts w:ascii="Times New Roman" w:hAnsi="Times New Roman" w:cs="Times New Roman"/>
              </w:rPr>
              <w:t>Disorder</w:t>
            </w:r>
          </w:p>
        </w:tc>
        <w:tc>
          <w:tcPr>
            <w:tcW w:w="2598" w:type="dxa"/>
          </w:tcPr>
          <w:p w14:paraId="3EFDBF42" w14:textId="77777777" w:rsidR="00D05F99" w:rsidRDefault="00D05F99" w:rsidP="009724CC">
            <w:pPr>
              <w:rPr>
                <w:rFonts w:ascii="Times New Roman" w:hAnsi="Times New Roman" w:cs="Times New Roman"/>
              </w:rPr>
            </w:pPr>
          </w:p>
        </w:tc>
        <w:tc>
          <w:tcPr>
            <w:tcW w:w="1889" w:type="dxa"/>
          </w:tcPr>
          <w:p w14:paraId="279F1188" w14:textId="77777777" w:rsidR="00D05F99" w:rsidRPr="00652887" w:rsidRDefault="00D05F99" w:rsidP="009724CC">
            <w:pPr>
              <w:rPr>
                <w:rFonts w:ascii="Times New Roman" w:hAnsi="Times New Roman" w:cs="Times New Roman"/>
              </w:rPr>
            </w:pPr>
          </w:p>
        </w:tc>
      </w:tr>
      <w:tr w:rsidR="00D05F99" w:rsidRPr="00652887" w14:paraId="1D0330CE" w14:textId="77777777" w:rsidTr="00BF6EB8">
        <w:tc>
          <w:tcPr>
            <w:tcW w:w="2355" w:type="dxa"/>
          </w:tcPr>
          <w:p w14:paraId="6F53944E" w14:textId="27D9D139" w:rsidR="00D05F99" w:rsidRDefault="00D05F99" w:rsidP="009724CC">
            <w:pPr>
              <w:rPr>
                <w:rFonts w:ascii="Times New Roman" w:hAnsi="Times New Roman" w:cs="Times New Roman"/>
              </w:rPr>
            </w:pPr>
            <w:r>
              <w:rPr>
                <w:rFonts w:ascii="Times New Roman" w:hAnsi="Times New Roman" w:cs="Times New Roman"/>
              </w:rPr>
              <w:t>Hermaphroditism</w:t>
            </w:r>
          </w:p>
        </w:tc>
        <w:tc>
          <w:tcPr>
            <w:tcW w:w="2243" w:type="dxa"/>
          </w:tcPr>
          <w:p w14:paraId="746D5AFC" w14:textId="47AE8657" w:rsidR="00D05F99" w:rsidRDefault="00D05F99" w:rsidP="009724CC">
            <w:pPr>
              <w:rPr>
                <w:rFonts w:ascii="Times New Roman" w:hAnsi="Times New Roman" w:cs="Times New Roman"/>
              </w:rPr>
            </w:pPr>
            <w:r>
              <w:rPr>
                <w:rFonts w:ascii="Times New Roman" w:hAnsi="Times New Roman" w:cs="Times New Roman"/>
              </w:rPr>
              <w:t>Disorder</w:t>
            </w:r>
          </w:p>
        </w:tc>
        <w:tc>
          <w:tcPr>
            <w:tcW w:w="2598" w:type="dxa"/>
          </w:tcPr>
          <w:p w14:paraId="2248700F" w14:textId="77777777" w:rsidR="00D05F99" w:rsidRDefault="00D05F99" w:rsidP="009724CC">
            <w:pPr>
              <w:rPr>
                <w:rFonts w:ascii="Times New Roman" w:hAnsi="Times New Roman" w:cs="Times New Roman"/>
              </w:rPr>
            </w:pPr>
          </w:p>
        </w:tc>
        <w:tc>
          <w:tcPr>
            <w:tcW w:w="1889" w:type="dxa"/>
          </w:tcPr>
          <w:p w14:paraId="4FFFA253" w14:textId="77777777" w:rsidR="00D05F99" w:rsidRPr="00652887" w:rsidRDefault="00D05F99" w:rsidP="009724CC">
            <w:pPr>
              <w:rPr>
                <w:rFonts w:ascii="Times New Roman" w:hAnsi="Times New Roman" w:cs="Times New Roman"/>
              </w:rPr>
            </w:pPr>
          </w:p>
        </w:tc>
      </w:tr>
      <w:tr w:rsidR="00CE7F0A" w:rsidRPr="00652887" w14:paraId="1C3830AC" w14:textId="77777777" w:rsidTr="00BF6EB8">
        <w:tc>
          <w:tcPr>
            <w:tcW w:w="2355" w:type="dxa"/>
          </w:tcPr>
          <w:p w14:paraId="102973D0" w14:textId="149854FA" w:rsidR="00CE7F0A" w:rsidRDefault="00CE7F0A" w:rsidP="009724CC">
            <w:pPr>
              <w:rPr>
                <w:rFonts w:ascii="Times New Roman" w:hAnsi="Times New Roman" w:cs="Times New Roman"/>
              </w:rPr>
            </w:pPr>
            <w:r>
              <w:rPr>
                <w:rFonts w:ascii="Times New Roman" w:hAnsi="Times New Roman" w:cs="Times New Roman"/>
              </w:rPr>
              <w:t>History of intersex surgery</w:t>
            </w:r>
          </w:p>
        </w:tc>
        <w:tc>
          <w:tcPr>
            <w:tcW w:w="2243" w:type="dxa"/>
          </w:tcPr>
          <w:p w14:paraId="214CA2AB" w14:textId="2C08E1DB" w:rsidR="00CE7F0A" w:rsidRDefault="00CE7F0A" w:rsidP="009724CC">
            <w:pPr>
              <w:rPr>
                <w:rFonts w:ascii="Times New Roman" w:hAnsi="Times New Roman" w:cs="Times New Roman"/>
              </w:rPr>
            </w:pPr>
            <w:r>
              <w:rPr>
                <w:rFonts w:ascii="Times New Roman" w:hAnsi="Times New Roman" w:cs="Times New Roman"/>
              </w:rPr>
              <w:t>Situation</w:t>
            </w:r>
          </w:p>
        </w:tc>
        <w:tc>
          <w:tcPr>
            <w:tcW w:w="2598" w:type="dxa"/>
          </w:tcPr>
          <w:p w14:paraId="14094521" w14:textId="77777777" w:rsidR="00CE7F0A" w:rsidRDefault="00CE7F0A" w:rsidP="009724CC">
            <w:pPr>
              <w:rPr>
                <w:rFonts w:ascii="Times New Roman" w:hAnsi="Times New Roman" w:cs="Times New Roman"/>
              </w:rPr>
            </w:pPr>
          </w:p>
        </w:tc>
        <w:tc>
          <w:tcPr>
            <w:tcW w:w="1889" w:type="dxa"/>
          </w:tcPr>
          <w:p w14:paraId="42ADAFA5" w14:textId="77777777" w:rsidR="00CE7F0A" w:rsidRPr="00652887" w:rsidRDefault="00CE7F0A" w:rsidP="009724CC">
            <w:pPr>
              <w:rPr>
                <w:rFonts w:ascii="Times New Roman" w:hAnsi="Times New Roman" w:cs="Times New Roman"/>
              </w:rPr>
            </w:pPr>
          </w:p>
        </w:tc>
      </w:tr>
      <w:tr w:rsidR="00D05F99" w:rsidRPr="00652887" w14:paraId="28F1DC14" w14:textId="77777777" w:rsidTr="00BF6EB8">
        <w:tc>
          <w:tcPr>
            <w:tcW w:w="2355" w:type="dxa"/>
          </w:tcPr>
          <w:p w14:paraId="1C118877" w14:textId="4B4841ED" w:rsidR="00D05F99" w:rsidRDefault="00D05F99" w:rsidP="009724CC">
            <w:pPr>
              <w:rPr>
                <w:rFonts w:ascii="Times New Roman" w:hAnsi="Times New Roman" w:cs="Times New Roman"/>
              </w:rPr>
            </w:pPr>
            <w:r>
              <w:rPr>
                <w:rFonts w:ascii="Times New Roman" w:hAnsi="Times New Roman" w:cs="Times New Roman"/>
              </w:rPr>
              <w:t>Intersex</w:t>
            </w:r>
          </w:p>
        </w:tc>
        <w:tc>
          <w:tcPr>
            <w:tcW w:w="2243" w:type="dxa"/>
          </w:tcPr>
          <w:p w14:paraId="67ACF281" w14:textId="7481CAF8" w:rsidR="00D05F99" w:rsidRDefault="00D05F99" w:rsidP="009724CC">
            <w:pPr>
              <w:rPr>
                <w:rFonts w:ascii="Times New Roman" w:hAnsi="Times New Roman" w:cs="Times New Roman"/>
              </w:rPr>
            </w:pPr>
            <w:r>
              <w:rPr>
                <w:rFonts w:ascii="Times New Roman" w:hAnsi="Times New Roman" w:cs="Times New Roman"/>
              </w:rPr>
              <w:t>Finding</w:t>
            </w:r>
          </w:p>
        </w:tc>
        <w:tc>
          <w:tcPr>
            <w:tcW w:w="2598" w:type="dxa"/>
          </w:tcPr>
          <w:p w14:paraId="70E01E52" w14:textId="77777777" w:rsidR="00D05F99" w:rsidRDefault="00D05F99" w:rsidP="009724CC">
            <w:pPr>
              <w:rPr>
                <w:rFonts w:ascii="Times New Roman" w:hAnsi="Times New Roman" w:cs="Times New Roman"/>
              </w:rPr>
            </w:pPr>
          </w:p>
        </w:tc>
        <w:tc>
          <w:tcPr>
            <w:tcW w:w="1889" w:type="dxa"/>
          </w:tcPr>
          <w:p w14:paraId="60F8195D" w14:textId="77777777" w:rsidR="00D05F99" w:rsidRPr="00652887" w:rsidRDefault="00D05F99" w:rsidP="009724CC">
            <w:pPr>
              <w:rPr>
                <w:rFonts w:ascii="Times New Roman" w:hAnsi="Times New Roman" w:cs="Times New Roman"/>
              </w:rPr>
            </w:pPr>
          </w:p>
        </w:tc>
      </w:tr>
      <w:tr w:rsidR="00CE7F0A" w:rsidRPr="00652887" w14:paraId="13EA92D3" w14:textId="77777777" w:rsidTr="00BF6EB8">
        <w:tc>
          <w:tcPr>
            <w:tcW w:w="2355" w:type="dxa"/>
          </w:tcPr>
          <w:p w14:paraId="7026CEB1" w14:textId="32387B2B" w:rsidR="00CE7F0A" w:rsidRDefault="00CE7F0A" w:rsidP="009724CC">
            <w:pPr>
              <w:rPr>
                <w:rFonts w:ascii="Times New Roman" w:hAnsi="Times New Roman" w:cs="Times New Roman"/>
              </w:rPr>
            </w:pPr>
            <w:r>
              <w:rPr>
                <w:rFonts w:ascii="Times New Roman" w:hAnsi="Times New Roman" w:cs="Times New Roman"/>
              </w:rPr>
              <w:t>Intersex surgery</w:t>
            </w:r>
          </w:p>
        </w:tc>
        <w:tc>
          <w:tcPr>
            <w:tcW w:w="2243" w:type="dxa"/>
          </w:tcPr>
          <w:p w14:paraId="1BD45DDB" w14:textId="751EA3E7" w:rsidR="00CE7F0A" w:rsidRDefault="00CE7F0A" w:rsidP="009724CC">
            <w:pPr>
              <w:rPr>
                <w:rFonts w:ascii="Times New Roman" w:hAnsi="Times New Roman" w:cs="Times New Roman"/>
              </w:rPr>
            </w:pPr>
            <w:r>
              <w:rPr>
                <w:rFonts w:ascii="Times New Roman" w:hAnsi="Times New Roman" w:cs="Times New Roman"/>
              </w:rPr>
              <w:t>Procedure</w:t>
            </w:r>
          </w:p>
        </w:tc>
        <w:tc>
          <w:tcPr>
            <w:tcW w:w="2598" w:type="dxa"/>
          </w:tcPr>
          <w:p w14:paraId="3D215BD2" w14:textId="77777777" w:rsidR="00CE7F0A" w:rsidRDefault="00CE7F0A" w:rsidP="009724CC">
            <w:pPr>
              <w:rPr>
                <w:rFonts w:ascii="Times New Roman" w:hAnsi="Times New Roman" w:cs="Times New Roman"/>
              </w:rPr>
            </w:pPr>
          </w:p>
        </w:tc>
        <w:tc>
          <w:tcPr>
            <w:tcW w:w="1889" w:type="dxa"/>
          </w:tcPr>
          <w:p w14:paraId="43CC6925" w14:textId="77777777" w:rsidR="00CE7F0A" w:rsidRPr="00652887" w:rsidRDefault="00CE7F0A" w:rsidP="009724CC">
            <w:pPr>
              <w:rPr>
                <w:rFonts w:ascii="Times New Roman" w:hAnsi="Times New Roman" w:cs="Times New Roman"/>
              </w:rPr>
            </w:pPr>
          </w:p>
        </w:tc>
      </w:tr>
      <w:tr w:rsidR="00D05F99" w:rsidRPr="00652887" w14:paraId="5CF57BB8" w14:textId="77777777" w:rsidTr="00BF6EB8">
        <w:tc>
          <w:tcPr>
            <w:tcW w:w="2355" w:type="dxa"/>
          </w:tcPr>
          <w:p w14:paraId="671D3567" w14:textId="432C8A88" w:rsidR="00D05F99" w:rsidRDefault="00D05F99" w:rsidP="009724CC">
            <w:pPr>
              <w:rPr>
                <w:rFonts w:ascii="Times New Roman" w:hAnsi="Times New Roman" w:cs="Times New Roman"/>
              </w:rPr>
            </w:pPr>
            <w:r>
              <w:rPr>
                <w:rFonts w:ascii="Times New Roman" w:hAnsi="Times New Roman" w:cs="Times New Roman"/>
              </w:rPr>
              <w:t>Intersex surgery, female to male</w:t>
            </w:r>
          </w:p>
        </w:tc>
        <w:tc>
          <w:tcPr>
            <w:tcW w:w="2243" w:type="dxa"/>
          </w:tcPr>
          <w:p w14:paraId="6696A0BC" w14:textId="25D923D3" w:rsidR="00D05F99" w:rsidRDefault="00D05F99" w:rsidP="009724CC">
            <w:pPr>
              <w:rPr>
                <w:rFonts w:ascii="Times New Roman" w:hAnsi="Times New Roman" w:cs="Times New Roman"/>
              </w:rPr>
            </w:pPr>
            <w:r>
              <w:rPr>
                <w:rFonts w:ascii="Times New Roman" w:hAnsi="Times New Roman" w:cs="Times New Roman"/>
              </w:rPr>
              <w:t>Procedure</w:t>
            </w:r>
          </w:p>
        </w:tc>
        <w:tc>
          <w:tcPr>
            <w:tcW w:w="2598" w:type="dxa"/>
          </w:tcPr>
          <w:p w14:paraId="3BA130DA" w14:textId="77777777" w:rsidR="00D05F99" w:rsidRDefault="00D05F99" w:rsidP="009724CC">
            <w:pPr>
              <w:rPr>
                <w:rFonts w:ascii="Times New Roman" w:hAnsi="Times New Roman" w:cs="Times New Roman"/>
              </w:rPr>
            </w:pPr>
          </w:p>
        </w:tc>
        <w:tc>
          <w:tcPr>
            <w:tcW w:w="1889" w:type="dxa"/>
          </w:tcPr>
          <w:p w14:paraId="31DBEBE5" w14:textId="77777777" w:rsidR="00D05F99" w:rsidRPr="00652887" w:rsidRDefault="00D05F99" w:rsidP="009724CC">
            <w:pPr>
              <w:rPr>
                <w:rFonts w:ascii="Times New Roman" w:hAnsi="Times New Roman" w:cs="Times New Roman"/>
              </w:rPr>
            </w:pPr>
          </w:p>
        </w:tc>
      </w:tr>
      <w:tr w:rsidR="00D05F99" w:rsidRPr="00652887" w14:paraId="1FBDEE6E" w14:textId="77777777" w:rsidTr="00BF6EB8">
        <w:tc>
          <w:tcPr>
            <w:tcW w:w="2355" w:type="dxa"/>
          </w:tcPr>
          <w:p w14:paraId="13319328" w14:textId="29C179AA" w:rsidR="00D05F99" w:rsidRDefault="00D05F99" w:rsidP="009724CC">
            <w:pPr>
              <w:rPr>
                <w:rFonts w:ascii="Times New Roman" w:hAnsi="Times New Roman" w:cs="Times New Roman"/>
              </w:rPr>
            </w:pPr>
            <w:r>
              <w:rPr>
                <w:rFonts w:ascii="Times New Roman" w:hAnsi="Times New Roman" w:cs="Times New Roman"/>
              </w:rPr>
              <w:lastRenderedPageBreak/>
              <w:t>Intersex surgery, male to female</w:t>
            </w:r>
          </w:p>
        </w:tc>
        <w:tc>
          <w:tcPr>
            <w:tcW w:w="2243" w:type="dxa"/>
          </w:tcPr>
          <w:p w14:paraId="6FE70F6A" w14:textId="1FD0B44D" w:rsidR="00D05F99" w:rsidRDefault="00D05F99" w:rsidP="009724CC">
            <w:pPr>
              <w:rPr>
                <w:rFonts w:ascii="Times New Roman" w:hAnsi="Times New Roman" w:cs="Times New Roman"/>
              </w:rPr>
            </w:pPr>
            <w:r>
              <w:rPr>
                <w:rFonts w:ascii="Times New Roman" w:hAnsi="Times New Roman" w:cs="Times New Roman"/>
              </w:rPr>
              <w:t>Procedure</w:t>
            </w:r>
          </w:p>
        </w:tc>
        <w:tc>
          <w:tcPr>
            <w:tcW w:w="2598" w:type="dxa"/>
          </w:tcPr>
          <w:p w14:paraId="0E4743F5" w14:textId="77777777" w:rsidR="00D05F99" w:rsidRDefault="00D05F99" w:rsidP="009724CC">
            <w:pPr>
              <w:rPr>
                <w:rFonts w:ascii="Times New Roman" w:hAnsi="Times New Roman" w:cs="Times New Roman"/>
              </w:rPr>
            </w:pPr>
          </w:p>
        </w:tc>
        <w:tc>
          <w:tcPr>
            <w:tcW w:w="1889" w:type="dxa"/>
          </w:tcPr>
          <w:p w14:paraId="5F06B796" w14:textId="77777777" w:rsidR="00D05F99" w:rsidRPr="00652887" w:rsidRDefault="00D05F99" w:rsidP="009724CC">
            <w:pPr>
              <w:rPr>
                <w:rFonts w:ascii="Times New Roman" w:hAnsi="Times New Roman" w:cs="Times New Roman"/>
              </w:rPr>
            </w:pPr>
          </w:p>
        </w:tc>
      </w:tr>
      <w:tr w:rsidR="00D05F99" w:rsidRPr="00652887" w14:paraId="644A4834" w14:textId="77777777" w:rsidTr="00BF6EB8">
        <w:tc>
          <w:tcPr>
            <w:tcW w:w="2355" w:type="dxa"/>
          </w:tcPr>
          <w:p w14:paraId="30815365" w14:textId="06AA33BB" w:rsidR="00D05F99" w:rsidRDefault="00D05F99" w:rsidP="009724CC">
            <w:pPr>
              <w:rPr>
                <w:rFonts w:ascii="Times New Roman" w:hAnsi="Times New Roman" w:cs="Times New Roman"/>
              </w:rPr>
            </w:pPr>
            <w:r>
              <w:rPr>
                <w:rFonts w:ascii="Times New Roman" w:hAnsi="Times New Roman" w:cs="Times New Roman"/>
              </w:rPr>
              <w:t>Intersexuality</w:t>
            </w:r>
          </w:p>
        </w:tc>
        <w:tc>
          <w:tcPr>
            <w:tcW w:w="2243" w:type="dxa"/>
          </w:tcPr>
          <w:p w14:paraId="6C690FF9" w14:textId="03B572BE" w:rsidR="00D05F99" w:rsidRDefault="00D05F99" w:rsidP="009724CC">
            <w:pPr>
              <w:rPr>
                <w:rFonts w:ascii="Times New Roman" w:hAnsi="Times New Roman" w:cs="Times New Roman"/>
              </w:rPr>
            </w:pPr>
            <w:r>
              <w:rPr>
                <w:rFonts w:ascii="Times New Roman" w:hAnsi="Times New Roman" w:cs="Times New Roman"/>
              </w:rPr>
              <w:t>Finding</w:t>
            </w:r>
          </w:p>
        </w:tc>
        <w:tc>
          <w:tcPr>
            <w:tcW w:w="2598" w:type="dxa"/>
          </w:tcPr>
          <w:p w14:paraId="1596ABD6" w14:textId="2FFFCD6D" w:rsidR="00D05F99" w:rsidRDefault="006C3FA8" w:rsidP="009724CC">
            <w:pPr>
              <w:rPr>
                <w:rFonts w:ascii="Times New Roman" w:hAnsi="Times New Roman" w:cs="Times New Roman"/>
              </w:rPr>
            </w:pPr>
            <w:r>
              <w:rPr>
                <w:rFonts w:ascii="Times New Roman" w:hAnsi="Times New Roman" w:cs="Times New Roman"/>
              </w:rPr>
              <w:t>Remove.</w:t>
            </w:r>
          </w:p>
        </w:tc>
        <w:tc>
          <w:tcPr>
            <w:tcW w:w="1889" w:type="dxa"/>
          </w:tcPr>
          <w:p w14:paraId="504AE544" w14:textId="7C6EB311" w:rsidR="00D05F99" w:rsidRPr="00652887" w:rsidRDefault="006C3FA8" w:rsidP="009724CC">
            <w:pPr>
              <w:rPr>
                <w:rFonts w:ascii="Times New Roman" w:hAnsi="Times New Roman" w:cs="Times New Roman"/>
              </w:rPr>
            </w:pPr>
            <w:r>
              <w:rPr>
                <w:rFonts w:ascii="Times New Roman" w:hAnsi="Times New Roman" w:cs="Times New Roman"/>
              </w:rPr>
              <w:t>This term is unclear and nonspecific in literature/practice. Fold into “</w:t>
            </w:r>
            <w:r w:rsidRPr="006C3FA8">
              <w:rPr>
                <w:rFonts w:ascii="Times New Roman" w:hAnsi="Times New Roman" w:cs="Times New Roman"/>
              </w:rPr>
              <w:t>Intersex assignment finding</w:t>
            </w:r>
            <w:r>
              <w:rPr>
                <w:rFonts w:ascii="Times New Roman" w:hAnsi="Times New Roman" w:cs="Times New Roman"/>
              </w:rPr>
              <w:t>”.</w:t>
            </w:r>
          </w:p>
        </w:tc>
      </w:tr>
      <w:tr w:rsidR="004413C0" w:rsidRPr="00652887" w14:paraId="03547AD5" w14:textId="77777777" w:rsidTr="00BF6EB8">
        <w:tc>
          <w:tcPr>
            <w:tcW w:w="2355" w:type="dxa"/>
          </w:tcPr>
          <w:p w14:paraId="4D8104AD" w14:textId="77777777" w:rsidR="00746CCE" w:rsidRDefault="00D84418" w:rsidP="009724CC">
            <w:pPr>
              <w:rPr>
                <w:rFonts w:ascii="Times New Roman" w:hAnsi="Times New Roman" w:cs="Times New Roman"/>
              </w:rPr>
            </w:pPr>
            <w:r>
              <w:rPr>
                <w:rFonts w:ascii="Times New Roman" w:hAnsi="Times New Roman" w:cs="Times New Roman"/>
              </w:rPr>
              <w:t>Ovotestis</w:t>
            </w:r>
          </w:p>
          <w:p w14:paraId="770E459D" w14:textId="0E938C7B" w:rsidR="004413C0" w:rsidRPr="00652887" w:rsidRDefault="00746CCE" w:rsidP="009724CC">
            <w:pPr>
              <w:rPr>
                <w:rFonts w:ascii="Times New Roman" w:hAnsi="Times New Roman" w:cs="Times New Roman"/>
              </w:rPr>
            </w:pPr>
            <w:r>
              <w:rPr>
                <w:rFonts w:ascii="Times New Roman" w:hAnsi="Times New Roman" w:cs="Times New Roman"/>
              </w:rPr>
              <w:t xml:space="preserve">(SCTID: </w:t>
            </w:r>
            <w:r w:rsidRPr="00746CCE">
              <w:rPr>
                <w:rFonts w:ascii="Times New Roman" w:hAnsi="Times New Roman" w:cs="Times New Roman"/>
              </w:rPr>
              <w:t>18978002</w:t>
            </w:r>
            <w:r>
              <w:rPr>
                <w:rFonts w:ascii="Times New Roman" w:hAnsi="Times New Roman" w:cs="Times New Roman"/>
              </w:rPr>
              <w:t>)</w:t>
            </w:r>
          </w:p>
        </w:tc>
        <w:tc>
          <w:tcPr>
            <w:tcW w:w="2243" w:type="dxa"/>
          </w:tcPr>
          <w:p w14:paraId="79919FBA" w14:textId="678B407A" w:rsidR="004413C0" w:rsidRPr="00652887" w:rsidRDefault="00D84418" w:rsidP="009724CC">
            <w:pPr>
              <w:rPr>
                <w:rFonts w:ascii="Times New Roman" w:hAnsi="Times New Roman" w:cs="Times New Roman"/>
              </w:rPr>
            </w:pPr>
            <w:r>
              <w:rPr>
                <w:rFonts w:ascii="Times New Roman" w:hAnsi="Times New Roman" w:cs="Times New Roman"/>
              </w:rPr>
              <w:t>Disorder</w:t>
            </w:r>
          </w:p>
        </w:tc>
        <w:tc>
          <w:tcPr>
            <w:tcW w:w="2598" w:type="dxa"/>
          </w:tcPr>
          <w:p w14:paraId="62A9A0F9" w14:textId="3CBC3CA1" w:rsidR="004413C0" w:rsidRPr="00652887" w:rsidRDefault="00D84418" w:rsidP="009724CC">
            <w:pPr>
              <w:rPr>
                <w:rFonts w:ascii="Times New Roman" w:hAnsi="Times New Roman" w:cs="Times New Roman"/>
              </w:rPr>
            </w:pPr>
            <w:r>
              <w:rPr>
                <w:rFonts w:ascii="Times New Roman" w:hAnsi="Times New Roman" w:cs="Times New Roman"/>
              </w:rPr>
              <w:t>Remove</w:t>
            </w:r>
            <w:r w:rsidR="00673011">
              <w:rPr>
                <w:rFonts w:ascii="Times New Roman" w:hAnsi="Times New Roman" w:cs="Times New Roman"/>
              </w:rPr>
              <w:t>.</w:t>
            </w:r>
          </w:p>
        </w:tc>
        <w:tc>
          <w:tcPr>
            <w:tcW w:w="1889" w:type="dxa"/>
          </w:tcPr>
          <w:p w14:paraId="20915AC8" w14:textId="77777777" w:rsidR="004413C0" w:rsidRPr="00652887" w:rsidRDefault="004413C0" w:rsidP="009724CC">
            <w:pPr>
              <w:rPr>
                <w:rFonts w:ascii="Times New Roman" w:hAnsi="Times New Roman" w:cs="Times New Roman"/>
              </w:rPr>
            </w:pPr>
          </w:p>
        </w:tc>
      </w:tr>
      <w:tr w:rsidR="00D84418" w:rsidRPr="00652887" w14:paraId="00ED87B6" w14:textId="77777777" w:rsidTr="00BF6EB8">
        <w:tc>
          <w:tcPr>
            <w:tcW w:w="2355" w:type="dxa"/>
          </w:tcPr>
          <w:p w14:paraId="56DF6B26" w14:textId="77777777" w:rsidR="00D84418" w:rsidRDefault="00D84418" w:rsidP="009724CC">
            <w:pPr>
              <w:rPr>
                <w:rFonts w:ascii="Times New Roman" w:hAnsi="Times New Roman" w:cs="Times New Roman"/>
              </w:rPr>
            </w:pPr>
            <w:r>
              <w:rPr>
                <w:rFonts w:ascii="Times New Roman" w:hAnsi="Times New Roman" w:cs="Times New Roman"/>
              </w:rPr>
              <w:t>Ovotestis</w:t>
            </w:r>
          </w:p>
          <w:p w14:paraId="185B9478" w14:textId="2DFF38B1" w:rsidR="00746CCE" w:rsidRDefault="00746CCE" w:rsidP="009724CC">
            <w:pPr>
              <w:rPr>
                <w:rFonts w:ascii="Times New Roman" w:hAnsi="Times New Roman" w:cs="Times New Roman"/>
              </w:rPr>
            </w:pPr>
            <w:r>
              <w:rPr>
                <w:rFonts w:ascii="Times New Roman" w:hAnsi="Times New Roman" w:cs="Times New Roman"/>
              </w:rPr>
              <w:t xml:space="preserve">(SCTID: </w:t>
            </w:r>
            <w:r w:rsidRPr="00746CCE">
              <w:rPr>
                <w:rFonts w:ascii="Times New Roman" w:hAnsi="Times New Roman" w:cs="Times New Roman"/>
              </w:rPr>
              <w:t>1017223006</w:t>
            </w:r>
            <w:r>
              <w:rPr>
                <w:rFonts w:ascii="Times New Roman" w:hAnsi="Times New Roman" w:cs="Times New Roman"/>
              </w:rPr>
              <w:t>)</w:t>
            </w:r>
          </w:p>
        </w:tc>
        <w:tc>
          <w:tcPr>
            <w:tcW w:w="2243" w:type="dxa"/>
          </w:tcPr>
          <w:p w14:paraId="0C5B71E0" w14:textId="34FD5C75" w:rsidR="00D84418" w:rsidRDefault="00D84418" w:rsidP="009724CC">
            <w:pPr>
              <w:rPr>
                <w:rFonts w:ascii="Times New Roman" w:hAnsi="Times New Roman" w:cs="Times New Roman"/>
              </w:rPr>
            </w:pPr>
            <w:r>
              <w:rPr>
                <w:rFonts w:ascii="Times New Roman" w:hAnsi="Times New Roman" w:cs="Times New Roman"/>
              </w:rPr>
              <w:t>Morphologic abnormality</w:t>
            </w:r>
          </w:p>
        </w:tc>
        <w:tc>
          <w:tcPr>
            <w:tcW w:w="2598" w:type="dxa"/>
          </w:tcPr>
          <w:p w14:paraId="2B2C4D48" w14:textId="7AC96B4E" w:rsidR="00D84418" w:rsidRPr="00652887" w:rsidRDefault="00D84418" w:rsidP="009724CC">
            <w:pPr>
              <w:rPr>
                <w:rFonts w:ascii="Times New Roman" w:hAnsi="Times New Roman" w:cs="Times New Roman"/>
              </w:rPr>
            </w:pPr>
            <w:r>
              <w:rPr>
                <w:rFonts w:ascii="Times New Roman" w:hAnsi="Times New Roman" w:cs="Times New Roman"/>
              </w:rPr>
              <w:t>Move underneath “Gonadal structure” in the “Body structure” hierarchy.</w:t>
            </w:r>
          </w:p>
        </w:tc>
        <w:tc>
          <w:tcPr>
            <w:tcW w:w="1889" w:type="dxa"/>
          </w:tcPr>
          <w:p w14:paraId="5D9D91C1" w14:textId="77777777" w:rsidR="00D84418" w:rsidRPr="00652887" w:rsidRDefault="00D84418" w:rsidP="009724CC">
            <w:pPr>
              <w:rPr>
                <w:rFonts w:ascii="Times New Roman" w:hAnsi="Times New Roman" w:cs="Times New Roman"/>
              </w:rPr>
            </w:pPr>
          </w:p>
        </w:tc>
      </w:tr>
      <w:tr w:rsidR="00EF4916" w:rsidRPr="00652887" w14:paraId="6C3684FC" w14:textId="77777777" w:rsidTr="00BF6EB8">
        <w:tc>
          <w:tcPr>
            <w:tcW w:w="2355" w:type="dxa"/>
          </w:tcPr>
          <w:p w14:paraId="28D49210" w14:textId="10687A50" w:rsidR="00EF4916" w:rsidRDefault="00EF4916" w:rsidP="009724CC">
            <w:pPr>
              <w:rPr>
                <w:rFonts w:ascii="Times New Roman" w:hAnsi="Times New Roman" w:cs="Times New Roman"/>
              </w:rPr>
            </w:pPr>
            <w:r>
              <w:rPr>
                <w:rFonts w:ascii="Times New Roman" w:hAnsi="Times New Roman" w:cs="Times New Roman"/>
              </w:rPr>
              <w:t xml:space="preserve">Pseudohermaphroditism (SCTID: </w:t>
            </w:r>
            <w:r w:rsidRPr="00EF4916">
              <w:rPr>
                <w:rFonts w:ascii="Times New Roman" w:hAnsi="Times New Roman" w:cs="Times New Roman"/>
              </w:rPr>
              <w:t>75164001</w:t>
            </w:r>
            <w:r>
              <w:rPr>
                <w:rFonts w:ascii="Times New Roman" w:hAnsi="Times New Roman" w:cs="Times New Roman"/>
              </w:rPr>
              <w:t>)</w:t>
            </w:r>
          </w:p>
        </w:tc>
        <w:tc>
          <w:tcPr>
            <w:tcW w:w="2243" w:type="dxa"/>
          </w:tcPr>
          <w:p w14:paraId="7DF4299E" w14:textId="7076B946" w:rsidR="00EF4916" w:rsidRDefault="00E2700E" w:rsidP="009724CC">
            <w:pPr>
              <w:rPr>
                <w:rFonts w:ascii="Times New Roman" w:hAnsi="Times New Roman" w:cs="Times New Roman"/>
              </w:rPr>
            </w:pPr>
            <w:r>
              <w:rPr>
                <w:rFonts w:ascii="Times New Roman" w:hAnsi="Times New Roman" w:cs="Times New Roman"/>
              </w:rPr>
              <w:t>Disorder</w:t>
            </w:r>
          </w:p>
        </w:tc>
        <w:tc>
          <w:tcPr>
            <w:tcW w:w="2598" w:type="dxa"/>
          </w:tcPr>
          <w:p w14:paraId="1AED84A1" w14:textId="77777777" w:rsidR="00EF4916" w:rsidRDefault="00EF4916" w:rsidP="009724CC">
            <w:pPr>
              <w:rPr>
                <w:rFonts w:ascii="Times New Roman" w:hAnsi="Times New Roman" w:cs="Times New Roman"/>
              </w:rPr>
            </w:pPr>
          </w:p>
        </w:tc>
        <w:tc>
          <w:tcPr>
            <w:tcW w:w="1889" w:type="dxa"/>
          </w:tcPr>
          <w:p w14:paraId="2505D7DA" w14:textId="77777777" w:rsidR="00EF4916" w:rsidRPr="00652887" w:rsidRDefault="00EF4916" w:rsidP="009724CC">
            <w:pPr>
              <w:rPr>
                <w:rFonts w:ascii="Times New Roman" w:hAnsi="Times New Roman" w:cs="Times New Roman"/>
              </w:rPr>
            </w:pPr>
          </w:p>
        </w:tc>
      </w:tr>
      <w:tr w:rsidR="002528A2" w:rsidRPr="00652887" w14:paraId="650A6EFC" w14:textId="77777777" w:rsidTr="00BF6EB8">
        <w:tc>
          <w:tcPr>
            <w:tcW w:w="2355" w:type="dxa"/>
          </w:tcPr>
          <w:p w14:paraId="733C3068" w14:textId="77777777" w:rsidR="002528A2" w:rsidRDefault="002528A2" w:rsidP="009724CC">
            <w:pPr>
              <w:rPr>
                <w:rFonts w:ascii="Times New Roman" w:hAnsi="Times New Roman" w:cs="Times New Roman"/>
              </w:rPr>
            </w:pPr>
            <w:r>
              <w:rPr>
                <w:rFonts w:ascii="Times New Roman" w:hAnsi="Times New Roman" w:cs="Times New Roman"/>
              </w:rPr>
              <w:t>XX males</w:t>
            </w:r>
          </w:p>
          <w:p w14:paraId="0FBEF24F" w14:textId="5ECCF97F" w:rsidR="002528A2" w:rsidRDefault="002528A2" w:rsidP="009724CC">
            <w:pPr>
              <w:rPr>
                <w:rFonts w:ascii="Times New Roman" w:hAnsi="Times New Roman" w:cs="Times New Roman"/>
              </w:rPr>
            </w:pPr>
            <w:r>
              <w:rPr>
                <w:rFonts w:ascii="Times New Roman" w:hAnsi="Times New Roman" w:cs="Times New Roman"/>
              </w:rPr>
              <w:t xml:space="preserve">(SCTID: </w:t>
            </w:r>
            <w:r w:rsidRPr="002528A2">
              <w:rPr>
                <w:rFonts w:ascii="Times New Roman" w:hAnsi="Times New Roman" w:cs="Times New Roman"/>
              </w:rPr>
              <w:t>74398009</w:t>
            </w:r>
            <w:r>
              <w:rPr>
                <w:rFonts w:ascii="Times New Roman" w:hAnsi="Times New Roman" w:cs="Times New Roman"/>
              </w:rPr>
              <w:t>)</w:t>
            </w:r>
          </w:p>
        </w:tc>
        <w:tc>
          <w:tcPr>
            <w:tcW w:w="2243" w:type="dxa"/>
          </w:tcPr>
          <w:p w14:paraId="2B627C7E" w14:textId="762F887B" w:rsidR="002528A2" w:rsidRDefault="002528A2" w:rsidP="009724CC">
            <w:pPr>
              <w:rPr>
                <w:rFonts w:ascii="Times New Roman" w:hAnsi="Times New Roman" w:cs="Times New Roman"/>
              </w:rPr>
            </w:pPr>
            <w:r>
              <w:rPr>
                <w:rFonts w:ascii="Times New Roman" w:hAnsi="Times New Roman" w:cs="Times New Roman"/>
              </w:rPr>
              <w:t>Disorder</w:t>
            </w:r>
          </w:p>
        </w:tc>
        <w:tc>
          <w:tcPr>
            <w:tcW w:w="2598" w:type="dxa"/>
          </w:tcPr>
          <w:p w14:paraId="7C4EC5A9" w14:textId="77777777" w:rsidR="002528A2" w:rsidRDefault="002528A2" w:rsidP="009724CC">
            <w:pPr>
              <w:rPr>
                <w:rFonts w:ascii="Times New Roman" w:hAnsi="Times New Roman" w:cs="Times New Roman"/>
              </w:rPr>
            </w:pPr>
          </w:p>
        </w:tc>
        <w:tc>
          <w:tcPr>
            <w:tcW w:w="1889" w:type="dxa"/>
          </w:tcPr>
          <w:p w14:paraId="7501E711" w14:textId="77777777" w:rsidR="002528A2" w:rsidRPr="00652887" w:rsidRDefault="002528A2" w:rsidP="009724CC">
            <w:pPr>
              <w:rPr>
                <w:rFonts w:ascii="Times New Roman" w:hAnsi="Times New Roman" w:cs="Times New Roman"/>
              </w:rPr>
            </w:pPr>
          </w:p>
        </w:tc>
      </w:tr>
    </w:tbl>
    <w:p w14:paraId="1BC59825" w14:textId="77777777" w:rsidR="004413C0" w:rsidRPr="00652887" w:rsidRDefault="004413C0" w:rsidP="00C80358">
      <w:pPr>
        <w:rPr>
          <w:rFonts w:ascii="Times New Roman" w:hAnsi="Times New Roman" w:cs="Times New Roman"/>
          <w:i/>
          <w:iCs/>
        </w:rPr>
      </w:pPr>
    </w:p>
    <w:p w14:paraId="0403F877" w14:textId="5AF8FE7E" w:rsidR="003E37B4" w:rsidRDefault="003E37B4" w:rsidP="00C80358">
      <w:pPr>
        <w:rPr>
          <w:rFonts w:ascii="Times New Roman" w:hAnsi="Times New Roman" w:cs="Times New Roman"/>
          <w:i/>
          <w:iCs/>
        </w:rPr>
      </w:pPr>
      <w:r w:rsidRPr="00652887">
        <w:rPr>
          <w:rFonts w:ascii="Times New Roman" w:hAnsi="Times New Roman" w:cs="Times New Roman"/>
          <w:i/>
          <w:iCs/>
        </w:rPr>
        <w:t>Terms Related to Sexual Orientation</w:t>
      </w:r>
    </w:p>
    <w:tbl>
      <w:tblPr>
        <w:tblStyle w:val="TableGrid"/>
        <w:tblW w:w="9085" w:type="dxa"/>
        <w:tblLook w:val="04A0" w:firstRow="1" w:lastRow="0" w:firstColumn="1" w:lastColumn="0" w:noHBand="0" w:noVBand="1"/>
      </w:tblPr>
      <w:tblGrid>
        <w:gridCol w:w="2245"/>
        <w:gridCol w:w="2430"/>
        <w:gridCol w:w="2160"/>
        <w:gridCol w:w="2250"/>
      </w:tblGrid>
      <w:tr w:rsidR="004413C0" w:rsidRPr="00652887" w14:paraId="6384AC25" w14:textId="77777777" w:rsidTr="00BA20CB">
        <w:tc>
          <w:tcPr>
            <w:tcW w:w="2245" w:type="dxa"/>
          </w:tcPr>
          <w:p w14:paraId="14232829"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Current Term</w:t>
            </w:r>
          </w:p>
        </w:tc>
        <w:tc>
          <w:tcPr>
            <w:tcW w:w="2430" w:type="dxa"/>
          </w:tcPr>
          <w:p w14:paraId="23C862D8"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Current Hierarchy</w:t>
            </w:r>
          </w:p>
        </w:tc>
        <w:tc>
          <w:tcPr>
            <w:tcW w:w="2160" w:type="dxa"/>
          </w:tcPr>
          <w:p w14:paraId="5984C9EA"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Proposed Changes</w:t>
            </w:r>
          </w:p>
        </w:tc>
        <w:tc>
          <w:tcPr>
            <w:tcW w:w="2250" w:type="dxa"/>
          </w:tcPr>
          <w:p w14:paraId="564300DB"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Notes</w:t>
            </w:r>
          </w:p>
        </w:tc>
      </w:tr>
      <w:tr w:rsidR="00F65C35" w:rsidRPr="00652887" w14:paraId="2898FC1B" w14:textId="77777777" w:rsidTr="00BA20CB">
        <w:tc>
          <w:tcPr>
            <w:tcW w:w="2245" w:type="dxa"/>
          </w:tcPr>
          <w:p w14:paraId="5F9BEB5A" w14:textId="1F4D2AF4" w:rsidR="00F65C35" w:rsidRDefault="00F65C35" w:rsidP="00F65C35">
            <w:pPr>
              <w:rPr>
                <w:rFonts w:ascii="Times New Roman" w:hAnsi="Times New Roman" w:cs="Times New Roman"/>
              </w:rPr>
            </w:pPr>
            <w:r>
              <w:rPr>
                <w:rFonts w:ascii="Times New Roman" w:hAnsi="Times New Roman" w:cs="Times New Roman"/>
              </w:rPr>
              <w:t>Ego-dystonic sexual orientation</w:t>
            </w:r>
          </w:p>
        </w:tc>
        <w:tc>
          <w:tcPr>
            <w:tcW w:w="2430" w:type="dxa"/>
          </w:tcPr>
          <w:p w14:paraId="7BA0B468" w14:textId="76B602A8" w:rsidR="00F65C35" w:rsidRDefault="00F65C35" w:rsidP="00F65C35">
            <w:pPr>
              <w:rPr>
                <w:rFonts w:ascii="Times New Roman" w:hAnsi="Times New Roman" w:cs="Times New Roman"/>
              </w:rPr>
            </w:pPr>
            <w:r>
              <w:rPr>
                <w:rFonts w:ascii="Times New Roman" w:hAnsi="Times New Roman" w:cs="Times New Roman"/>
              </w:rPr>
              <w:t>Finding</w:t>
            </w:r>
          </w:p>
        </w:tc>
        <w:tc>
          <w:tcPr>
            <w:tcW w:w="2160" w:type="dxa"/>
          </w:tcPr>
          <w:p w14:paraId="5F35FC61" w14:textId="77777777" w:rsidR="00F65C35" w:rsidRDefault="00F65C35" w:rsidP="00F65C35">
            <w:pPr>
              <w:rPr>
                <w:rFonts w:ascii="Times New Roman" w:hAnsi="Times New Roman" w:cs="Times New Roman"/>
              </w:rPr>
            </w:pPr>
          </w:p>
        </w:tc>
        <w:tc>
          <w:tcPr>
            <w:tcW w:w="2250" w:type="dxa"/>
          </w:tcPr>
          <w:p w14:paraId="35200628" w14:textId="77777777" w:rsidR="00F65C35" w:rsidRPr="00652887" w:rsidRDefault="00F65C35" w:rsidP="00F65C35">
            <w:pPr>
              <w:rPr>
                <w:rFonts w:ascii="Times New Roman" w:hAnsi="Times New Roman" w:cs="Times New Roman"/>
              </w:rPr>
            </w:pPr>
          </w:p>
        </w:tc>
      </w:tr>
      <w:tr w:rsidR="00F65C35" w:rsidRPr="00652887" w14:paraId="4FF044EC" w14:textId="77777777" w:rsidTr="00BA20CB">
        <w:tc>
          <w:tcPr>
            <w:tcW w:w="2245" w:type="dxa"/>
          </w:tcPr>
          <w:p w14:paraId="1B53FA9A" w14:textId="3010A78C" w:rsidR="00F65C35" w:rsidRDefault="00F65C35" w:rsidP="00F65C35">
            <w:pPr>
              <w:rPr>
                <w:rFonts w:ascii="Times New Roman" w:hAnsi="Times New Roman" w:cs="Times New Roman"/>
              </w:rPr>
            </w:pPr>
            <w:r>
              <w:rPr>
                <w:rFonts w:ascii="Times New Roman" w:hAnsi="Times New Roman" w:cs="Times New Roman"/>
              </w:rPr>
              <w:t>Ego-syntonic sexual orientation</w:t>
            </w:r>
          </w:p>
        </w:tc>
        <w:tc>
          <w:tcPr>
            <w:tcW w:w="2430" w:type="dxa"/>
          </w:tcPr>
          <w:p w14:paraId="7FC1B4D7" w14:textId="54C5A22B" w:rsidR="00F65C35" w:rsidRDefault="00F65C35" w:rsidP="00F65C35">
            <w:pPr>
              <w:rPr>
                <w:rFonts w:ascii="Times New Roman" w:hAnsi="Times New Roman" w:cs="Times New Roman"/>
              </w:rPr>
            </w:pPr>
            <w:r>
              <w:rPr>
                <w:rFonts w:ascii="Times New Roman" w:hAnsi="Times New Roman" w:cs="Times New Roman"/>
              </w:rPr>
              <w:t>Finding</w:t>
            </w:r>
          </w:p>
        </w:tc>
        <w:tc>
          <w:tcPr>
            <w:tcW w:w="2160" w:type="dxa"/>
          </w:tcPr>
          <w:p w14:paraId="4543A693" w14:textId="77777777" w:rsidR="00F65C35" w:rsidRDefault="00F65C35" w:rsidP="00F65C35">
            <w:pPr>
              <w:rPr>
                <w:rFonts w:ascii="Times New Roman" w:hAnsi="Times New Roman" w:cs="Times New Roman"/>
              </w:rPr>
            </w:pPr>
          </w:p>
        </w:tc>
        <w:tc>
          <w:tcPr>
            <w:tcW w:w="2250" w:type="dxa"/>
          </w:tcPr>
          <w:p w14:paraId="4F5A22A7" w14:textId="77777777" w:rsidR="00F65C35" w:rsidRPr="00652887" w:rsidRDefault="00F65C35" w:rsidP="00F65C35">
            <w:pPr>
              <w:rPr>
                <w:rFonts w:ascii="Times New Roman" w:hAnsi="Times New Roman" w:cs="Times New Roman"/>
              </w:rPr>
            </w:pPr>
          </w:p>
        </w:tc>
      </w:tr>
      <w:tr w:rsidR="00F65C35" w:rsidRPr="00652887" w14:paraId="51DAE5C2" w14:textId="77777777" w:rsidTr="00BA20CB">
        <w:tc>
          <w:tcPr>
            <w:tcW w:w="2245" w:type="dxa"/>
          </w:tcPr>
          <w:p w14:paraId="00F5D92A" w14:textId="77777777" w:rsidR="00F65C35" w:rsidRDefault="00F65C35" w:rsidP="00F65C35">
            <w:pPr>
              <w:rPr>
                <w:rFonts w:ascii="Times New Roman" w:hAnsi="Times New Roman" w:cs="Times New Roman"/>
              </w:rPr>
            </w:pPr>
            <w:r>
              <w:rPr>
                <w:rFonts w:ascii="Times New Roman" w:hAnsi="Times New Roman" w:cs="Times New Roman"/>
              </w:rPr>
              <w:t>Finding of sexual orientation</w:t>
            </w:r>
          </w:p>
          <w:p w14:paraId="6E6EF401" w14:textId="78CA75BD" w:rsidR="00F95107" w:rsidRDefault="00F95107" w:rsidP="00F65C35">
            <w:pPr>
              <w:rPr>
                <w:rFonts w:ascii="Times New Roman" w:hAnsi="Times New Roman" w:cs="Times New Roman"/>
              </w:rPr>
            </w:pPr>
            <w:r>
              <w:rPr>
                <w:rFonts w:ascii="Times New Roman" w:hAnsi="Times New Roman" w:cs="Times New Roman"/>
              </w:rPr>
              <w:t xml:space="preserve">(SCTID: </w:t>
            </w:r>
            <w:r w:rsidRPr="00F95107">
              <w:rPr>
                <w:rFonts w:ascii="Times New Roman" w:hAnsi="Times New Roman" w:cs="Times New Roman"/>
              </w:rPr>
              <w:t>365956009</w:t>
            </w:r>
            <w:r>
              <w:rPr>
                <w:rFonts w:ascii="Times New Roman" w:hAnsi="Times New Roman" w:cs="Times New Roman"/>
              </w:rPr>
              <w:t>)</w:t>
            </w:r>
          </w:p>
        </w:tc>
        <w:tc>
          <w:tcPr>
            <w:tcW w:w="2430" w:type="dxa"/>
          </w:tcPr>
          <w:p w14:paraId="3193BDC1" w14:textId="764493F6" w:rsidR="00F65C35" w:rsidRDefault="00F65C35" w:rsidP="00F65C35">
            <w:pPr>
              <w:rPr>
                <w:rFonts w:ascii="Times New Roman" w:hAnsi="Times New Roman" w:cs="Times New Roman"/>
              </w:rPr>
            </w:pPr>
            <w:r>
              <w:rPr>
                <w:rFonts w:ascii="Times New Roman" w:hAnsi="Times New Roman" w:cs="Times New Roman"/>
              </w:rPr>
              <w:t>Finding</w:t>
            </w:r>
          </w:p>
        </w:tc>
        <w:tc>
          <w:tcPr>
            <w:tcW w:w="2160" w:type="dxa"/>
          </w:tcPr>
          <w:p w14:paraId="0BE36477" w14:textId="719DD33C" w:rsidR="00F65C35" w:rsidRDefault="005A7B72" w:rsidP="00F65C35">
            <w:pPr>
              <w:rPr>
                <w:rFonts w:ascii="Times New Roman" w:hAnsi="Times New Roman" w:cs="Times New Roman"/>
              </w:rPr>
            </w:pPr>
            <w:r>
              <w:rPr>
                <w:rFonts w:ascii="Times New Roman" w:hAnsi="Times New Roman" w:cs="Times New Roman"/>
              </w:rPr>
              <w:t>Remove from “Health-related behavior finding” hierarchy.</w:t>
            </w:r>
          </w:p>
        </w:tc>
        <w:tc>
          <w:tcPr>
            <w:tcW w:w="2250" w:type="dxa"/>
          </w:tcPr>
          <w:p w14:paraId="2D91EA6B" w14:textId="77777777" w:rsidR="00F65C35" w:rsidRPr="00652887" w:rsidRDefault="00F65C35" w:rsidP="00F65C35">
            <w:pPr>
              <w:rPr>
                <w:rFonts w:ascii="Times New Roman" w:hAnsi="Times New Roman" w:cs="Times New Roman"/>
              </w:rPr>
            </w:pPr>
          </w:p>
        </w:tc>
      </w:tr>
      <w:tr w:rsidR="00F65C35" w:rsidRPr="00652887" w14:paraId="72536FA7" w14:textId="77777777" w:rsidTr="00BA20CB">
        <w:tc>
          <w:tcPr>
            <w:tcW w:w="2245" w:type="dxa"/>
          </w:tcPr>
          <w:p w14:paraId="23EA1D74" w14:textId="7A6E9C89" w:rsidR="00F65C35" w:rsidRDefault="00F65C35" w:rsidP="00F65C35">
            <w:pPr>
              <w:rPr>
                <w:rFonts w:ascii="Times New Roman" w:hAnsi="Times New Roman" w:cs="Times New Roman"/>
              </w:rPr>
            </w:pPr>
            <w:r>
              <w:rPr>
                <w:rFonts w:ascii="Times New Roman" w:hAnsi="Times New Roman" w:cs="Times New Roman"/>
              </w:rPr>
              <w:t>Heterosexual</w:t>
            </w:r>
          </w:p>
        </w:tc>
        <w:tc>
          <w:tcPr>
            <w:tcW w:w="2430" w:type="dxa"/>
          </w:tcPr>
          <w:p w14:paraId="6778A894" w14:textId="22AE4AA1" w:rsidR="00F65C35" w:rsidRDefault="00F65C35" w:rsidP="00F65C35">
            <w:pPr>
              <w:rPr>
                <w:rFonts w:ascii="Times New Roman" w:hAnsi="Times New Roman" w:cs="Times New Roman"/>
              </w:rPr>
            </w:pPr>
            <w:r>
              <w:rPr>
                <w:rFonts w:ascii="Times New Roman" w:hAnsi="Times New Roman" w:cs="Times New Roman"/>
              </w:rPr>
              <w:t>Finding</w:t>
            </w:r>
          </w:p>
        </w:tc>
        <w:tc>
          <w:tcPr>
            <w:tcW w:w="2160" w:type="dxa"/>
          </w:tcPr>
          <w:p w14:paraId="1AE833DF" w14:textId="77777777" w:rsidR="00F65C35" w:rsidRDefault="00F65C35" w:rsidP="00F65C35">
            <w:pPr>
              <w:rPr>
                <w:rFonts w:ascii="Times New Roman" w:hAnsi="Times New Roman" w:cs="Times New Roman"/>
              </w:rPr>
            </w:pPr>
          </w:p>
        </w:tc>
        <w:tc>
          <w:tcPr>
            <w:tcW w:w="2250" w:type="dxa"/>
          </w:tcPr>
          <w:p w14:paraId="591AC063" w14:textId="77777777" w:rsidR="00F65C35" w:rsidRPr="00652887" w:rsidRDefault="00F65C35" w:rsidP="00F65C35">
            <w:pPr>
              <w:rPr>
                <w:rFonts w:ascii="Times New Roman" w:hAnsi="Times New Roman" w:cs="Times New Roman"/>
              </w:rPr>
            </w:pPr>
          </w:p>
        </w:tc>
      </w:tr>
      <w:tr w:rsidR="001509C4" w:rsidRPr="00652887" w14:paraId="5295A2EC" w14:textId="77777777" w:rsidTr="00BA20CB">
        <w:tc>
          <w:tcPr>
            <w:tcW w:w="2245" w:type="dxa"/>
          </w:tcPr>
          <w:p w14:paraId="15A4B643" w14:textId="3AFB28A0" w:rsidR="001509C4" w:rsidRDefault="001509C4" w:rsidP="00F65C35">
            <w:pPr>
              <w:rPr>
                <w:rFonts w:ascii="Times New Roman" w:hAnsi="Times New Roman" w:cs="Times New Roman"/>
              </w:rPr>
            </w:pPr>
            <w:r>
              <w:rPr>
                <w:rFonts w:ascii="Times New Roman" w:hAnsi="Times New Roman" w:cs="Times New Roman"/>
              </w:rPr>
              <w:t>Sexual orientation confusion</w:t>
            </w:r>
          </w:p>
        </w:tc>
        <w:tc>
          <w:tcPr>
            <w:tcW w:w="2430" w:type="dxa"/>
          </w:tcPr>
          <w:p w14:paraId="6AF0D778" w14:textId="2B1007F9" w:rsidR="001509C4" w:rsidRDefault="001509C4" w:rsidP="00F65C35">
            <w:pPr>
              <w:rPr>
                <w:rFonts w:ascii="Times New Roman" w:hAnsi="Times New Roman" w:cs="Times New Roman"/>
              </w:rPr>
            </w:pPr>
            <w:r>
              <w:rPr>
                <w:rFonts w:ascii="Times New Roman" w:hAnsi="Times New Roman" w:cs="Times New Roman"/>
              </w:rPr>
              <w:t>Finding</w:t>
            </w:r>
          </w:p>
        </w:tc>
        <w:tc>
          <w:tcPr>
            <w:tcW w:w="2160" w:type="dxa"/>
          </w:tcPr>
          <w:p w14:paraId="3486FA19" w14:textId="77777777" w:rsidR="001509C4" w:rsidRDefault="001509C4" w:rsidP="00F65C35">
            <w:pPr>
              <w:rPr>
                <w:rFonts w:ascii="Times New Roman" w:hAnsi="Times New Roman" w:cs="Times New Roman"/>
              </w:rPr>
            </w:pPr>
          </w:p>
        </w:tc>
        <w:tc>
          <w:tcPr>
            <w:tcW w:w="2250" w:type="dxa"/>
          </w:tcPr>
          <w:p w14:paraId="39357350" w14:textId="77777777" w:rsidR="001509C4" w:rsidRPr="00652887" w:rsidRDefault="001509C4" w:rsidP="00F65C35">
            <w:pPr>
              <w:rPr>
                <w:rFonts w:ascii="Times New Roman" w:hAnsi="Times New Roman" w:cs="Times New Roman"/>
              </w:rPr>
            </w:pPr>
          </w:p>
        </w:tc>
      </w:tr>
      <w:tr w:rsidR="001509C4" w:rsidRPr="00652887" w14:paraId="5EA11A52" w14:textId="77777777" w:rsidTr="00BA20CB">
        <w:tc>
          <w:tcPr>
            <w:tcW w:w="2245" w:type="dxa"/>
          </w:tcPr>
          <w:p w14:paraId="1E9A4A98" w14:textId="1CBD84D9" w:rsidR="001509C4" w:rsidRDefault="001509C4" w:rsidP="00F65C35">
            <w:pPr>
              <w:rPr>
                <w:rFonts w:ascii="Times New Roman" w:hAnsi="Times New Roman" w:cs="Times New Roman"/>
              </w:rPr>
            </w:pPr>
            <w:r>
              <w:rPr>
                <w:rFonts w:ascii="Times New Roman" w:hAnsi="Times New Roman" w:cs="Times New Roman"/>
              </w:rPr>
              <w:t>Sexual orientation unknown</w:t>
            </w:r>
          </w:p>
        </w:tc>
        <w:tc>
          <w:tcPr>
            <w:tcW w:w="2430" w:type="dxa"/>
          </w:tcPr>
          <w:p w14:paraId="202C6E28" w14:textId="29738FA7" w:rsidR="001509C4" w:rsidRDefault="001509C4" w:rsidP="00F65C35">
            <w:pPr>
              <w:rPr>
                <w:rFonts w:ascii="Times New Roman" w:hAnsi="Times New Roman" w:cs="Times New Roman"/>
              </w:rPr>
            </w:pPr>
            <w:r>
              <w:rPr>
                <w:rFonts w:ascii="Times New Roman" w:hAnsi="Times New Roman" w:cs="Times New Roman"/>
              </w:rPr>
              <w:t>Finding</w:t>
            </w:r>
          </w:p>
        </w:tc>
        <w:tc>
          <w:tcPr>
            <w:tcW w:w="2160" w:type="dxa"/>
          </w:tcPr>
          <w:p w14:paraId="638AAC33" w14:textId="77777777" w:rsidR="001509C4" w:rsidRDefault="001509C4" w:rsidP="00F65C35">
            <w:pPr>
              <w:rPr>
                <w:rFonts w:ascii="Times New Roman" w:hAnsi="Times New Roman" w:cs="Times New Roman"/>
              </w:rPr>
            </w:pPr>
          </w:p>
        </w:tc>
        <w:tc>
          <w:tcPr>
            <w:tcW w:w="2250" w:type="dxa"/>
          </w:tcPr>
          <w:p w14:paraId="59FD1F28" w14:textId="77777777" w:rsidR="001509C4" w:rsidRPr="00652887" w:rsidRDefault="001509C4" w:rsidP="00F65C35">
            <w:pPr>
              <w:rPr>
                <w:rFonts w:ascii="Times New Roman" w:hAnsi="Times New Roman" w:cs="Times New Roman"/>
              </w:rPr>
            </w:pPr>
          </w:p>
        </w:tc>
      </w:tr>
      <w:tr w:rsidR="001509C4" w:rsidRPr="00652887" w14:paraId="600B6160" w14:textId="77777777" w:rsidTr="00BA20CB">
        <w:tc>
          <w:tcPr>
            <w:tcW w:w="2245" w:type="dxa"/>
          </w:tcPr>
          <w:p w14:paraId="37332D7E" w14:textId="3E163DC8" w:rsidR="001509C4" w:rsidRDefault="001509C4" w:rsidP="00F65C35">
            <w:pPr>
              <w:rPr>
                <w:rFonts w:ascii="Times New Roman" w:hAnsi="Times New Roman" w:cs="Times New Roman"/>
              </w:rPr>
            </w:pPr>
            <w:r>
              <w:rPr>
                <w:rFonts w:ascii="Times New Roman" w:hAnsi="Times New Roman" w:cs="Times New Roman"/>
              </w:rPr>
              <w:t>Sexually attracted to female sex</w:t>
            </w:r>
          </w:p>
        </w:tc>
        <w:tc>
          <w:tcPr>
            <w:tcW w:w="2430" w:type="dxa"/>
          </w:tcPr>
          <w:p w14:paraId="41651D01" w14:textId="5540BCAB" w:rsidR="001509C4" w:rsidRDefault="001509C4" w:rsidP="00F65C35">
            <w:pPr>
              <w:rPr>
                <w:rFonts w:ascii="Times New Roman" w:hAnsi="Times New Roman" w:cs="Times New Roman"/>
              </w:rPr>
            </w:pPr>
            <w:r>
              <w:rPr>
                <w:rFonts w:ascii="Times New Roman" w:hAnsi="Times New Roman" w:cs="Times New Roman"/>
              </w:rPr>
              <w:t>Finding</w:t>
            </w:r>
          </w:p>
        </w:tc>
        <w:tc>
          <w:tcPr>
            <w:tcW w:w="2160" w:type="dxa"/>
          </w:tcPr>
          <w:p w14:paraId="5F168E39" w14:textId="77777777" w:rsidR="001509C4" w:rsidRDefault="001509C4" w:rsidP="00F65C35">
            <w:pPr>
              <w:rPr>
                <w:rFonts w:ascii="Times New Roman" w:hAnsi="Times New Roman" w:cs="Times New Roman"/>
              </w:rPr>
            </w:pPr>
          </w:p>
        </w:tc>
        <w:tc>
          <w:tcPr>
            <w:tcW w:w="2250" w:type="dxa"/>
          </w:tcPr>
          <w:p w14:paraId="7F5AF8E5" w14:textId="77777777" w:rsidR="001509C4" w:rsidRPr="00652887" w:rsidRDefault="001509C4" w:rsidP="00F65C35">
            <w:pPr>
              <w:rPr>
                <w:rFonts w:ascii="Times New Roman" w:hAnsi="Times New Roman" w:cs="Times New Roman"/>
              </w:rPr>
            </w:pPr>
          </w:p>
        </w:tc>
      </w:tr>
      <w:tr w:rsidR="00C000A3" w:rsidRPr="00652887" w14:paraId="6D7D4C1F" w14:textId="77777777" w:rsidTr="00BA20CB">
        <w:tc>
          <w:tcPr>
            <w:tcW w:w="2245" w:type="dxa"/>
          </w:tcPr>
          <w:p w14:paraId="7B755C3C" w14:textId="77777777" w:rsidR="00C000A3" w:rsidRDefault="00C000A3" w:rsidP="00C000A3">
            <w:pPr>
              <w:rPr>
                <w:rFonts w:ascii="Times New Roman" w:hAnsi="Times New Roman" w:cs="Times New Roman"/>
              </w:rPr>
            </w:pPr>
            <w:r>
              <w:rPr>
                <w:rFonts w:ascii="Times New Roman" w:hAnsi="Times New Roman" w:cs="Times New Roman"/>
              </w:rPr>
              <w:t>Sexually attracted to male sex</w:t>
            </w:r>
          </w:p>
          <w:p w14:paraId="2E3ABC85" w14:textId="3A7F4AFF" w:rsidR="00C000A3" w:rsidRDefault="00C000A3" w:rsidP="00C000A3">
            <w:pPr>
              <w:rPr>
                <w:rFonts w:ascii="Times New Roman" w:hAnsi="Times New Roman" w:cs="Times New Roman"/>
              </w:rPr>
            </w:pPr>
            <w:r>
              <w:rPr>
                <w:rFonts w:ascii="Times New Roman" w:hAnsi="Times New Roman" w:cs="Times New Roman"/>
              </w:rPr>
              <w:t xml:space="preserve">(SCTID: </w:t>
            </w:r>
            <w:r w:rsidRPr="00C000A3">
              <w:rPr>
                <w:rFonts w:ascii="Times New Roman" w:hAnsi="Times New Roman" w:cs="Times New Roman"/>
              </w:rPr>
              <w:t>765285002</w:t>
            </w:r>
            <w:r>
              <w:rPr>
                <w:rFonts w:ascii="Times New Roman" w:hAnsi="Times New Roman" w:cs="Times New Roman"/>
              </w:rPr>
              <w:t>)</w:t>
            </w:r>
          </w:p>
        </w:tc>
        <w:tc>
          <w:tcPr>
            <w:tcW w:w="2430" w:type="dxa"/>
          </w:tcPr>
          <w:p w14:paraId="1E5F1296" w14:textId="16C993FC" w:rsidR="00C000A3" w:rsidRDefault="00C000A3" w:rsidP="00C000A3">
            <w:pPr>
              <w:rPr>
                <w:rFonts w:ascii="Times New Roman" w:hAnsi="Times New Roman" w:cs="Times New Roman"/>
              </w:rPr>
            </w:pPr>
            <w:r>
              <w:rPr>
                <w:rFonts w:ascii="Times New Roman" w:hAnsi="Times New Roman" w:cs="Times New Roman"/>
              </w:rPr>
              <w:t>Finding</w:t>
            </w:r>
          </w:p>
        </w:tc>
        <w:tc>
          <w:tcPr>
            <w:tcW w:w="2160" w:type="dxa"/>
          </w:tcPr>
          <w:p w14:paraId="4058B6EB" w14:textId="77777777" w:rsidR="00C000A3" w:rsidRDefault="00C000A3" w:rsidP="00C000A3">
            <w:pPr>
              <w:rPr>
                <w:rFonts w:ascii="Times New Roman" w:hAnsi="Times New Roman" w:cs="Times New Roman"/>
              </w:rPr>
            </w:pPr>
          </w:p>
        </w:tc>
        <w:tc>
          <w:tcPr>
            <w:tcW w:w="2250" w:type="dxa"/>
          </w:tcPr>
          <w:p w14:paraId="266E3894" w14:textId="77777777" w:rsidR="00C000A3" w:rsidRPr="00652887" w:rsidRDefault="00C000A3" w:rsidP="00C000A3">
            <w:pPr>
              <w:rPr>
                <w:rFonts w:ascii="Times New Roman" w:hAnsi="Times New Roman" w:cs="Times New Roman"/>
              </w:rPr>
            </w:pPr>
          </w:p>
        </w:tc>
      </w:tr>
      <w:tr w:rsidR="00C000A3" w:rsidRPr="00652887" w14:paraId="14A69164" w14:textId="77777777" w:rsidTr="00BA20CB">
        <w:tc>
          <w:tcPr>
            <w:tcW w:w="2245" w:type="dxa"/>
          </w:tcPr>
          <w:p w14:paraId="7AE9785B" w14:textId="77777777" w:rsidR="00C000A3" w:rsidRDefault="00C000A3" w:rsidP="00C000A3">
            <w:pPr>
              <w:rPr>
                <w:rFonts w:ascii="Times New Roman" w:hAnsi="Times New Roman" w:cs="Times New Roman"/>
              </w:rPr>
            </w:pPr>
            <w:r>
              <w:rPr>
                <w:rFonts w:ascii="Times New Roman" w:hAnsi="Times New Roman" w:cs="Times New Roman"/>
              </w:rPr>
              <w:t>Sodomy</w:t>
            </w:r>
          </w:p>
          <w:p w14:paraId="73CCF86E" w14:textId="47F41C2B" w:rsidR="00C000A3" w:rsidRPr="00652887" w:rsidRDefault="00C000A3" w:rsidP="00C000A3">
            <w:pPr>
              <w:rPr>
                <w:rFonts w:ascii="Times New Roman" w:hAnsi="Times New Roman" w:cs="Times New Roman"/>
              </w:rPr>
            </w:pPr>
            <w:r>
              <w:rPr>
                <w:rFonts w:ascii="Times New Roman" w:hAnsi="Times New Roman" w:cs="Times New Roman"/>
              </w:rPr>
              <w:t xml:space="preserve">(SCTID: </w:t>
            </w:r>
            <w:r w:rsidRPr="00BA20CB">
              <w:rPr>
                <w:rFonts w:ascii="Times New Roman" w:hAnsi="Times New Roman" w:cs="Times New Roman"/>
              </w:rPr>
              <w:t>367438004</w:t>
            </w:r>
            <w:r>
              <w:rPr>
                <w:rFonts w:ascii="Times New Roman" w:hAnsi="Times New Roman" w:cs="Times New Roman"/>
              </w:rPr>
              <w:t>)</w:t>
            </w:r>
          </w:p>
        </w:tc>
        <w:tc>
          <w:tcPr>
            <w:tcW w:w="2430" w:type="dxa"/>
          </w:tcPr>
          <w:p w14:paraId="196390DE" w14:textId="0A870F77" w:rsidR="00C000A3" w:rsidRPr="00652887" w:rsidRDefault="00C000A3" w:rsidP="00C000A3">
            <w:pPr>
              <w:rPr>
                <w:rFonts w:ascii="Times New Roman" w:hAnsi="Times New Roman" w:cs="Times New Roman"/>
              </w:rPr>
            </w:pPr>
            <w:r>
              <w:rPr>
                <w:rFonts w:ascii="Times New Roman" w:hAnsi="Times New Roman" w:cs="Times New Roman"/>
              </w:rPr>
              <w:t>Finding</w:t>
            </w:r>
          </w:p>
        </w:tc>
        <w:tc>
          <w:tcPr>
            <w:tcW w:w="2160" w:type="dxa"/>
          </w:tcPr>
          <w:p w14:paraId="1BB966B3" w14:textId="66583C26" w:rsidR="00C000A3" w:rsidRPr="00652887" w:rsidRDefault="00C000A3" w:rsidP="00C000A3">
            <w:pPr>
              <w:rPr>
                <w:rFonts w:ascii="Times New Roman" w:hAnsi="Times New Roman" w:cs="Times New Roman"/>
              </w:rPr>
            </w:pPr>
            <w:r>
              <w:rPr>
                <w:rFonts w:ascii="Times New Roman" w:hAnsi="Times New Roman" w:cs="Times New Roman"/>
              </w:rPr>
              <w:t>Remove.</w:t>
            </w:r>
          </w:p>
        </w:tc>
        <w:tc>
          <w:tcPr>
            <w:tcW w:w="2250" w:type="dxa"/>
          </w:tcPr>
          <w:p w14:paraId="32A59088" w14:textId="77777777" w:rsidR="00C000A3" w:rsidRPr="00652887" w:rsidRDefault="00C000A3" w:rsidP="00C000A3">
            <w:pPr>
              <w:rPr>
                <w:rFonts w:ascii="Times New Roman" w:hAnsi="Times New Roman" w:cs="Times New Roman"/>
              </w:rPr>
            </w:pPr>
          </w:p>
        </w:tc>
      </w:tr>
    </w:tbl>
    <w:p w14:paraId="3D698514" w14:textId="77777777" w:rsidR="004413C0" w:rsidRPr="00652887" w:rsidRDefault="004413C0" w:rsidP="00C80358">
      <w:pPr>
        <w:rPr>
          <w:rFonts w:ascii="Times New Roman" w:hAnsi="Times New Roman" w:cs="Times New Roman"/>
          <w:i/>
          <w:iCs/>
        </w:rPr>
      </w:pPr>
    </w:p>
    <w:p w14:paraId="0DA38124" w14:textId="552476F4" w:rsidR="003E37B4" w:rsidRDefault="003E37B4" w:rsidP="00C80358">
      <w:pPr>
        <w:rPr>
          <w:rFonts w:ascii="Times New Roman" w:hAnsi="Times New Roman" w:cs="Times New Roman"/>
          <w:i/>
          <w:iCs/>
        </w:rPr>
      </w:pPr>
      <w:r w:rsidRPr="00652887">
        <w:rPr>
          <w:rFonts w:ascii="Times New Roman" w:hAnsi="Times New Roman" w:cs="Times New Roman"/>
          <w:i/>
          <w:iCs/>
        </w:rPr>
        <w:t>Terms Related to Lesbian, Gay, Bisexual, and Asexual People</w:t>
      </w:r>
    </w:p>
    <w:tbl>
      <w:tblPr>
        <w:tblStyle w:val="TableGrid"/>
        <w:tblW w:w="9085" w:type="dxa"/>
        <w:tblLook w:val="04A0" w:firstRow="1" w:lastRow="0" w:firstColumn="1" w:lastColumn="0" w:noHBand="0" w:noVBand="1"/>
      </w:tblPr>
      <w:tblGrid>
        <w:gridCol w:w="2965"/>
        <w:gridCol w:w="1620"/>
        <w:gridCol w:w="2070"/>
        <w:gridCol w:w="2430"/>
      </w:tblGrid>
      <w:tr w:rsidR="004413C0" w:rsidRPr="00652887" w14:paraId="2546BF3C" w14:textId="77777777" w:rsidTr="00AA6499">
        <w:tc>
          <w:tcPr>
            <w:tcW w:w="2965" w:type="dxa"/>
          </w:tcPr>
          <w:p w14:paraId="1E665067"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Current Term</w:t>
            </w:r>
          </w:p>
        </w:tc>
        <w:tc>
          <w:tcPr>
            <w:tcW w:w="1620" w:type="dxa"/>
          </w:tcPr>
          <w:p w14:paraId="562731D8"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Current Hierarchy</w:t>
            </w:r>
          </w:p>
        </w:tc>
        <w:tc>
          <w:tcPr>
            <w:tcW w:w="2070" w:type="dxa"/>
          </w:tcPr>
          <w:p w14:paraId="38B00EAD"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Proposed Changes</w:t>
            </w:r>
          </w:p>
        </w:tc>
        <w:tc>
          <w:tcPr>
            <w:tcW w:w="2430" w:type="dxa"/>
          </w:tcPr>
          <w:p w14:paraId="552FC934" w14:textId="77777777" w:rsidR="004413C0" w:rsidRPr="00652887" w:rsidRDefault="004413C0" w:rsidP="009724CC">
            <w:pPr>
              <w:jc w:val="center"/>
              <w:rPr>
                <w:rFonts w:ascii="Times New Roman" w:hAnsi="Times New Roman" w:cs="Times New Roman"/>
                <w:b/>
                <w:bCs/>
              </w:rPr>
            </w:pPr>
            <w:r>
              <w:rPr>
                <w:rFonts w:ascii="Times New Roman" w:hAnsi="Times New Roman" w:cs="Times New Roman"/>
                <w:b/>
                <w:bCs/>
              </w:rPr>
              <w:t>Notes</w:t>
            </w:r>
          </w:p>
        </w:tc>
      </w:tr>
      <w:tr w:rsidR="00F65C35" w:rsidRPr="00652887" w14:paraId="164780DF" w14:textId="77777777" w:rsidTr="00AA6499">
        <w:tc>
          <w:tcPr>
            <w:tcW w:w="2965" w:type="dxa"/>
          </w:tcPr>
          <w:p w14:paraId="08A0CF06" w14:textId="77777777" w:rsidR="00F65C35" w:rsidRDefault="00F65C35" w:rsidP="00B96E1F">
            <w:pPr>
              <w:rPr>
                <w:rFonts w:ascii="Times New Roman" w:hAnsi="Times New Roman" w:cs="Times New Roman"/>
              </w:rPr>
            </w:pPr>
            <w:r>
              <w:rPr>
                <w:rFonts w:ascii="Times New Roman" w:hAnsi="Times New Roman" w:cs="Times New Roman"/>
              </w:rPr>
              <w:lastRenderedPageBreak/>
              <w:t>Bisexual</w:t>
            </w:r>
          </w:p>
          <w:p w14:paraId="5AFB3EE8" w14:textId="11B90113" w:rsidR="009C4E50" w:rsidRDefault="009C4E50" w:rsidP="00B96E1F">
            <w:pPr>
              <w:rPr>
                <w:rFonts w:ascii="Times New Roman" w:hAnsi="Times New Roman" w:cs="Times New Roman"/>
              </w:rPr>
            </w:pPr>
            <w:r>
              <w:rPr>
                <w:rFonts w:ascii="Times New Roman" w:hAnsi="Times New Roman" w:cs="Times New Roman"/>
              </w:rPr>
              <w:t xml:space="preserve">(SCTID: </w:t>
            </w:r>
            <w:r w:rsidRPr="009C4E50">
              <w:rPr>
                <w:rFonts w:ascii="Times New Roman" w:hAnsi="Times New Roman" w:cs="Times New Roman"/>
              </w:rPr>
              <w:t>42035005</w:t>
            </w:r>
            <w:r>
              <w:rPr>
                <w:rFonts w:ascii="Times New Roman" w:hAnsi="Times New Roman" w:cs="Times New Roman"/>
              </w:rPr>
              <w:t>)</w:t>
            </w:r>
          </w:p>
        </w:tc>
        <w:tc>
          <w:tcPr>
            <w:tcW w:w="1620" w:type="dxa"/>
          </w:tcPr>
          <w:p w14:paraId="73A93F04" w14:textId="259F370F" w:rsidR="00F65C35" w:rsidRDefault="00F65C35" w:rsidP="00B96E1F">
            <w:pPr>
              <w:rPr>
                <w:rFonts w:ascii="Times New Roman" w:hAnsi="Times New Roman" w:cs="Times New Roman"/>
              </w:rPr>
            </w:pPr>
            <w:r>
              <w:rPr>
                <w:rFonts w:ascii="Times New Roman" w:hAnsi="Times New Roman" w:cs="Times New Roman"/>
              </w:rPr>
              <w:t>Finding</w:t>
            </w:r>
          </w:p>
        </w:tc>
        <w:tc>
          <w:tcPr>
            <w:tcW w:w="2070" w:type="dxa"/>
          </w:tcPr>
          <w:p w14:paraId="3EE37C82" w14:textId="6AF8A689" w:rsidR="00F65C35" w:rsidRDefault="002A0C23" w:rsidP="00B96E1F">
            <w:pPr>
              <w:rPr>
                <w:rFonts w:ascii="Times New Roman" w:hAnsi="Times New Roman" w:cs="Times New Roman"/>
              </w:rPr>
            </w:pPr>
            <w:r>
              <w:rPr>
                <w:rFonts w:ascii="Times New Roman" w:hAnsi="Times New Roman" w:cs="Times New Roman"/>
              </w:rPr>
              <w:t>Change to “Bisexual orientation”.</w:t>
            </w:r>
          </w:p>
        </w:tc>
        <w:tc>
          <w:tcPr>
            <w:tcW w:w="2430" w:type="dxa"/>
          </w:tcPr>
          <w:p w14:paraId="382C4B0A" w14:textId="77777777" w:rsidR="00F65C35" w:rsidRDefault="00F65C35" w:rsidP="00B96E1F">
            <w:pPr>
              <w:rPr>
                <w:rFonts w:ascii="Times New Roman" w:hAnsi="Times New Roman" w:cs="Times New Roman"/>
              </w:rPr>
            </w:pPr>
          </w:p>
        </w:tc>
      </w:tr>
      <w:tr w:rsidR="009C4E50" w:rsidRPr="00652887" w14:paraId="3C12E674" w14:textId="77777777" w:rsidTr="00AA6499">
        <w:tc>
          <w:tcPr>
            <w:tcW w:w="2965" w:type="dxa"/>
          </w:tcPr>
          <w:p w14:paraId="58FAFA52" w14:textId="1596B18F" w:rsidR="009C4E50" w:rsidRDefault="009C4E50" w:rsidP="00B96E1F">
            <w:pPr>
              <w:rPr>
                <w:rFonts w:ascii="Times New Roman" w:hAnsi="Times New Roman" w:cs="Times New Roman"/>
              </w:rPr>
            </w:pPr>
            <w:r>
              <w:rPr>
                <w:rFonts w:ascii="Times New Roman" w:hAnsi="Times New Roman" w:cs="Times New Roman"/>
              </w:rPr>
              <w:t>Bisexual - predominantly heterosexual</w:t>
            </w:r>
          </w:p>
        </w:tc>
        <w:tc>
          <w:tcPr>
            <w:tcW w:w="1620" w:type="dxa"/>
          </w:tcPr>
          <w:p w14:paraId="2F61FE05" w14:textId="40C6B298" w:rsidR="009C4E50" w:rsidRDefault="009C4E50" w:rsidP="00B96E1F">
            <w:pPr>
              <w:rPr>
                <w:rFonts w:ascii="Times New Roman" w:hAnsi="Times New Roman" w:cs="Times New Roman"/>
              </w:rPr>
            </w:pPr>
            <w:r>
              <w:rPr>
                <w:rFonts w:ascii="Times New Roman" w:hAnsi="Times New Roman" w:cs="Times New Roman"/>
              </w:rPr>
              <w:t>Finding</w:t>
            </w:r>
          </w:p>
        </w:tc>
        <w:tc>
          <w:tcPr>
            <w:tcW w:w="2070" w:type="dxa"/>
          </w:tcPr>
          <w:p w14:paraId="5D5AE4AD" w14:textId="2400CB7C" w:rsidR="009C4E50" w:rsidRDefault="002A0C23" w:rsidP="00B96E1F">
            <w:pPr>
              <w:rPr>
                <w:rFonts w:ascii="Times New Roman" w:hAnsi="Times New Roman" w:cs="Times New Roman"/>
              </w:rPr>
            </w:pPr>
            <w:r>
              <w:rPr>
                <w:rFonts w:ascii="Times New Roman" w:hAnsi="Times New Roman" w:cs="Times New Roman"/>
              </w:rPr>
              <w:t>Remove.</w:t>
            </w:r>
          </w:p>
        </w:tc>
        <w:tc>
          <w:tcPr>
            <w:tcW w:w="2430" w:type="dxa"/>
          </w:tcPr>
          <w:p w14:paraId="0303990B" w14:textId="750C78B9" w:rsidR="009C4E50" w:rsidRDefault="002A0C23" w:rsidP="00B96E1F">
            <w:pPr>
              <w:rPr>
                <w:rFonts w:ascii="Times New Roman" w:hAnsi="Times New Roman" w:cs="Times New Roman"/>
              </w:rPr>
            </w:pPr>
            <w:r>
              <w:rPr>
                <w:rFonts w:ascii="Times New Roman" w:hAnsi="Times New Roman" w:cs="Times New Roman"/>
              </w:rPr>
              <w:t>Fold into “Bisexual orientation”.</w:t>
            </w:r>
          </w:p>
        </w:tc>
      </w:tr>
      <w:tr w:rsidR="002A0C23" w:rsidRPr="00652887" w14:paraId="52D58648" w14:textId="77777777" w:rsidTr="00AA6499">
        <w:tc>
          <w:tcPr>
            <w:tcW w:w="2965" w:type="dxa"/>
          </w:tcPr>
          <w:p w14:paraId="6307CE48" w14:textId="39F964F9" w:rsidR="002A0C23" w:rsidRDefault="002A0C23" w:rsidP="002A0C23">
            <w:pPr>
              <w:rPr>
                <w:rFonts w:ascii="Times New Roman" w:hAnsi="Times New Roman" w:cs="Times New Roman"/>
              </w:rPr>
            </w:pPr>
            <w:r>
              <w:rPr>
                <w:rFonts w:ascii="Times New Roman" w:hAnsi="Times New Roman" w:cs="Times New Roman"/>
              </w:rPr>
              <w:t>Bisexual - predominantly homosexual</w:t>
            </w:r>
          </w:p>
        </w:tc>
        <w:tc>
          <w:tcPr>
            <w:tcW w:w="1620" w:type="dxa"/>
          </w:tcPr>
          <w:p w14:paraId="3D8197D1" w14:textId="0E0E35FB"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2FAA09D7" w14:textId="37A2EB20" w:rsidR="002A0C23"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29483993" w14:textId="5CEE8C52" w:rsidR="002A0C23" w:rsidRDefault="002A0C23" w:rsidP="002A0C23">
            <w:pPr>
              <w:rPr>
                <w:rFonts w:ascii="Times New Roman" w:hAnsi="Times New Roman" w:cs="Times New Roman"/>
              </w:rPr>
            </w:pPr>
            <w:r>
              <w:rPr>
                <w:rFonts w:ascii="Times New Roman" w:hAnsi="Times New Roman" w:cs="Times New Roman"/>
              </w:rPr>
              <w:t>Fold into “Bisexual orientation”.</w:t>
            </w:r>
          </w:p>
        </w:tc>
      </w:tr>
      <w:tr w:rsidR="002A0C23" w:rsidRPr="00652887" w14:paraId="2810D90C" w14:textId="77777777" w:rsidTr="00AA6499">
        <w:tc>
          <w:tcPr>
            <w:tcW w:w="2965" w:type="dxa"/>
          </w:tcPr>
          <w:p w14:paraId="4A580D6B" w14:textId="77777777" w:rsidR="002A0C23" w:rsidRDefault="002A0C23" w:rsidP="002A0C23">
            <w:pPr>
              <w:rPr>
                <w:rFonts w:ascii="Times New Roman" w:hAnsi="Times New Roman" w:cs="Times New Roman"/>
              </w:rPr>
            </w:pPr>
            <w:r>
              <w:rPr>
                <w:rFonts w:ascii="Times New Roman" w:hAnsi="Times New Roman" w:cs="Times New Roman"/>
              </w:rPr>
              <w:t>Compulsive overt homosexual state</w:t>
            </w:r>
          </w:p>
          <w:p w14:paraId="3AAF8197" w14:textId="05542ED5" w:rsidR="002A0C23" w:rsidRDefault="002A0C23" w:rsidP="002A0C23">
            <w:pPr>
              <w:rPr>
                <w:rFonts w:ascii="Times New Roman" w:hAnsi="Times New Roman" w:cs="Times New Roman"/>
              </w:rPr>
            </w:pPr>
            <w:r>
              <w:rPr>
                <w:rFonts w:ascii="Times New Roman" w:hAnsi="Times New Roman" w:cs="Times New Roman"/>
              </w:rPr>
              <w:t xml:space="preserve">(SCTID: </w:t>
            </w:r>
            <w:r w:rsidRPr="004A39B2">
              <w:rPr>
                <w:rFonts w:ascii="Times New Roman" w:hAnsi="Times New Roman" w:cs="Times New Roman"/>
              </w:rPr>
              <w:t>66677002</w:t>
            </w:r>
            <w:r>
              <w:rPr>
                <w:rFonts w:ascii="Times New Roman" w:hAnsi="Times New Roman" w:cs="Times New Roman"/>
              </w:rPr>
              <w:t>)</w:t>
            </w:r>
          </w:p>
        </w:tc>
        <w:tc>
          <w:tcPr>
            <w:tcW w:w="1620" w:type="dxa"/>
          </w:tcPr>
          <w:p w14:paraId="7A0B5A50" w14:textId="1E20CD11"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2094B4D0" w14:textId="6274163A" w:rsidR="002A0C23"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03E94BE2" w14:textId="77777777" w:rsidR="002A0C23" w:rsidRDefault="002A0C23" w:rsidP="002A0C23">
            <w:pPr>
              <w:rPr>
                <w:rFonts w:ascii="Times New Roman" w:hAnsi="Times New Roman" w:cs="Times New Roman"/>
              </w:rPr>
            </w:pPr>
          </w:p>
        </w:tc>
      </w:tr>
      <w:tr w:rsidR="002A0C23" w:rsidRPr="00652887" w14:paraId="76A3045B" w14:textId="77777777" w:rsidTr="00AA6499">
        <w:tc>
          <w:tcPr>
            <w:tcW w:w="2965" w:type="dxa"/>
          </w:tcPr>
          <w:p w14:paraId="6956EF30" w14:textId="77777777" w:rsidR="002A0C23" w:rsidRDefault="002A0C23" w:rsidP="002A0C23">
            <w:pPr>
              <w:rPr>
                <w:rFonts w:ascii="Times New Roman" w:hAnsi="Times New Roman" w:cs="Times New Roman"/>
              </w:rPr>
            </w:pPr>
            <w:r>
              <w:rPr>
                <w:rFonts w:ascii="Times New Roman" w:hAnsi="Times New Roman" w:cs="Times New Roman"/>
              </w:rPr>
              <w:t>Counseling for homosexuality</w:t>
            </w:r>
          </w:p>
          <w:p w14:paraId="4F651FD1" w14:textId="2D559332" w:rsidR="002A0C23" w:rsidRDefault="002A0C23" w:rsidP="002A0C23">
            <w:pPr>
              <w:rPr>
                <w:rFonts w:ascii="Times New Roman" w:hAnsi="Times New Roman" w:cs="Times New Roman"/>
              </w:rPr>
            </w:pPr>
            <w:r>
              <w:rPr>
                <w:rFonts w:ascii="Times New Roman" w:hAnsi="Times New Roman" w:cs="Times New Roman"/>
              </w:rPr>
              <w:t xml:space="preserve">(SCTID: </w:t>
            </w:r>
            <w:r w:rsidRPr="000C145E">
              <w:rPr>
                <w:rFonts w:ascii="Times New Roman" w:hAnsi="Times New Roman" w:cs="Times New Roman"/>
              </w:rPr>
              <w:t>313079007</w:t>
            </w:r>
            <w:r>
              <w:rPr>
                <w:rFonts w:ascii="Times New Roman" w:hAnsi="Times New Roman" w:cs="Times New Roman"/>
              </w:rPr>
              <w:t>)</w:t>
            </w:r>
          </w:p>
        </w:tc>
        <w:tc>
          <w:tcPr>
            <w:tcW w:w="1620" w:type="dxa"/>
          </w:tcPr>
          <w:p w14:paraId="75826E76" w14:textId="730E739A"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27D4A765" w14:textId="72E9AC32" w:rsidR="002A0C23"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2426915B" w14:textId="5947C222" w:rsidR="002A0C23" w:rsidRDefault="002A0C23" w:rsidP="002A0C23">
            <w:pPr>
              <w:rPr>
                <w:rFonts w:ascii="Times New Roman" w:hAnsi="Times New Roman" w:cs="Times New Roman"/>
              </w:rPr>
            </w:pPr>
            <w:r>
              <w:rPr>
                <w:rFonts w:ascii="Times New Roman" w:hAnsi="Times New Roman" w:cs="Times New Roman"/>
              </w:rPr>
              <w:t>Replace with “</w:t>
            </w:r>
            <w:r w:rsidRPr="00F83966">
              <w:rPr>
                <w:rFonts w:ascii="Times New Roman" w:hAnsi="Times New Roman" w:cs="Times New Roman"/>
              </w:rPr>
              <w:t>LGBTQ affirmative counseling</w:t>
            </w:r>
            <w:r>
              <w:rPr>
                <w:rFonts w:ascii="Times New Roman" w:hAnsi="Times New Roman" w:cs="Times New Roman"/>
              </w:rPr>
              <w:t>”</w:t>
            </w:r>
          </w:p>
        </w:tc>
      </w:tr>
      <w:tr w:rsidR="002A0C23" w:rsidRPr="00652887" w14:paraId="7630ADEE" w14:textId="77777777" w:rsidTr="00AA6499">
        <w:tc>
          <w:tcPr>
            <w:tcW w:w="2965" w:type="dxa"/>
          </w:tcPr>
          <w:p w14:paraId="5BA243A7" w14:textId="18FB7BB8" w:rsidR="002A0C23" w:rsidRDefault="002A0C23" w:rsidP="002A0C23">
            <w:pPr>
              <w:rPr>
                <w:rFonts w:ascii="Times New Roman" w:hAnsi="Times New Roman" w:cs="Times New Roman"/>
              </w:rPr>
            </w:pPr>
            <w:r>
              <w:rPr>
                <w:rFonts w:ascii="Times New Roman" w:hAnsi="Times New Roman" w:cs="Times New Roman"/>
              </w:rPr>
              <w:t>Cottaging</w:t>
            </w:r>
          </w:p>
        </w:tc>
        <w:tc>
          <w:tcPr>
            <w:tcW w:w="1620" w:type="dxa"/>
          </w:tcPr>
          <w:p w14:paraId="7B0A53FA" w14:textId="7797FF51"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564496C1" w14:textId="3726CDDC" w:rsidR="002A0C23"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20584A8C" w14:textId="77777777" w:rsidR="002A0C23" w:rsidRDefault="002A0C23" w:rsidP="002A0C23">
            <w:pPr>
              <w:rPr>
                <w:rFonts w:ascii="Times New Roman" w:hAnsi="Times New Roman" w:cs="Times New Roman"/>
              </w:rPr>
            </w:pPr>
          </w:p>
        </w:tc>
      </w:tr>
      <w:tr w:rsidR="002A0C23" w:rsidRPr="00652887" w14:paraId="745DD5FD" w14:textId="77777777" w:rsidTr="00AA6499">
        <w:tc>
          <w:tcPr>
            <w:tcW w:w="2965" w:type="dxa"/>
          </w:tcPr>
          <w:p w14:paraId="6393D8BF" w14:textId="34DA207E" w:rsidR="002A0C23" w:rsidRDefault="002A0C23" w:rsidP="002A0C23">
            <w:pPr>
              <w:rPr>
                <w:rFonts w:ascii="Times New Roman" w:hAnsi="Times New Roman" w:cs="Times New Roman"/>
              </w:rPr>
            </w:pPr>
            <w:r>
              <w:rPr>
                <w:rFonts w:ascii="Times New Roman" w:hAnsi="Times New Roman" w:cs="Times New Roman"/>
              </w:rPr>
              <w:t>Cruising</w:t>
            </w:r>
          </w:p>
        </w:tc>
        <w:tc>
          <w:tcPr>
            <w:tcW w:w="1620" w:type="dxa"/>
          </w:tcPr>
          <w:p w14:paraId="39EEF2CD" w14:textId="7A0FDE21"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1EE56D07" w14:textId="17A58B63" w:rsidR="002A0C23"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6294751D" w14:textId="77777777" w:rsidR="002A0C23" w:rsidRDefault="002A0C23" w:rsidP="002A0C23">
            <w:pPr>
              <w:rPr>
                <w:rFonts w:ascii="Times New Roman" w:hAnsi="Times New Roman" w:cs="Times New Roman"/>
              </w:rPr>
            </w:pPr>
          </w:p>
        </w:tc>
      </w:tr>
      <w:tr w:rsidR="002A0C23" w:rsidRPr="00652887" w14:paraId="0E606212" w14:textId="77777777" w:rsidTr="00AA6499">
        <w:tc>
          <w:tcPr>
            <w:tcW w:w="2965" w:type="dxa"/>
          </w:tcPr>
          <w:p w14:paraId="38F9DFE1" w14:textId="47A3FCBA" w:rsidR="002A0C23" w:rsidRDefault="002A0C23" w:rsidP="002A0C23">
            <w:pPr>
              <w:rPr>
                <w:rFonts w:ascii="Times New Roman" w:hAnsi="Times New Roman" w:cs="Times New Roman"/>
              </w:rPr>
            </w:pPr>
            <w:r>
              <w:rPr>
                <w:rFonts w:ascii="Times New Roman" w:hAnsi="Times New Roman" w:cs="Times New Roman"/>
              </w:rPr>
              <w:t>Female homosexual</w:t>
            </w:r>
          </w:p>
        </w:tc>
        <w:tc>
          <w:tcPr>
            <w:tcW w:w="1620" w:type="dxa"/>
          </w:tcPr>
          <w:p w14:paraId="650E8E82" w14:textId="1A841B8B"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7A7DEDE9" w14:textId="2C7F5A7A" w:rsidR="002A0C23" w:rsidRPr="00652887"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4C1CF7EF" w14:textId="6A9C893B" w:rsidR="002A0C23" w:rsidRPr="00652887" w:rsidRDefault="002A0C23" w:rsidP="002A0C23">
            <w:pPr>
              <w:rPr>
                <w:rFonts w:ascii="Times New Roman" w:hAnsi="Times New Roman" w:cs="Times New Roman"/>
              </w:rPr>
            </w:pPr>
            <w:r>
              <w:rPr>
                <w:rFonts w:ascii="Times New Roman" w:hAnsi="Times New Roman" w:cs="Times New Roman"/>
              </w:rPr>
              <w:t>Fold under “Lesbian orientation”. If an individual identifies with a “Female gender identity” and a “Lesbian orientation” or “Gay orientation”, the same information can be easily derived.</w:t>
            </w:r>
          </w:p>
        </w:tc>
      </w:tr>
      <w:tr w:rsidR="002A0C23" w:rsidRPr="00652887" w14:paraId="5C5CEEBC" w14:textId="77777777" w:rsidTr="00AA6499">
        <w:tc>
          <w:tcPr>
            <w:tcW w:w="2965" w:type="dxa"/>
          </w:tcPr>
          <w:p w14:paraId="29D130E6" w14:textId="77777777" w:rsidR="002A0C23" w:rsidRDefault="002A0C23" w:rsidP="002A0C23">
            <w:pPr>
              <w:rPr>
                <w:rFonts w:ascii="Times New Roman" w:hAnsi="Times New Roman" w:cs="Times New Roman"/>
              </w:rPr>
            </w:pPr>
            <w:r>
              <w:rPr>
                <w:rFonts w:ascii="Times New Roman" w:hAnsi="Times New Roman" w:cs="Times New Roman"/>
              </w:rPr>
              <w:t>High risk homosexual behavior</w:t>
            </w:r>
          </w:p>
          <w:p w14:paraId="51A9F41E" w14:textId="5AC49DD0" w:rsidR="002A0C23" w:rsidRDefault="002A0C23" w:rsidP="002A0C23">
            <w:pPr>
              <w:rPr>
                <w:rFonts w:ascii="Times New Roman" w:hAnsi="Times New Roman" w:cs="Times New Roman"/>
              </w:rPr>
            </w:pPr>
            <w:r>
              <w:rPr>
                <w:rFonts w:ascii="Times New Roman" w:hAnsi="Times New Roman" w:cs="Times New Roman"/>
              </w:rPr>
              <w:t xml:space="preserve">(SCTID: </w:t>
            </w:r>
            <w:r w:rsidRPr="00AA6499">
              <w:rPr>
                <w:rFonts w:ascii="Times New Roman" w:hAnsi="Times New Roman" w:cs="Times New Roman"/>
              </w:rPr>
              <w:t>288311000119103</w:t>
            </w:r>
            <w:r>
              <w:rPr>
                <w:rFonts w:ascii="Times New Roman" w:hAnsi="Times New Roman" w:cs="Times New Roman"/>
              </w:rPr>
              <w:t>)</w:t>
            </w:r>
          </w:p>
        </w:tc>
        <w:tc>
          <w:tcPr>
            <w:tcW w:w="1620" w:type="dxa"/>
          </w:tcPr>
          <w:p w14:paraId="000707C2" w14:textId="34858D01"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28C13D53" w14:textId="77777777" w:rsidR="002A0C23" w:rsidRDefault="002A0C23" w:rsidP="002A0C23">
            <w:pPr>
              <w:rPr>
                <w:rFonts w:ascii="Times New Roman" w:hAnsi="Times New Roman" w:cs="Times New Roman"/>
              </w:rPr>
            </w:pPr>
          </w:p>
        </w:tc>
        <w:tc>
          <w:tcPr>
            <w:tcW w:w="2430" w:type="dxa"/>
          </w:tcPr>
          <w:p w14:paraId="185A5433" w14:textId="77777777" w:rsidR="002A0C23" w:rsidRDefault="002A0C23" w:rsidP="002A0C23">
            <w:pPr>
              <w:rPr>
                <w:rFonts w:ascii="Times New Roman" w:hAnsi="Times New Roman" w:cs="Times New Roman"/>
              </w:rPr>
            </w:pPr>
          </w:p>
        </w:tc>
      </w:tr>
      <w:tr w:rsidR="002A0C23" w:rsidRPr="00652887" w14:paraId="472B6D46" w14:textId="77777777" w:rsidTr="00AA6499">
        <w:tc>
          <w:tcPr>
            <w:tcW w:w="2965" w:type="dxa"/>
          </w:tcPr>
          <w:p w14:paraId="7310624D" w14:textId="77777777" w:rsidR="002A0C23" w:rsidRDefault="002A0C23" w:rsidP="002A0C23">
            <w:pPr>
              <w:rPr>
                <w:rFonts w:ascii="Times New Roman" w:hAnsi="Times New Roman" w:cs="Times New Roman"/>
              </w:rPr>
            </w:pPr>
            <w:r>
              <w:rPr>
                <w:rFonts w:ascii="Times New Roman" w:hAnsi="Times New Roman" w:cs="Times New Roman"/>
              </w:rPr>
              <w:t>Homosexual</w:t>
            </w:r>
          </w:p>
          <w:p w14:paraId="2623377E" w14:textId="7397358A" w:rsidR="002A0C23" w:rsidRPr="00652887" w:rsidRDefault="002A0C23" w:rsidP="002A0C23">
            <w:pPr>
              <w:rPr>
                <w:rFonts w:ascii="Times New Roman" w:hAnsi="Times New Roman" w:cs="Times New Roman"/>
              </w:rPr>
            </w:pPr>
            <w:r>
              <w:rPr>
                <w:rFonts w:ascii="Times New Roman" w:hAnsi="Times New Roman" w:cs="Times New Roman"/>
              </w:rPr>
              <w:t xml:space="preserve">(SCTID: </w:t>
            </w:r>
            <w:r w:rsidRPr="009051EE">
              <w:rPr>
                <w:rFonts w:ascii="Times New Roman" w:hAnsi="Times New Roman" w:cs="Times New Roman"/>
              </w:rPr>
              <w:t>38628009</w:t>
            </w:r>
            <w:r>
              <w:rPr>
                <w:rFonts w:ascii="Times New Roman" w:hAnsi="Times New Roman" w:cs="Times New Roman"/>
              </w:rPr>
              <w:t>)</w:t>
            </w:r>
          </w:p>
        </w:tc>
        <w:tc>
          <w:tcPr>
            <w:tcW w:w="1620" w:type="dxa"/>
          </w:tcPr>
          <w:p w14:paraId="30149652" w14:textId="2A300C92" w:rsidR="002A0C23" w:rsidRPr="00652887"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20D78E73" w14:textId="532FFECE" w:rsidR="002A0C23" w:rsidRPr="00652887"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08809045" w14:textId="1B8774B0" w:rsidR="002A0C23" w:rsidRPr="00652887" w:rsidRDefault="002A0C23" w:rsidP="002A0C23">
            <w:pPr>
              <w:rPr>
                <w:rFonts w:ascii="Times New Roman" w:hAnsi="Times New Roman" w:cs="Times New Roman"/>
              </w:rPr>
            </w:pPr>
            <w:r>
              <w:rPr>
                <w:rFonts w:ascii="Times New Roman" w:hAnsi="Times New Roman" w:cs="Times New Roman"/>
              </w:rPr>
              <w:t>Fold under “Gay orientation” and “Lesbian orientation”.</w:t>
            </w:r>
          </w:p>
        </w:tc>
      </w:tr>
      <w:tr w:rsidR="002A0C23" w:rsidRPr="00652887" w14:paraId="5B8BD5BD" w14:textId="77777777" w:rsidTr="00AA6499">
        <w:tc>
          <w:tcPr>
            <w:tcW w:w="2965" w:type="dxa"/>
          </w:tcPr>
          <w:p w14:paraId="14F84849" w14:textId="5CCD298E" w:rsidR="002A0C23" w:rsidRDefault="002A0C23" w:rsidP="002A0C23">
            <w:pPr>
              <w:rPr>
                <w:rFonts w:ascii="Times New Roman" w:hAnsi="Times New Roman" w:cs="Times New Roman"/>
              </w:rPr>
            </w:pPr>
            <w:r>
              <w:rPr>
                <w:rFonts w:ascii="Times New Roman" w:hAnsi="Times New Roman" w:cs="Times New Roman"/>
              </w:rPr>
              <w:t>Homosexual behavior</w:t>
            </w:r>
          </w:p>
        </w:tc>
        <w:tc>
          <w:tcPr>
            <w:tcW w:w="1620" w:type="dxa"/>
          </w:tcPr>
          <w:p w14:paraId="13F9CE3F" w14:textId="2CA66224"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716A036D" w14:textId="421DE2F2" w:rsidR="002A0C23" w:rsidRDefault="002A0C23" w:rsidP="002A0C23">
            <w:pPr>
              <w:rPr>
                <w:rFonts w:ascii="Times New Roman" w:hAnsi="Times New Roman" w:cs="Times New Roman"/>
              </w:rPr>
            </w:pPr>
          </w:p>
        </w:tc>
        <w:tc>
          <w:tcPr>
            <w:tcW w:w="2430" w:type="dxa"/>
          </w:tcPr>
          <w:p w14:paraId="0B1263D0" w14:textId="77777777" w:rsidR="002A0C23" w:rsidRDefault="002A0C23" w:rsidP="002A0C23">
            <w:pPr>
              <w:rPr>
                <w:rFonts w:ascii="Times New Roman" w:hAnsi="Times New Roman" w:cs="Times New Roman"/>
              </w:rPr>
            </w:pPr>
          </w:p>
        </w:tc>
      </w:tr>
      <w:tr w:rsidR="002A0C23" w:rsidRPr="00652887" w14:paraId="1C63A813" w14:textId="77777777" w:rsidTr="00AA6499">
        <w:tc>
          <w:tcPr>
            <w:tcW w:w="2965" w:type="dxa"/>
          </w:tcPr>
          <w:p w14:paraId="54B3B1F5" w14:textId="77777777" w:rsidR="002A0C23" w:rsidRDefault="002A0C23" w:rsidP="002A0C23">
            <w:pPr>
              <w:rPr>
                <w:rFonts w:ascii="Times New Roman" w:hAnsi="Times New Roman" w:cs="Times New Roman"/>
              </w:rPr>
            </w:pPr>
            <w:r>
              <w:rPr>
                <w:rFonts w:ascii="Times New Roman" w:hAnsi="Times New Roman" w:cs="Times New Roman"/>
              </w:rPr>
              <w:t>Homosexual forcible assault</w:t>
            </w:r>
          </w:p>
          <w:p w14:paraId="4B23D233" w14:textId="77C701E7" w:rsidR="002A0C23" w:rsidRDefault="002A0C23" w:rsidP="002A0C23">
            <w:pPr>
              <w:rPr>
                <w:rFonts w:ascii="Times New Roman" w:hAnsi="Times New Roman" w:cs="Times New Roman"/>
              </w:rPr>
            </w:pPr>
            <w:r>
              <w:rPr>
                <w:rFonts w:ascii="Times New Roman" w:hAnsi="Times New Roman" w:cs="Times New Roman"/>
              </w:rPr>
              <w:t xml:space="preserve">(SCTID: </w:t>
            </w:r>
            <w:r w:rsidRPr="005849AA">
              <w:rPr>
                <w:rFonts w:ascii="Times New Roman" w:hAnsi="Times New Roman" w:cs="Times New Roman"/>
              </w:rPr>
              <w:t>16445007</w:t>
            </w:r>
            <w:r>
              <w:rPr>
                <w:rFonts w:ascii="Times New Roman" w:hAnsi="Times New Roman" w:cs="Times New Roman"/>
              </w:rPr>
              <w:t>)</w:t>
            </w:r>
          </w:p>
        </w:tc>
        <w:tc>
          <w:tcPr>
            <w:tcW w:w="1620" w:type="dxa"/>
          </w:tcPr>
          <w:p w14:paraId="3843C957" w14:textId="01BA69BC" w:rsidR="002A0C23" w:rsidRDefault="002A0C23" w:rsidP="002A0C23">
            <w:pPr>
              <w:rPr>
                <w:rFonts w:ascii="Times New Roman" w:hAnsi="Times New Roman" w:cs="Times New Roman"/>
              </w:rPr>
            </w:pPr>
            <w:r>
              <w:rPr>
                <w:rFonts w:ascii="Times New Roman" w:hAnsi="Times New Roman" w:cs="Times New Roman"/>
              </w:rPr>
              <w:t>Event</w:t>
            </w:r>
          </w:p>
        </w:tc>
        <w:tc>
          <w:tcPr>
            <w:tcW w:w="2070" w:type="dxa"/>
          </w:tcPr>
          <w:p w14:paraId="1B8FEE24" w14:textId="77777777" w:rsidR="002A0C23" w:rsidRDefault="002A0C23" w:rsidP="002A0C23">
            <w:pPr>
              <w:rPr>
                <w:rFonts w:ascii="Times New Roman" w:hAnsi="Times New Roman" w:cs="Times New Roman"/>
              </w:rPr>
            </w:pPr>
          </w:p>
        </w:tc>
        <w:tc>
          <w:tcPr>
            <w:tcW w:w="2430" w:type="dxa"/>
          </w:tcPr>
          <w:p w14:paraId="7BAFA541" w14:textId="77777777" w:rsidR="002A0C23" w:rsidRDefault="002A0C23" w:rsidP="002A0C23">
            <w:pPr>
              <w:rPr>
                <w:rFonts w:ascii="Times New Roman" w:hAnsi="Times New Roman" w:cs="Times New Roman"/>
              </w:rPr>
            </w:pPr>
          </w:p>
        </w:tc>
      </w:tr>
      <w:tr w:rsidR="002A0C23" w:rsidRPr="00652887" w14:paraId="3D35D506" w14:textId="77777777" w:rsidTr="00AA6499">
        <w:tc>
          <w:tcPr>
            <w:tcW w:w="2965" w:type="dxa"/>
          </w:tcPr>
          <w:p w14:paraId="32929705" w14:textId="77777777" w:rsidR="002A0C23" w:rsidRDefault="002A0C23" w:rsidP="002A0C23">
            <w:pPr>
              <w:rPr>
                <w:rFonts w:ascii="Times New Roman" w:hAnsi="Times New Roman" w:cs="Times New Roman"/>
              </w:rPr>
            </w:pPr>
            <w:r>
              <w:rPr>
                <w:rFonts w:ascii="Times New Roman" w:hAnsi="Times New Roman" w:cs="Times New Roman"/>
              </w:rPr>
              <w:t>Homosexual marriage</w:t>
            </w:r>
          </w:p>
          <w:p w14:paraId="4FD0AE76" w14:textId="738DE965" w:rsidR="002A0C23" w:rsidRDefault="002A0C23" w:rsidP="002A0C23">
            <w:pPr>
              <w:rPr>
                <w:rFonts w:ascii="Times New Roman" w:hAnsi="Times New Roman" w:cs="Times New Roman"/>
              </w:rPr>
            </w:pPr>
            <w:r>
              <w:rPr>
                <w:rFonts w:ascii="Times New Roman" w:hAnsi="Times New Roman" w:cs="Times New Roman"/>
              </w:rPr>
              <w:t xml:space="preserve">(SCTID: </w:t>
            </w:r>
            <w:r w:rsidRPr="00874401">
              <w:rPr>
                <w:rFonts w:ascii="Times New Roman" w:hAnsi="Times New Roman" w:cs="Times New Roman"/>
              </w:rPr>
              <w:t>105433003</w:t>
            </w:r>
            <w:r>
              <w:rPr>
                <w:rFonts w:ascii="Times New Roman" w:hAnsi="Times New Roman" w:cs="Times New Roman"/>
              </w:rPr>
              <w:t>)</w:t>
            </w:r>
          </w:p>
        </w:tc>
        <w:tc>
          <w:tcPr>
            <w:tcW w:w="1620" w:type="dxa"/>
          </w:tcPr>
          <w:p w14:paraId="13C1BBB6" w14:textId="73048D57"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0A4AFC9A" w14:textId="77777777" w:rsidR="002A0C23" w:rsidRDefault="002A0C23" w:rsidP="002A0C23">
            <w:pPr>
              <w:rPr>
                <w:rFonts w:ascii="Times New Roman" w:hAnsi="Times New Roman" w:cs="Times New Roman"/>
              </w:rPr>
            </w:pPr>
          </w:p>
        </w:tc>
        <w:tc>
          <w:tcPr>
            <w:tcW w:w="2430" w:type="dxa"/>
          </w:tcPr>
          <w:p w14:paraId="79C95E5B" w14:textId="77777777" w:rsidR="002A0C23" w:rsidRDefault="002A0C23" w:rsidP="002A0C23">
            <w:pPr>
              <w:rPr>
                <w:rFonts w:ascii="Times New Roman" w:hAnsi="Times New Roman" w:cs="Times New Roman"/>
              </w:rPr>
            </w:pPr>
          </w:p>
        </w:tc>
      </w:tr>
      <w:tr w:rsidR="002A0C23" w:rsidRPr="00652887" w14:paraId="15EE1E47" w14:textId="77777777" w:rsidTr="00AA6499">
        <w:tc>
          <w:tcPr>
            <w:tcW w:w="2965" w:type="dxa"/>
          </w:tcPr>
          <w:p w14:paraId="2791A07E" w14:textId="42F7B49C" w:rsidR="002A0C23" w:rsidRDefault="002A0C23" w:rsidP="002A0C23">
            <w:pPr>
              <w:rPr>
                <w:rFonts w:ascii="Times New Roman" w:hAnsi="Times New Roman" w:cs="Times New Roman"/>
              </w:rPr>
            </w:pPr>
            <w:r>
              <w:rPr>
                <w:rFonts w:ascii="Times New Roman" w:hAnsi="Times New Roman" w:cs="Times New Roman"/>
              </w:rPr>
              <w:t>Homosexual marriage, female</w:t>
            </w:r>
          </w:p>
        </w:tc>
        <w:tc>
          <w:tcPr>
            <w:tcW w:w="1620" w:type="dxa"/>
          </w:tcPr>
          <w:p w14:paraId="18C6DBD7" w14:textId="513BFDF2"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1FEC8752" w14:textId="77777777" w:rsidR="002A0C23" w:rsidRDefault="002A0C23" w:rsidP="002A0C23">
            <w:pPr>
              <w:rPr>
                <w:rFonts w:ascii="Times New Roman" w:hAnsi="Times New Roman" w:cs="Times New Roman"/>
              </w:rPr>
            </w:pPr>
          </w:p>
        </w:tc>
        <w:tc>
          <w:tcPr>
            <w:tcW w:w="2430" w:type="dxa"/>
          </w:tcPr>
          <w:p w14:paraId="501021D1" w14:textId="77777777" w:rsidR="002A0C23" w:rsidRDefault="002A0C23" w:rsidP="002A0C23">
            <w:pPr>
              <w:rPr>
                <w:rFonts w:ascii="Times New Roman" w:hAnsi="Times New Roman" w:cs="Times New Roman"/>
              </w:rPr>
            </w:pPr>
          </w:p>
        </w:tc>
      </w:tr>
      <w:tr w:rsidR="002A0C23" w:rsidRPr="00652887" w14:paraId="5D664B28" w14:textId="77777777" w:rsidTr="00AA6499">
        <w:tc>
          <w:tcPr>
            <w:tcW w:w="2965" w:type="dxa"/>
          </w:tcPr>
          <w:p w14:paraId="0E5EF2A5" w14:textId="56C4A21A" w:rsidR="002A0C23" w:rsidRDefault="002A0C23" w:rsidP="002A0C23">
            <w:pPr>
              <w:rPr>
                <w:rFonts w:ascii="Times New Roman" w:hAnsi="Times New Roman" w:cs="Times New Roman"/>
              </w:rPr>
            </w:pPr>
            <w:r>
              <w:rPr>
                <w:rFonts w:ascii="Times New Roman" w:hAnsi="Times New Roman" w:cs="Times New Roman"/>
              </w:rPr>
              <w:t>Homosexual marriage, male</w:t>
            </w:r>
          </w:p>
        </w:tc>
        <w:tc>
          <w:tcPr>
            <w:tcW w:w="1620" w:type="dxa"/>
          </w:tcPr>
          <w:p w14:paraId="6B8F5312" w14:textId="7BE52ECD"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7472C88B" w14:textId="77777777" w:rsidR="002A0C23" w:rsidRDefault="002A0C23" w:rsidP="002A0C23">
            <w:pPr>
              <w:rPr>
                <w:rFonts w:ascii="Times New Roman" w:hAnsi="Times New Roman" w:cs="Times New Roman"/>
              </w:rPr>
            </w:pPr>
          </w:p>
        </w:tc>
        <w:tc>
          <w:tcPr>
            <w:tcW w:w="2430" w:type="dxa"/>
          </w:tcPr>
          <w:p w14:paraId="72846D69" w14:textId="77777777" w:rsidR="002A0C23" w:rsidRDefault="002A0C23" w:rsidP="002A0C23">
            <w:pPr>
              <w:rPr>
                <w:rFonts w:ascii="Times New Roman" w:hAnsi="Times New Roman" w:cs="Times New Roman"/>
              </w:rPr>
            </w:pPr>
          </w:p>
        </w:tc>
      </w:tr>
      <w:tr w:rsidR="002A0C23" w:rsidRPr="00652887" w14:paraId="3CA1B610" w14:textId="77777777" w:rsidTr="00AA6499">
        <w:tc>
          <w:tcPr>
            <w:tcW w:w="2965" w:type="dxa"/>
          </w:tcPr>
          <w:p w14:paraId="306104CC" w14:textId="77777777" w:rsidR="002A0C23" w:rsidRDefault="002A0C23" w:rsidP="002A0C23">
            <w:pPr>
              <w:rPr>
                <w:rFonts w:ascii="Times New Roman" w:hAnsi="Times New Roman" w:cs="Times New Roman"/>
              </w:rPr>
            </w:pPr>
            <w:r>
              <w:rPr>
                <w:rFonts w:ascii="Times New Roman" w:hAnsi="Times New Roman" w:cs="Times New Roman"/>
              </w:rPr>
              <w:t>Homosexual parents</w:t>
            </w:r>
          </w:p>
          <w:p w14:paraId="20218F13" w14:textId="1A3805A6" w:rsidR="002A0C23" w:rsidRDefault="002A0C23" w:rsidP="002A0C23">
            <w:pPr>
              <w:rPr>
                <w:rFonts w:ascii="Times New Roman" w:hAnsi="Times New Roman" w:cs="Times New Roman"/>
              </w:rPr>
            </w:pPr>
            <w:r>
              <w:rPr>
                <w:rFonts w:ascii="Times New Roman" w:hAnsi="Times New Roman" w:cs="Times New Roman"/>
              </w:rPr>
              <w:t xml:space="preserve">(SCTID: </w:t>
            </w:r>
            <w:r w:rsidRPr="00746104">
              <w:rPr>
                <w:rFonts w:ascii="Times New Roman" w:hAnsi="Times New Roman" w:cs="Times New Roman"/>
              </w:rPr>
              <w:t>105428002</w:t>
            </w:r>
            <w:r>
              <w:rPr>
                <w:rFonts w:ascii="Times New Roman" w:hAnsi="Times New Roman" w:cs="Times New Roman"/>
              </w:rPr>
              <w:t>)</w:t>
            </w:r>
          </w:p>
        </w:tc>
        <w:tc>
          <w:tcPr>
            <w:tcW w:w="1620" w:type="dxa"/>
          </w:tcPr>
          <w:p w14:paraId="427A8752" w14:textId="2C8AB9C8"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71A63033" w14:textId="77777777" w:rsidR="002A0C23" w:rsidRDefault="002A0C23" w:rsidP="002A0C23">
            <w:pPr>
              <w:rPr>
                <w:rFonts w:ascii="Times New Roman" w:hAnsi="Times New Roman" w:cs="Times New Roman"/>
              </w:rPr>
            </w:pPr>
          </w:p>
        </w:tc>
        <w:tc>
          <w:tcPr>
            <w:tcW w:w="2430" w:type="dxa"/>
          </w:tcPr>
          <w:p w14:paraId="0F940573" w14:textId="77777777" w:rsidR="002A0C23" w:rsidRDefault="002A0C23" w:rsidP="002A0C23">
            <w:pPr>
              <w:rPr>
                <w:rFonts w:ascii="Times New Roman" w:hAnsi="Times New Roman" w:cs="Times New Roman"/>
              </w:rPr>
            </w:pPr>
          </w:p>
        </w:tc>
      </w:tr>
      <w:tr w:rsidR="002A0C23" w:rsidRPr="00652887" w14:paraId="56EAD07D" w14:textId="77777777" w:rsidTr="00AA6499">
        <w:tc>
          <w:tcPr>
            <w:tcW w:w="2965" w:type="dxa"/>
          </w:tcPr>
          <w:p w14:paraId="46F9C3BD" w14:textId="77777777" w:rsidR="002A0C23" w:rsidRDefault="002A0C23" w:rsidP="002A0C23">
            <w:pPr>
              <w:rPr>
                <w:rFonts w:ascii="Times New Roman" w:hAnsi="Times New Roman" w:cs="Times New Roman"/>
              </w:rPr>
            </w:pPr>
            <w:r>
              <w:rPr>
                <w:rFonts w:ascii="Times New Roman" w:hAnsi="Times New Roman" w:cs="Times New Roman"/>
              </w:rPr>
              <w:t>Homosexual relationship</w:t>
            </w:r>
          </w:p>
          <w:p w14:paraId="78D74DDE" w14:textId="0ECE8167" w:rsidR="002A0C23" w:rsidRDefault="002A0C23" w:rsidP="002A0C23">
            <w:pPr>
              <w:rPr>
                <w:rFonts w:ascii="Times New Roman" w:hAnsi="Times New Roman" w:cs="Times New Roman"/>
              </w:rPr>
            </w:pPr>
            <w:r>
              <w:rPr>
                <w:rFonts w:ascii="Times New Roman" w:hAnsi="Times New Roman" w:cs="Times New Roman"/>
              </w:rPr>
              <w:t xml:space="preserve">(SCTID: </w:t>
            </w:r>
            <w:r w:rsidRPr="00B22E80">
              <w:rPr>
                <w:rFonts w:ascii="Times New Roman" w:hAnsi="Times New Roman" w:cs="Times New Roman"/>
              </w:rPr>
              <w:t>228472005</w:t>
            </w:r>
            <w:r>
              <w:rPr>
                <w:rFonts w:ascii="Times New Roman" w:hAnsi="Times New Roman" w:cs="Times New Roman"/>
              </w:rPr>
              <w:t>)</w:t>
            </w:r>
          </w:p>
        </w:tc>
        <w:tc>
          <w:tcPr>
            <w:tcW w:w="1620" w:type="dxa"/>
          </w:tcPr>
          <w:p w14:paraId="76D331EF" w14:textId="05210711"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1F2F9A6F" w14:textId="77777777" w:rsidR="002A0C23" w:rsidRDefault="002A0C23" w:rsidP="002A0C23">
            <w:pPr>
              <w:rPr>
                <w:rFonts w:ascii="Times New Roman" w:hAnsi="Times New Roman" w:cs="Times New Roman"/>
              </w:rPr>
            </w:pPr>
          </w:p>
        </w:tc>
        <w:tc>
          <w:tcPr>
            <w:tcW w:w="2430" w:type="dxa"/>
          </w:tcPr>
          <w:p w14:paraId="00444A80" w14:textId="77777777" w:rsidR="002A0C23" w:rsidRDefault="002A0C23" w:rsidP="002A0C23">
            <w:pPr>
              <w:rPr>
                <w:rFonts w:ascii="Times New Roman" w:hAnsi="Times New Roman" w:cs="Times New Roman"/>
              </w:rPr>
            </w:pPr>
          </w:p>
        </w:tc>
      </w:tr>
      <w:tr w:rsidR="002A0C23" w:rsidRPr="00652887" w14:paraId="2A5F83E3" w14:textId="77777777" w:rsidTr="00AA6499">
        <w:tc>
          <w:tcPr>
            <w:tcW w:w="2965" w:type="dxa"/>
          </w:tcPr>
          <w:p w14:paraId="1EEC7FA6" w14:textId="6E0AAA1C" w:rsidR="002A0C23" w:rsidRDefault="002A0C23" w:rsidP="002A0C23">
            <w:pPr>
              <w:rPr>
                <w:rFonts w:ascii="Times New Roman" w:hAnsi="Times New Roman" w:cs="Times New Roman"/>
              </w:rPr>
            </w:pPr>
            <w:r>
              <w:rPr>
                <w:rFonts w:ascii="Times New Roman" w:hAnsi="Times New Roman" w:cs="Times New Roman"/>
              </w:rPr>
              <w:t>Latent homosexual state</w:t>
            </w:r>
          </w:p>
        </w:tc>
        <w:tc>
          <w:tcPr>
            <w:tcW w:w="1620" w:type="dxa"/>
          </w:tcPr>
          <w:p w14:paraId="71E9D6B2" w14:textId="6EEA4820"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32DE713D" w14:textId="65C6AE1F" w:rsidR="002A0C23"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1AAAED55" w14:textId="77777777" w:rsidR="002A0C23" w:rsidRDefault="002A0C23" w:rsidP="002A0C23">
            <w:pPr>
              <w:rPr>
                <w:rFonts w:ascii="Times New Roman" w:hAnsi="Times New Roman" w:cs="Times New Roman"/>
              </w:rPr>
            </w:pPr>
          </w:p>
        </w:tc>
      </w:tr>
      <w:tr w:rsidR="002A0C23" w:rsidRPr="00652887" w14:paraId="64909F46" w14:textId="77777777" w:rsidTr="00AA6499">
        <w:tc>
          <w:tcPr>
            <w:tcW w:w="2965" w:type="dxa"/>
          </w:tcPr>
          <w:p w14:paraId="5B2A651B" w14:textId="268E8A17" w:rsidR="002A0C23" w:rsidRDefault="002A0C23" w:rsidP="002A0C23">
            <w:pPr>
              <w:rPr>
                <w:rFonts w:ascii="Times New Roman" w:hAnsi="Times New Roman" w:cs="Times New Roman"/>
              </w:rPr>
            </w:pPr>
            <w:r>
              <w:rPr>
                <w:rFonts w:ascii="Times New Roman" w:hAnsi="Times New Roman" w:cs="Times New Roman"/>
              </w:rPr>
              <w:t>Male homosexual</w:t>
            </w:r>
          </w:p>
        </w:tc>
        <w:tc>
          <w:tcPr>
            <w:tcW w:w="1620" w:type="dxa"/>
          </w:tcPr>
          <w:p w14:paraId="0475978D" w14:textId="30277E7E"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2E43AE6D" w14:textId="36E0C865" w:rsidR="002A0C23"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758759E5" w14:textId="56B645F4" w:rsidR="002A0C23" w:rsidRDefault="002A0C23" w:rsidP="002A0C23">
            <w:pPr>
              <w:rPr>
                <w:rFonts w:ascii="Times New Roman" w:hAnsi="Times New Roman" w:cs="Times New Roman"/>
              </w:rPr>
            </w:pPr>
            <w:r>
              <w:rPr>
                <w:rFonts w:ascii="Times New Roman" w:hAnsi="Times New Roman" w:cs="Times New Roman"/>
              </w:rPr>
              <w:t>Fold under “Gay orientation”. If an individual identifies with a “Male gender identity” and a “Gay orientation”, the same information can be easily derived.</w:t>
            </w:r>
          </w:p>
        </w:tc>
      </w:tr>
      <w:tr w:rsidR="002A0C23" w:rsidRPr="00652887" w14:paraId="42BCCAEB" w14:textId="77777777" w:rsidTr="00AA6499">
        <w:tc>
          <w:tcPr>
            <w:tcW w:w="2965" w:type="dxa"/>
          </w:tcPr>
          <w:p w14:paraId="242F0F15" w14:textId="77777777" w:rsidR="002A0C23" w:rsidRDefault="002A0C23" w:rsidP="002A0C23">
            <w:pPr>
              <w:rPr>
                <w:rFonts w:ascii="Times New Roman" w:hAnsi="Times New Roman" w:cs="Times New Roman"/>
              </w:rPr>
            </w:pPr>
            <w:r>
              <w:rPr>
                <w:rFonts w:ascii="Times New Roman" w:hAnsi="Times New Roman" w:cs="Times New Roman"/>
              </w:rPr>
              <w:t>Pseudohomosexual state</w:t>
            </w:r>
          </w:p>
          <w:p w14:paraId="47741D5D" w14:textId="241E476D" w:rsidR="002A0C23" w:rsidRDefault="002A0C23" w:rsidP="002A0C23">
            <w:pPr>
              <w:rPr>
                <w:rFonts w:ascii="Times New Roman" w:hAnsi="Times New Roman" w:cs="Times New Roman"/>
              </w:rPr>
            </w:pPr>
            <w:r>
              <w:rPr>
                <w:rFonts w:ascii="Times New Roman" w:hAnsi="Times New Roman" w:cs="Times New Roman"/>
              </w:rPr>
              <w:t xml:space="preserve">(SCTID: </w:t>
            </w:r>
            <w:r w:rsidRPr="00BD6415">
              <w:rPr>
                <w:rFonts w:ascii="Times New Roman" w:hAnsi="Times New Roman" w:cs="Times New Roman"/>
              </w:rPr>
              <w:t>919001</w:t>
            </w:r>
            <w:r>
              <w:rPr>
                <w:rFonts w:ascii="Times New Roman" w:hAnsi="Times New Roman" w:cs="Times New Roman"/>
              </w:rPr>
              <w:t>)</w:t>
            </w:r>
          </w:p>
        </w:tc>
        <w:tc>
          <w:tcPr>
            <w:tcW w:w="1620" w:type="dxa"/>
          </w:tcPr>
          <w:p w14:paraId="4C97479C" w14:textId="77777777" w:rsidR="002A0C23" w:rsidRDefault="002A0C23" w:rsidP="002A0C23">
            <w:pPr>
              <w:rPr>
                <w:rFonts w:ascii="Times New Roman" w:hAnsi="Times New Roman" w:cs="Times New Roman"/>
              </w:rPr>
            </w:pPr>
          </w:p>
        </w:tc>
        <w:tc>
          <w:tcPr>
            <w:tcW w:w="2070" w:type="dxa"/>
          </w:tcPr>
          <w:p w14:paraId="62A308CE" w14:textId="3E8F394F" w:rsidR="002A0C23" w:rsidRDefault="002A0C23" w:rsidP="002A0C23">
            <w:pPr>
              <w:rPr>
                <w:rFonts w:ascii="Times New Roman" w:hAnsi="Times New Roman" w:cs="Times New Roman"/>
              </w:rPr>
            </w:pPr>
            <w:r>
              <w:rPr>
                <w:rFonts w:ascii="Times New Roman" w:hAnsi="Times New Roman" w:cs="Times New Roman"/>
              </w:rPr>
              <w:t>Remove.</w:t>
            </w:r>
          </w:p>
        </w:tc>
        <w:tc>
          <w:tcPr>
            <w:tcW w:w="2430" w:type="dxa"/>
          </w:tcPr>
          <w:p w14:paraId="2395BE93" w14:textId="77777777" w:rsidR="002A0C23" w:rsidRDefault="002A0C23" w:rsidP="002A0C23">
            <w:pPr>
              <w:rPr>
                <w:rFonts w:ascii="Times New Roman" w:hAnsi="Times New Roman" w:cs="Times New Roman"/>
              </w:rPr>
            </w:pPr>
          </w:p>
        </w:tc>
      </w:tr>
      <w:tr w:rsidR="002A0C23" w:rsidRPr="00652887" w14:paraId="1F38B48D" w14:textId="77777777" w:rsidTr="00AA6499">
        <w:tc>
          <w:tcPr>
            <w:tcW w:w="2965" w:type="dxa"/>
          </w:tcPr>
          <w:p w14:paraId="7B62B2E9" w14:textId="22DE9718" w:rsidR="002A0C23" w:rsidRDefault="002A0C23" w:rsidP="002A0C23">
            <w:pPr>
              <w:rPr>
                <w:rFonts w:ascii="Times New Roman" w:hAnsi="Times New Roman" w:cs="Times New Roman"/>
              </w:rPr>
            </w:pPr>
            <w:r>
              <w:rPr>
                <w:rFonts w:ascii="Times New Roman" w:hAnsi="Times New Roman" w:cs="Times New Roman"/>
              </w:rPr>
              <w:lastRenderedPageBreak/>
              <w:t>Sexually attracted to male and female sex</w:t>
            </w:r>
          </w:p>
        </w:tc>
        <w:tc>
          <w:tcPr>
            <w:tcW w:w="1620" w:type="dxa"/>
          </w:tcPr>
          <w:p w14:paraId="1476A03D" w14:textId="505728B1"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25EE06EC" w14:textId="77777777" w:rsidR="002A0C23" w:rsidRDefault="002A0C23" w:rsidP="002A0C23">
            <w:pPr>
              <w:rPr>
                <w:rFonts w:ascii="Times New Roman" w:hAnsi="Times New Roman" w:cs="Times New Roman"/>
              </w:rPr>
            </w:pPr>
          </w:p>
        </w:tc>
        <w:tc>
          <w:tcPr>
            <w:tcW w:w="2430" w:type="dxa"/>
          </w:tcPr>
          <w:p w14:paraId="378C5F81" w14:textId="77777777" w:rsidR="002A0C23" w:rsidRDefault="002A0C23" w:rsidP="002A0C23">
            <w:pPr>
              <w:rPr>
                <w:rFonts w:ascii="Times New Roman" w:hAnsi="Times New Roman" w:cs="Times New Roman"/>
              </w:rPr>
            </w:pPr>
          </w:p>
        </w:tc>
      </w:tr>
      <w:tr w:rsidR="002A0C23" w:rsidRPr="00652887" w14:paraId="325CC201" w14:textId="77777777" w:rsidTr="00AA6499">
        <w:tc>
          <w:tcPr>
            <w:tcW w:w="2965" w:type="dxa"/>
          </w:tcPr>
          <w:p w14:paraId="3CCD306C" w14:textId="1B7C7636" w:rsidR="002A0C23" w:rsidRDefault="002A0C23" w:rsidP="002A0C23">
            <w:pPr>
              <w:rPr>
                <w:rFonts w:ascii="Times New Roman" w:hAnsi="Times New Roman" w:cs="Times New Roman"/>
              </w:rPr>
            </w:pPr>
            <w:r>
              <w:rPr>
                <w:rFonts w:ascii="Times New Roman" w:hAnsi="Times New Roman" w:cs="Times New Roman"/>
              </w:rPr>
              <w:t>Sexually attracted to neither male nor female sex</w:t>
            </w:r>
          </w:p>
        </w:tc>
        <w:tc>
          <w:tcPr>
            <w:tcW w:w="1620" w:type="dxa"/>
          </w:tcPr>
          <w:p w14:paraId="26C77F5F" w14:textId="10CFBA68"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4E6E14B6" w14:textId="77777777" w:rsidR="002A0C23" w:rsidRDefault="002A0C23" w:rsidP="002A0C23">
            <w:pPr>
              <w:rPr>
                <w:rFonts w:ascii="Times New Roman" w:hAnsi="Times New Roman" w:cs="Times New Roman"/>
              </w:rPr>
            </w:pPr>
          </w:p>
        </w:tc>
        <w:tc>
          <w:tcPr>
            <w:tcW w:w="2430" w:type="dxa"/>
          </w:tcPr>
          <w:p w14:paraId="701D629B" w14:textId="77777777" w:rsidR="002A0C23" w:rsidRDefault="002A0C23" w:rsidP="002A0C23">
            <w:pPr>
              <w:rPr>
                <w:rFonts w:ascii="Times New Roman" w:hAnsi="Times New Roman" w:cs="Times New Roman"/>
              </w:rPr>
            </w:pPr>
          </w:p>
        </w:tc>
      </w:tr>
      <w:tr w:rsidR="002A0C23" w:rsidRPr="00652887" w14:paraId="24045452" w14:textId="77777777" w:rsidTr="00AA6499">
        <w:tc>
          <w:tcPr>
            <w:tcW w:w="2965" w:type="dxa"/>
          </w:tcPr>
          <w:p w14:paraId="73ABAAC6" w14:textId="77777777" w:rsidR="002A0C23" w:rsidRDefault="002A0C23" w:rsidP="002A0C23">
            <w:pPr>
              <w:rPr>
                <w:rFonts w:ascii="Times New Roman" w:hAnsi="Times New Roman" w:cs="Times New Roman"/>
              </w:rPr>
            </w:pPr>
            <w:r>
              <w:rPr>
                <w:rFonts w:ascii="Times New Roman" w:hAnsi="Times New Roman" w:cs="Times New Roman"/>
              </w:rPr>
              <w:t>Victim of homosexual aggression</w:t>
            </w:r>
          </w:p>
          <w:p w14:paraId="0EC1A1C0" w14:textId="78CA0B3F" w:rsidR="002A0C23" w:rsidRDefault="002A0C23" w:rsidP="002A0C23">
            <w:pPr>
              <w:rPr>
                <w:rFonts w:ascii="Times New Roman" w:hAnsi="Times New Roman" w:cs="Times New Roman"/>
              </w:rPr>
            </w:pPr>
            <w:r>
              <w:rPr>
                <w:rFonts w:ascii="Times New Roman" w:hAnsi="Times New Roman" w:cs="Times New Roman"/>
              </w:rPr>
              <w:t xml:space="preserve">(SCTID: </w:t>
            </w:r>
            <w:r w:rsidRPr="008C1994">
              <w:rPr>
                <w:rFonts w:ascii="Times New Roman" w:hAnsi="Times New Roman" w:cs="Times New Roman"/>
              </w:rPr>
              <w:t>2268003</w:t>
            </w:r>
            <w:r>
              <w:rPr>
                <w:rFonts w:ascii="Times New Roman" w:hAnsi="Times New Roman" w:cs="Times New Roman"/>
              </w:rPr>
              <w:t>)</w:t>
            </w:r>
          </w:p>
        </w:tc>
        <w:tc>
          <w:tcPr>
            <w:tcW w:w="1620" w:type="dxa"/>
          </w:tcPr>
          <w:p w14:paraId="35670B82" w14:textId="0ED0D606" w:rsidR="002A0C23" w:rsidRDefault="002A0C23" w:rsidP="002A0C23">
            <w:pPr>
              <w:rPr>
                <w:rFonts w:ascii="Times New Roman" w:hAnsi="Times New Roman" w:cs="Times New Roman"/>
              </w:rPr>
            </w:pPr>
            <w:r>
              <w:rPr>
                <w:rFonts w:ascii="Times New Roman" w:hAnsi="Times New Roman" w:cs="Times New Roman"/>
              </w:rPr>
              <w:t>Finding</w:t>
            </w:r>
          </w:p>
        </w:tc>
        <w:tc>
          <w:tcPr>
            <w:tcW w:w="2070" w:type="dxa"/>
          </w:tcPr>
          <w:p w14:paraId="4D313C03" w14:textId="77777777" w:rsidR="002A0C23" w:rsidRDefault="002A0C23" w:rsidP="002A0C23">
            <w:pPr>
              <w:rPr>
                <w:rFonts w:ascii="Times New Roman" w:hAnsi="Times New Roman" w:cs="Times New Roman"/>
              </w:rPr>
            </w:pPr>
          </w:p>
        </w:tc>
        <w:tc>
          <w:tcPr>
            <w:tcW w:w="2430" w:type="dxa"/>
          </w:tcPr>
          <w:p w14:paraId="74D82B5C" w14:textId="77777777" w:rsidR="002A0C23" w:rsidRDefault="002A0C23" w:rsidP="002A0C23">
            <w:pPr>
              <w:rPr>
                <w:rFonts w:ascii="Times New Roman" w:hAnsi="Times New Roman" w:cs="Times New Roman"/>
              </w:rPr>
            </w:pPr>
          </w:p>
        </w:tc>
      </w:tr>
    </w:tbl>
    <w:p w14:paraId="24618031" w14:textId="7FA9364A" w:rsidR="00886FB8" w:rsidRDefault="00886FB8" w:rsidP="00C80358">
      <w:pPr>
        <w:rPr>
          <w:rFonts w:ascii="Times New Roman" w:hAnsi="Times New Roman" w:cs="Times New Roman"/>
        </w:rPr>
      </w:pPr>
    </w:p>
    <w:p w14:paraId="1994A9DA" w14:textId="6DB266A5" w:rsidR="007D7556" w:rsidRDefault="007D7556" w:rsidP="00C80358">
      <w:pPr>
        <w:rPr>
          <w:rFonts w:ascii="Times New Roman" w:hAnsi="Times New Roman" w:cs="Times New Roman"/>
        </w:rPr>
      </w:pPr>
      <w:r w:rsidRPr="00652887">
        <w:rPr>
          <w:rFonts w:ascii="Times New Roman" w:hAnsi="Times New Roman" w:cs="Times New Roman"/>
          <w:i/>
          <w:iCs/>
        </w:rPr>
        <w:t xml:space="preserve">Terms Related to </w:t>
      </w:r>
      <w:r>
        <w:rPr>
          <w:rFonts w:ascii="Times New Roman" w:hAnsi="Times New Roman" w:cs="Times New Roman"/>
          <w:i/>
          <w:iCs/>
        </w:rPr>
        <w:t>Sexuality</w:t>
      </w:r>
    </w:p>
    <w:tbl>
      <w:tblPr>
        <w:tblStyle w:val="TableGrid"/>
        <w:tblW w:w="9085" w:type="dxa"/>
        <w:tblLook w:val="04A0" w:firstRow="1" w:lastRow="0" w:firstColumn="1" w:lastColumn="0" w:noHBand="0" w:noVBand="1"/>
      </w:tblPr>
      <w:tblGrid>
        <w:gridCol w:w="2245"/>
        <w:gridCol w:w="2430"/>
        <w:gridCol w:w="2160"/>
        <w:gridCol w:w="2250"/>
      </w:tblGrid>
      <w:tr w:rsidR="00A569A9" w:rsidRPr="00652887" w14:paraId="7249F574" w14:textId="77777777" w:rsidTr="00804C2B">
        <w:tc>
          <w:tcPr>
            <w:tcW w:w="2245" w:type="dxa"/>
          </w:tcPr>
          <w:p w14:paraId="773DE909" w14:textId="77777777" w:rsidR="00A569A9" w:rsidRPr="00652887" w:rsidRDefault="00A569A9" w:rsidP="006E1D3C">
            <w:pPr>
              <w:jc w:val="center"/>
              <w:rPr>
                <w:rFonts w:ascii="Times New Roman" w:hAnsi="Times New Roman" w:cs="Times New Roman"/>
                <w:b/>
                <w:bCs/>
              </w:rPr>
            </w:pPr>
            <w:r>
              <w:rPr>
                <w:rFonts w:ascii="Times New Roman" w:hAnsi="Times New Roman" w:cs="Times New Roman"/>
                <w:b/>
                <w:bCs/>
              </w:rPr>
              <w:t>Current Term</w:t>
            </w:r>
          </w:p>
        </w:tc>
        <w:tc>
          <w:tcPr>
            <w:tcW w:w="2430" w:type="dxa"/>
          </w:tcPr>
          <w:p w14:paraId="1D21F628" w14:textId="77777777" w:rsidR="00A569A9" w:rsidRPr="00652887" w:rsidRDefault="00A569A9" w:rsidP="006E1D3C">
            <w:pPr>
              <w:jc w:val="center"/>
              <w:rPr>
                <w:rFonts w:ascii="Times New Roman" w:hAnsi="Times New Roman" w:cs="Times New Roman"/>
                <w:b/>
                <w:bCs/>
              </w:rPr>
            </w:pPr>
            <w:r>
              <w:rPr>
                <w:rFonts w:ascii="Times New Roman" w:hAnsi="Times New Roman" w:cs="Times New Roman"/>
                <w:b/>
                <w:bCs/>
              </w:rPr>
              <w:t>Current Hierarchy</w:t>
            </w:r>
          </w:p>
        </w:tc>
        <w:tc>
          <w:tcPr>
            <w:tcW w:w="2160" w:type="dxa"/>
          </w:tcPr>
          <w:p w14:paraId="3AED27FC" w14:textId="77777777" w:rsidR="00A569A9" w:rsidRPr="00652887" w:rsidRDefault="00A569A9" w:rsidP="006E1D3C">
            <w:pPr>
              <w:jc w:val="center"/>
              <w:rPr>
                <w:rFonts w:ascii="Times New Roman" w:hAnsi="Times New Roman" w:cs="Times New Roman"/>
                <w:b/>
                <w:bCs/>
              </w:rPr>
            </w:pPr>
            <w:r>
              <w:rPr>
                <w:rFonts w:ascii="Times New Roman" w:hAnsi="Times New Roman" w:cs="Times New Roman"/>
                <w:b/>
                <w:bCs/>
              </w:rPr>
              <w:t>Proposed Changes</w:t>
            </w:r>
          </w:p>
        </w:tc>
        <w:tc>
          <w:tcPr>
            <w:tcW w:w="2250" w:type="dxa"/>
          </w:tcPr>
          <w:p w14:paraId="3723C504" w14:textId="77777777" w:rsidR="00A569A9" w:rsidRPr="00652887" w:rsidRDefault="00A569A9" w:rsidP="006E1D3C">
            <w:pPr>
              <w:jc w:val="center"/>
              <w:rPr>
                <w:rFonts w:ascii="Times New Roman" w:hAnsi="Times New Roman" w:cs="Times New Roman"/>
                <w:b/>
                <w:bCs/>
              </w:rPr>
            </w:pPr>
            <w:r>
              <w:rPr>
                <w:rFonts w:ascii="Times New Roman" w:hAnsi="Times New Roman" w:cs="Times New Roman"/>
                <w:b/>
                <w:bCs/>
              </w:rPr>
              <w:t>Notes</w:t>
            </w:r>
          </w:p>
        </w:tc>
      </w:tr>
      <w:tr w:rsidR="00262B2C" w:rsidRPr="00652887" w14:paraId="7F067233" w14:textId="77777777" w:rsidTr="00804C2B">
        <w:tc>
          <w:tcPr>
            <w:tcW w:w="2245" w:type="dxa"/>
          </w:tcPr>
          <w:p w14:paraId="5B03AC88" w14:textId="66B16792" w:rsidR="00262B2C" w:rsidRDefault="00262B2C" w:rsidP="006E1D3C">
            <w:pPr>
              <w:rPr>
                <w:rFonts w:ascii="Times New Roman" w:hAnsi="Times New Roman" w:cs="Times New Roman"/>
              </w:rPr>
            </w:pPr>
            <w:r>
              <w:rPr>
                <w:rFonts w:ascii="Times New Roman" w:hAnsi="Times New Roman" w:cs="Times New Roman"/>
              </w:rPr>
              <w:t>Accidental strangulation during sexual activity</w:t>
            </w:r>
          </w:p>
          <w:p w14:paraId="77AEF934" w14:textId="1BBE1B78" w:rsidR="00262B2C" w:rsidRDefault="00262B2C" w:rsidP="006E1D3C">
            <w:pPr>
              <w:rPr>
                <w:rFonts w:ascii="Times New Roman" w:hAnsi="Times New Roman" w:cs="Times New Roman"/>
              </w:rPr>
            </w:pPr>
            <w:r>
              <w:rPr>
                <w:rFonts w:ascii="Times New Roman" w:hAnsi="Times New Roman" w:cs="Times New Roman"/>
              </w:rPr>
              <w:t xml:space="preserve">(SCTID: </w:t>
            </w:r>
            <w:r w:rsidRPr="00262B2C">
              <w:rPr>
                <w:rFonts w:ascii="Times New Roman" w:hAnsi="Times New Roman" w:cs="Times New Roman"/>
              </w:rPr>
              <w:t>242692005</w:t>
            </w:r>
            <w:r>
              <w:rPr>
                <w:rFonts w:ascii="Times New Roman" w:hAnsi="Times New Roman" w:cs="Times New Roman"/>
              </w:rPr>
              <w:t>)</w:t>
            </w:r>
          </w:p>
        </w:tc>
        <w:tc>
          <w:tcPr>
            <w:tcW w:w="2430" w:type="dxa"/>
          </w:tcPr>
          <w:p w14:paraId="0E9B2CEA" w14:textId="031F57FB" w:rsidR="00262B2C" w:rsidRDefault="00262B2C" w:rsidP="006E1D3C">
            <w:pPr>
              <w:rPr>
                <w:rFonts w:ascii="Times New Roman" w:hAnsi="Times New Roman" w:cs="Times New Roman"/>
              </w:rPr>
            </w:pPr>
            <w:r>
              <w:rPr>
                <w:rFonts w:ascii="Times New Roman" w:hAnsi="Times New Roman" w:cs="Times New Roman"/>
              </w:rPr>
              <w:t>Event</w:t>
            </w:r>
          </w:p>
        </w:tc>
        <w:tc>
          <w:tcPr>
            <w:tcW w:w="2160" w:type="dxa"/>
          </w:tcPr>
          <w:p w14:paraId="7216CB92" w14:textId="77777777" w:rsidR="00262B2C" w:rsidRDefault="00262B2C" w:rsidP="006E1D3C">
            <w:pPr>
              <w:rPr>
                <w:rFonts w:ascii="Times New Roman" w:hAnsi="Times New Roman" w:cs="Times New Roman"/>
              </w:rPr>
            </w:pPr>
          </w:p>
        </w:tc>
        <w:tc>
          <w:tcPr>
            <w:tcW w:w="2250" w:type="dxa"/>
          </w:tcPr>
          <w:p w14:paraId="6F8C9393" w14:textId="77777777" w:rsidR="00262B2C" w:rsidRDefault="00262B2C" w:rsidP="006E1D3C">
            <w:pPr>
              <w:rPr>
                <w:rFonts w:ascii="Times New Roman" w:hAnsi="Times New Roman" w:cs="Times New Roman"/>
              </w:rPr>
            </w:pPr>
          </w:p>
        </w:tc>
      </w:tr>
      <w:tr w:rsidR="00177581" w:rsidRPr="00652887" w14:paraId="1B2770DF" w14:textId="77777777" w:rsidTr="00804C2B">
        <w:tc>
          <w:tcPr>
            <w:tcW w:w="2245" w:type="dxa"/>
          </w:tcPr>
          <w:p w14:paraId="699C08F4" w14:textId="67187DA3" w:rsidR="00177581" w:rsidRDefault="00177581" w:rsidP="006E1D3C">
            <w:pPr>
              <w:rPr>
                <w:rFonts w:ascii="Times New Roman" w:hAnsi="Times New Roman" w:cs="Times New Roman"/>
              </w:rPr>
            </w:pPr>
            <w:r>
              <w:rPr>
                <w:rFonts w:ascii="Times New Roman" w:hAnsi="Times New Roman" w:cs="Times New Roman"/>
              </w:rPr>
              <w:t>Altered sexuality patterns</w:t>
            </w:r>
          </w:p>
        </w:tc>
        <w:tc>
          <w:tcPr>
            <w:tcW w:w="2430" w:type="dxa"/>
          </w:tcPr>
          <w:p w14:paraId="2210648A" w14:textId="31050B54" w:rsidR="00177581" w:rsidRDefault="00177581" w:rsidP="006E1D3C">
            <w:pPr>
              <w:rPr>
                <w:rFonts w:ascii="Times New Roman" w:hAnsi="Times New Roman" w:cs="Times New Roman"/>
              </w:rPr>
            </w:pPr>
            <w:r>
              <w:rPr>
                <w:rFonts w:ascii="Times New Roman" w:hAnsi="Times New Roman" w:cs="Times New Roman"/>
              </w:rPr>
              <w:t>Finding</w:t>
            </w:r>
          </w:p>
        </w:tc>
        <w:tc>
          <w:tcPr>
            <w:tcW w:w="2160" w:type="dxa"/>
          </w:tcPr>
          <w:p w14:paraId="69EDCB30" w14:textId="77777777" w:rsidR="00177581" w:rsidRDefault="00177581" w:rsidP="006E1D3C">
            <w:pPr>
              <w:rPr>
                <w:rFonts w:ascii="Times New Roman" w:hAnsi="Times New Roman" w:cs="Times New Roman"/>
              </w:rPr>
            </w:pPr>
          </w:p>
        </w:tc>
        <w:tc>
          <w:tcPr>
            <w:tcW w:w="2250" w:type="dxa"/>
          </w:tcPr>
          <w:p w14:paraId="6298CE19" w14:textId="77777777" w:rsidR="00177581" w:rsidRDefault="00177581" w:rsidP="006E1D3C">
            <w:pPr>
              <w:rPr>
                <w:rFonts w:ascii="Times New Roman" w:hAnsi="Times New Roman" w:cs="Times New Roman"/>
              </w:rPr>
            </w:pPr>
          </w:p>
        </w:tc>
      </w:tr>
      <w:tr w:rsidR="00A10F23" w:rsidRPr="00652887" w14:paraId="08B723D6" w14:textId="77777777" w:rsidTr="00804C2B">
        <w:tc>
          <w:tcPr>
            <w:tcW w:w="2245" w:type="dxa"/>
          </w:tcPr>
          <w:p w14:paraId="4CF1505A" w14:textId="07A29A4A" w:rsidR="00A10F23" w:rsidRDefault="00A10F23" w:rsidP="006E1D3C">
            <w:pPr>
              <w:rPr>
                <w:rFonts w:ascii="Times New Roman" w:hAnsi="Times New Roman" w:cs="Times New Roman"/>
              </w:rPr>
            </w:pPr>
            <w:r>
              <w:rPr>
                <w:rFonts w:ascii="Times New Roman" w:hAnsi="Times New Roman" w:cs="Times New Roman"/>
              </w:rPr>
              <w:t>Development of sexuality</w:t>
            </w:r>
          </w:p>
        </w:tc>
        <w:tc>
          <w:tcPr>
            <w:tcW w:w="2430" w:type="dxa"/>
          </w:tcPr>
          <w:p w14:paraId="60A45A8B" w14:textId="635D077F" w:rsidR="00A10F23" w:rsidRDefault="00A10F23" w:rsidP="006E1D3C">
            <w:pPr>
              <w:rPr>
                <w:rFonts w:ascii="Times New Roman" w:hAnsi="Times New Roman" w:cs="Times New Roman"/>
              </w:rPr>
            </w:pPr>
            <w:r>
              <w:rPr>
                <w:rFonts w:ascii="Times New Roman" w:hAnsi="Times New Roman" w:cs="Times New Roman"/>
              </w:rPr>
              <w:t>Observable entity</w:t>
            </w:r>
          </w:p>
        </w:tc>
        <w:tc>
          <w:tcPr>
            <w:tcW w:w="2160" w:type="dxa"/>
          </w:tcPr>
          <w:p w14:paraId="1C327C23" w14:textId="77777777" w:rsidR="00A10F23" w:rsidRDefault="00A10F23" w:rsidP="006E1D3C">
            <w:pPr>
              <w:rPr>
                <w:rFonts w:ascii="Times New Roman" w:hAnsi="Times New Roman" w:cs="Times New Roman"/>
              </w:rPr>
            </w:pPr>
          </w:p>
        </w:tc>
        <w:tc>
          <w:tcPr>
            <w:tcW w:w="2250" w:type="dxa"/>
          </w:tcPr>
          <w:p w14:paraId="57D104EF" w14:textId="77777777" w:rsidR="00A10F23" w:rsidRDefault="00A10F23" w:rsidP="006E1D3C">
            <w:pPr>
              <w:rPr>
                <w:rFonts w:ascii="Times New Roman" w:hAnsi="Times New Roman" w:cs="Times New Roman"/>
              </w:rPr>
            </w:pPr>
          </w:p>
        </w:tc>
      </w:tr>
      <w:tr w:rsidR="000806F2" w:rsidRPr="00652887" w14:paraId="20DD157B" w14:textId="77777777" w:rsidTr="00804C2B">
        <w:tc>
          <w:tcPr>
            <w:tcW w:w="2245" w:type="dxa"/>
          </w:tcPr>
          <w:p w14:paraId="34AE0B98" w14:textId="3375B329" w:rsidR="000806F2" w:rsidRDefault="000806F2" w:rsidP="006E1D3C">
            <w:pPr>
              <w:rPr>
                <w:rFonts w:ascii="Times New Roman" w:hAnsi="Times New Roman" w:cs="Times New Roman"/>
              </w:rPr>
            </w:pPr>
            <w:r>
              <w:rPr>
                <w:rFonts w:ascii="Times New Roman" w:hAnsi="Times New Roman" w:cs="Times New Roman"/>
              </w:rPr>
              <w:t>Erectile dysfunction</w:t>
            </w:r>
          </w:p>
        </w:tc>
        <w:tc>
          <w:tcPr>
            <w:tcW w:w="2430" w:type="dxa"/>
          </w:tcPr>
          <w:p w14:paraId="13FF94D2" w14:textId="3EDA1485" w:rsidR="000806F2" w:rsidRPr="00652887" w:rsidRDefault="000806F2" w:rsidP="006E1D3C">
            <w:pPr>
              <w:rPr>
                <w:rFonts w:ascii="Times New Roman" w:hAnsi="Times New Roman" w:cs="Times New Roman"/>
              </w:rPr>
            </w:pPr>
            <w:r>
              <w:rPr>
                <w:rFonts w:ascii="Times New Roman" w:hAnsi="Times New Roman" w:cs="Times New Roman"/>
              </w:rPr>
              <w:t>Disorder</w:t>
            </w:r>
          </w:p>
        </w:tc>
        <w:tc>
          <w:tcPr>
            <w:tcW w:w="2160" w:type="dxa"/>
          </w:tcPr>
          <w:p w14:paraId="4EFD0485" w14:textId="77777777" w:rsidR="000806F2" w:rsidRDefault="000806F2" w:rsidP="006E1D3C">
            <w:pPr>
              <w:rPr>
                <w:rFonts w:ascii="Times New Roman" w:hAnsi="Times New Roman" w:cs="Times New Roman"/>
              </w:rPr>
            </w:pPr>
          </w:p>
        </w:tc>
        <w:tc>
          <w:tcPr>
            <w:tcW w:w="2250" w:type="dxa"/>
          </w:tcPr>
          <w:p w14:paraId="5BA3400D" w14:textId="77777777" w:rsidR="000806F2" w:rsidRDefault="000806F2" w:rsidP="006E1D3C">
            <w:pPr>
              <w:rPr>
                <w:rFonts w:ascii="Times New Roman" w:hAnsi="Times New Roman" w:cs="Times New Roman"/>
              </w:rPr>
            </w:pPr>
          </w:p>
        </w:tc>
      </w:tr>
      <w:tr w:rsidR="000350D3" w:rsidRPr="00652887" w14:paraId="5908DBD5" w14:textId="77777777" w:rsidTr="00804C2B">
        <w:tc>
          <w:tcPr>
            <w:tcW w:w="2245" w:type="dxa"/>
          </w:tcPr>
          <w:p w14:paraId="4BAAFBED" w14:textId="77777777" w:rsidR="000350D3" w:rsidRDefault="000350D3" w:rsidP="006E1D3C">
            <w:pPr>
              <w:rPr>
                <w:rFonts w:ascii="Times New Roman" w:hAnsi="Times New Roman" w:cs="Times New Roman"/>
              </w:rPr>
            </w:pPr>
            <w:r>
              <w:rPr>
                <w:rFonts w:ascii="Times New Roman" w:hAnsi="Times New Roman" w:cs="Times New Roman"/>
              </w:rPr>
              <w:t>Erotic interest</w:t>
            </w:r>
          </w:p>
          <w:p w14:paraId="0EC46A80" w14:textId="07B30C20" w:rsidR="000350D3" w:rsidRDefault="000350D3" w:rsidP="006E1D3C">
            <w:pPr>
              <w:rPr>
                <w:rFonts w:ascii="Times New Roman" w:hAnsi="Times New Roman" w:cs="Times New Roman"/>
              </w:rPr>
            </w:pPr>
            <w:r>
              <w:rPr>
                <w:rFonts w:ascii="Times New Roman" w:hAnsi="Times New Roman" w:cs="Times New Roman"/>
              </w:rPr>
              <w:t xml:space="preserve">(SCTID: </w:t>
            </w:r>
            <w:r w:rsidRPr="000350D3">
              <w:rPr>
                <w:rFonts w:ascii="Times New Roman" w:hAnsi="Times New Roman" w:cs="Times New Roman"/>
              </w:rPr>
              <w:t>248093007</w:t>
            </w:r>
            <w:r>
              <w:rPr>
                <w:rFonts w:ascii="Times New Roman" w:hAnsi="Times New Roman" w:cs="Times New Roman"/>
              </w:rPr>
              <w:t>)</w:t>
            </w:r>
          </w:p>
        </w:tc>
        <w:tc>
          <w:tcPr>
            <w:tcW w:w="2430" w:type="dxa"/>
          </w:tcPr>
          <w:p w14:paraId="203662A1" w14:textId="607BFAD5" w:rsidR="000350D3" w:rsidRDefault="000350D3" w:rsidP="006E1D3C">
            <w:pPr>
              <w:rPr>
                <w:rFonts w:ascii="Times New Roman" w:hAnsi="Times New Roman" w:cs="Times New Roman"/>
              </w:rPr>
            </w:pPr>
            <w:r>
              <w:rPr>
                <w:rFonts w:ascii="Times New Roman" w:hAnsi="Times New Roman" w:cs="Times New Roman"/>
              </w:rPr>
              <w:t>Observable entity</w:t>
            </w:r>
          </w:p>
        </w:tc>
        <w:tc>
          <w:tcPr>
            <w:tcW w:w="2160" w:type="dxa"/>
          </w:tcPr>
          <w:p w14:paraId="617281D1" w14:textId="77777777" w:rsidR="000350D3" w:rsidRDefault="000350D3" w:rsidP="006E1D3C">
            <w:pPr>
              <w:rPr>
                <w:rFonts w:ascii="Times New Roman" w:hAnsi="Times New Roman" w:cs="Times New Roman"/>
              </w:rPr>
            </w:pPr>
          </w:p>
        </w:tc>
        <w:tc>
          <w:tcPr>
            <w:tcW w:w="2250" w:type="dxa"/>
          </w:tcPr>
          <w:p w14:paraId="00EB2C23" w14:textId="77777777" w:rsidR="000350D3" w:rsidRDefault="000350D3" w:rsidP="006E1D3C">
            <w:pPr>
              <w:rPr>
                <w:rFonts w:ascii="Times New Roman" w:hAnsi="Times New Roman" w:cs="Times New Roman"/>
              </w:rPr>
            </w:pPr>
          </w:p>
        </w:tc>
      </w:tr>
      <w:tr w:rsidR="00B828B4" w:rsidRPr="00652887" w14:paraId="597C435E" w14:textId="77777777" w:rsidTr="00804C2B">
        <w:tc>
          <w:tcPr>
            <w:tcW w:w="2245" w:type="dxa"/>
          </w:tcPr>
          <w:p w14:paraId="0A5DEBD6" w14:textId="47D73111" w:rsidR="00B828B4" w:rsidRDefault="00B828B4" w:rsidP="006E1D3C">
            <w:pPr>
              <w:rPr>
                <w:rFonts w:ascii="Times New Roman" w:hAnsi="Times New Roman" w:cs="Times New Roman"/>
              </w:rPr>
            </w:pPr>
            <w:r>
              <w:rPr>
                <w:rFonts w:ascii="Times New Roman" w:hAnsi="Times New Roman" w:cs="Times New Roman"/>
              </w:rPr>
              <w:t>Female prostitution</w:t>
            </w:r>
          </w:p>
        </w:tc>
        <w:tc>
          <w:tcPr>
            <w:tcW w:w="2430" w:type="dxa"/>
          </w:tcPr>
          <w:p w14:paraId="502D3108" w14:textId="118BBAB6" w:rsidR="00B828B4" w:rsidRDefault="00B828B4" w:rsidP="006E1D3C">
            <w:pPr>
              <w:rPr>
                <w:rFonts w:ascii="Times New Roman" w:hAnsi="Times New Roman" w:cs="Times New Roman"/>
              </w:rPr>
            </w:pPr>
            <w:r>
              <w:rPr>
                <w:rFonts w:ascii="Times New Roman" w:hAnsi="Times New Roman" w:cs="Times New Roman"/>
              </w:rPr>
              <w:t>Finding</w:t>
            </w:r>
          </w:p>
        </w:tc>
        <w:tc>
          <w:tcPr>
            <w:tcW w:w="2160" w:type="dxa"/>
          </w:tcPr>
          <w:p w14:paraId="70BED3E6" w14:textId="26955BD0" w:rsidR="00B828B4" w:rsidRDefault="004B380C" w:rsidP="006E1D3C">
            <w:pPr>
              <w:rPr>
                <w:rFonts w:ascii="Times New Roman" w:hAnsi="Times New Roman" w:cs="Times New Roman"/>
              </w:rPr>
            </w:pPr>
            <w:r>
              <w:rPr>
                <w:rFonts w:ascii="Times New Roman" w:hAnsi="Times New Roman" w:cs="Times New Roman"/>
              </w:rPr>
              <w:t>Remove.</w:t>
            </w:r>
          </w:p>
        </w:tc>
        <w:tc>
          <w:tcPr>
            <w:tcW w:w="2250" w:type="dxa"/>
          </w:tcPr>
          <w:p w14:paraId="63D41025" w14:textId="77777777" w:rsidR="00B828B4" w:rsidRDefault="00B828B4" w:rsidP="006E1D3C">
            <w:pPr>
              <w:rPr>
                <w:rFonts w:ascii="Times New Roman" w:hAnsi="Times New Roman" w:cs="Times New Roman"/>
              </w:rPr>
            </w:pPr>
          </w:p>
        </w:tc>
      </w:tr>
      <w:tr w:rsidR="006E1D3C" w:rsidRPr="00652887" w14:paraId="11335090" w14:textId="77777777" w:rsidTr="00804C2B">
        <w:tc>
          <w:tcPr>
            <w:tcW w:w="2245" w:type="dxa"/>
          </w:tcPr>
          <w:p w14:paraId="6678DC48" w14:textId="78206DA6" w:rsidR="006E1D3C" w:rsidRDefault="006E1D3C" w:rsidP="006E1D3C">
            <w:pPr>
              <w:rPr>
                <w:rFonts w:ascii="Times New Roman" w:hAnsi="Times New Roman" w:cs="Times New Roman"/>
              </w:rPr>
            </w:pPr>
            <w:r>
              <w:rPr>
                <w:rFonts w:ascii="Times New Roman" w:hAnsi="Times New Roman" w:cs="Times New Roman"/>
              </w:rPr>
              <w:t>Female sexual arousal disorder</w:t>
            </w:r>
          </w:p>
        </w:tc>
        <w:tc>
          <w:tcPr>
            <w:tcW w:w="2430" w:type="dxa"/>
          </w:tcPr>
          <w:p w14:paraId="45A794CA" w14:textId="42243916" w:rsidR="006E1D3C" w:rsidRDefault="006E1D3C" w:rsidP="006E1D3C">
            <w:pPr>
              <w:rPr>
                <w:rFonts w:ascii="Times New Roman" w:hAnsi="Times New Roman" w:cs="Times New Roman"/>
              </w:rPr>
            </w:pPr>
            <w:r>
              <w:rPr>
                <w:rFonts w:ascii="Times New Roman" w:hAnsi="Times New Roman" w:cs="Times New Roman"/>
              </w:rPr>
              <w:t>Disorder</w:t>
            </w:r>
          </w:p>
        </w:tc>
        <w:tc>
          <w:tcPr>
            <w:tcW w:w="2160" w:type="dxa"/>
          </w:tcPr>
          <w:p w14:paraId="4903F308" w14:textId="77777777" w:rsidR="006E1D3C" w:rsidRDefault="006E1D3C" w:rsidP="006E1D3C">
            <w:pPr>
              <w:rPr>
                <w:rFonts w:ascii="Times New Roman" w:hAnsi="Times New Roman" w:cs="Times New Roman"/>
              </w:rPr>
            </w:pPr>
          </w:p>
        </w:tc>
        <w:tc>
          <w:tcPr>
            <w:tcW w:w="2250" w:type="dxa"/>
          </w:tcPr>
          <w:p w14:paraId="378F5818" w14:textId="77777777" w:rsidR="006E1D3C" w:rsidRDefault="006E1D3C" w:rsidP="006E1D3C">
            <w:pPr>
              <w:rPr>
                <w:rFonts w:ascii="Times New Roman" w:hAnsi="Times New Roman" w:cs="Times New Roman"/>
              </w:rPr>
            </w:pPr>
          </w:p>
        </w:tc>
      </w:tr>
      <w:tr w:rsidR="005C5597" w:rsidRPr="00652887" w14:paraId="14C438EB" w14:textId="77777777" w:rsidTr="00804C2B">
        <w:tc>
          <w:tcPr>
            <w:tcW w:w="2245" w:type="dxa"/>
          </w:tcPr>
          <w:p w14:paraId="5E933148" w14:textId="5A674BC0" w:rsidR="005C5597" w:rsidRDefault="005C5597" w:rsidP="006E1D3C">
            <w:pPr>
              <w:rPr>
                <w:rFonts w:ascii="Times New Roman" w:hAnsi="Times New Roman" w:cs="Times New Roman"/>
              </w:rPr>
            </w:pPr>
            <w:r>
              <w:rPr>
                <w:rFonts w:ascii="Times New Roman" w:hAnsi="Times New Roman" w:cs="Times New Roman"/>
              </w:rPr>
              <w:t>Female sexual finding</w:t>
            </w:r>
          </w:p>
        </w:tc>
        <w:tc>
          <w:tcPr>
            <w:tcW w:w="2430" w:type="dxa"/>
          </w:tcPr>
          <w:p w14:paraId="4FD682D4" w14:textId="6CE43F07" w:rsidR="005C5597" w:rsidRDefault="005C5597" w:rsidP="006E1D3C">
            <w:pPr>
              <w:rPr>
                <w:rFonts w:ascii="Times New Roman" w:hAnsi="Times New Roman" w:cs="Times New Roman"/>
              </w:rPr>
            </w:pPr>
            <w:r>
              <w:rPr>
                <w:rFonts w:ascii="Times New Roman" w:hAnsi="Times New Roman" w:cs="Times New Roman"/>
              </w:rPr>
              <w:t>Finding</w:t>
            </w:r>
          </w:p>
        </w:tc>
        <w:tc>
          <w:tcPr>
            <w:tcW w:w="2160" w:type="dxa"/>
          </w:tcPr>
          <w:p w14:paraId="7365D987" w14:textId="53EB512A" w:rsidR="005C5597" w:rsidRDefault="005C5597" w:rsidP="006E1D3C">
            <w:pPr>
              <w:rPr>
                <w:rFonts w:ascii="Times New Roman" w:hAnsi="Times New Roman" w:cs="Times New Roman"/>
              </w:rPr>
            </w:pPr>
            <w:r>
              <w:rPr>
                <w:rFonts w:ascii="Times New Roman" w:hAnsi="Times New Roman" w:cs="Times New Roman"/>
              </w:rPr>
              <w:t>Remove.</w:t>
            </w:r>
          </w:p>
        </w:tc>
        <w:tc>
          <w:tcPr>
            <w:tcW w:w="2250" w:type="dxa"/>
          </w:tcPr>
          <w:p w14:paraId="2556FA12" w14:textId="77777777" w:rsidR="005C5597" w:rsidRDefault="005C5597" w:rsidP="006E1D3C">
            <w:pPr>
              <w:rPr>
                <w:rFonts w:ascii="Times New Roman" w:hAnsi="Times New Roman" w:cs="Times New Roman"/>
              </w:rPr>
            </w:pPr>
          </w:p>
        </w:tc>
      </w:tr>
      <w:tr w:rsidR="00C620CA" w:rsidRPr="00652887" w14:paraId="673540DE" w14:textId="77777777" w:rsidTr="00804C2B">
        <w:tc>
          <w:tcPr>
            <w:tcW w:w="2245" w:type="dxa"/>
          </w:tcPr>
          <w:p w14:paraId="216AA71E" w14:textId="77777777" w:rsidR="00C620CA" w:rsidRDefault="00C620CA" w:rsidP="006E1D3C">
            <w:pPr>
              <w:rPr>
                <w:rFonts w:ascii="Times New Roman" w:hAnsi="Times New Roman" w:cs="Times New Roman"/>
              </w:rPr>
            </w:pPr>
            <w:r>
              <w:rPr>
                <w:rFonts w:ascii="Times New Roman" w:hAnsi="Times New Roman" w:cs="Times New Roman"/>
              </w:rPr>
              <w:t>Finding of sexual intercourse</w:t>
            </w:r>
          </w:p>
          <w:p w14:paraId="5925FAFE" w14:textId="252565F7" w:rsidR="00C620CA" w:rsidRDefault="00C620CA" w:rsidP="006E1D3C">
            <w:pPr>
              <w:rPr>
                <w:rFonts w:ascii="Times New Roman" w:hAnsi="Times New Roman" w:cs="Times New Roman"/>
              </w:rPr>
            </w:pPr>
            <w:r>
              <w:rPr>
                <w:rFonts w:ascii="Times New Roman" w:hAnsi="Times New Roman" w:cs="Times New Roman"/>
              </w:rPr>
              <w:t xml:space="preserve">(SCTID: </w:t>
            </w:r>
            <w:r w:rsidRPr="00C620CA">
              <w:rPr>
                <w:rFonts w:ascii="Times New Roman" w:hAnsi="Times New Roman" w:cs="Times New Roman"/>
              </w:rPr>
              <w:t>70256003</w:t>
            </w:r>
            <w:r>
              <w:rPr>
                <w:rFonts w:ascii="Times New Roman" w:hAnsi="Times New Roman" w:cs="Times New Roman"/>
              </w:rPr>
              <w:t>)</w:t>
            </w:r>
          </w:p>
        </w:tc>
        <w:tc>
          <w:tcPr>
            <w:tcW w:w="2430" w:type="dxa"/>
          </w:tcPr>
          <w:p w14:paraId="211AD9F0" w14:textId="7BD67AA5" w:rsidR="00C620CA" w:rsidRDefault="00C620CA" w:rsidP="006E1D3C">
            <w:pPr>
              <w:rPr>
                <w:rFonts w:ascii="Times New Roman" w:hAnsi="Times New Roman" w:cs="Times New Roman"/>
              </w:rPr>
            </w:pPr>
            <w:r>
              <w:rPr>
                <w:rFonts w:ascii="Times New Roman" w:hAnsi="Times New Roman" w:cs="Times New Roman"/>
              </w:rPr>
              <w:t>Finding</w:t>
            </w:r>
          </w:p>
        </w:tc>
        <w:tc>
          <w:tcPr>
            <w:tcW w:w="2160" w:type="dxa"/>
          </w:tcPr>
          <w:p w14:paraId="1E2782BD" w14:textId="77777777" w:rsidR="00C620CA" w:rsidRDefault="00C620CA" w:rsidP="006E1D3C">
            <w:pPr>
              <w:rPr>
                <w:rFonts w:ascii="Times New Roman" w:hAnsi="Times New Roman" w:cs="Times New Roman"/>
              </w:rPr>
            </w:pPr>
          </w:p>
        </w:tc>
        <w:tc>
          <w:tcPr>
            <w:tcW w:w="2250" w:type="dxa"/>
          </w:tcPr>
          <w:p w14:paraId="6CCF4920" w14:textId="77777777" w:rsidR="00C620CA" w:rsidRDefault="00C620CA" w:rsidP="006E1D3C">
            <w:pPr>
              <w:rPr>
                <w:rFonts w:ascii="Times New Roman" w:hAnsi="Times New Roman" w:cs="Times New Roman"/>
              </w:rPr>
            </w:pPr>
          </w:p>
        </w:tc>
      </w:tr>
      <w:tr w:rsidR="0070352E" w:rsidRPr="00652887" w14:paraId="5801333D" w14:textId="77777777" w:rsidTr="00804C2B">
        <w:tc>
          <w:tcPr>
            <w:tcW w:w="2245" w:type="dxa"/>
          </w:tcPr>
          <w:p w14:paraId="6EA889BB" w14:textId="77777777" w:rsidR="0070352E" w:rsidRDefault="0070352E" w:rsidP="006E1D3C">
            <w:pPr>
              <w:rPr>
                <w:rFonts w:ascii="Times New Roman" w:hAnsi="Times New Roman" w:cs="Times New Roman"/>
              </w:rPr>
            </w:pPr>
            <w:r>
              <w:rPr>
                <w:rFonts w:ascii="Times New Roman" w:hAnsi="Times New Roman" w:cs="Times New Roman"/>
              </w:rPr>
              <w:t>Finding related to development of sexuality</w:t>
            </w:r>
          </w:p>
          <w:p w14:paraId="65C0CE16" w14:textId="0BD51F1A" w:rsidR="0070352E" w:rsidRDefault="0070352E" w:rsidP="006E1D3C">
            <w:pPr>
              <w:rPr>
                <w:rFonts w:ascii="Times New Roman" w:hAnsi="Times New Roman" w:cs="Times New Roman"/>
              </w:rPr>
            </w:pPr>
            <w:r>
              <w:rPr>
                <w:rFonts w:ascii="Times New Roman" w:hAnsi="Times New Roman" w:cs="Times New Roman"/>
              </w:rPr>
              <w:t xml:space="preserve">(SCTID: </w:t>
            </w:r>
            <w:r w:rsidRPr="0070352E">
              <w:rPr>
                <w:rFonts w:ascii="Times New Roman" w:hAnsi="Times New Roman" w:cs="Times New Roman"/>
              </w:rPr>
              <w:t>118201000</w:t>
            </w:r>
            <w:r>
              <w:rPr>
                <w:rFonts w:ascii="Times New Roman" w:hAnsi="Times New Roman" w:cs="Times New Roman"/>
              </w:rPr>
              <w:t>)</w:t>
            </w:r>
          </w:p>
        </w:tc>
        <w:tc>
          <w:tcPr>
            <w:tcW w:w="2430" w:type="dxa"/>
          </w:tcPr>
          <w:p w14:paraId="30AF0366" w14:textId="6A070776" w:rsidR="0070352E" w:rsidRDefault="0070352E" w:rsidP="006E1D3C">
            <w:pPr>
              <w:rPr>
                <w:rFonts w:ascii="Times New Roman" w:hAnsi="Times New Roman" w:cs="Times New Roman"/>
              </w:rPr>
            </w:pPr>
            <w:r>
              <w:rPr>
                <w:rFonts w:ascii="Times New Roman" w:hAnsi="Times New Roman" w:cs="Times New Roman"/>
              </w:rPr>
              <w:t>Finding</w:t>
            </w:r>
          </w:p>
        </w:tc>
        <w:tc>
          <w:tcPr>
            <w:tcW w:w="2160" w:type="dxa"/>
          </w:tcPr>
          <w:p w14:paraId="45223EFD" w14:textId="77777777" w:rsidR="0070352E" w:rsidRDefault="0070352E" w:rsidP="006E1D3C">
            <w:pPr>
              <w:rPr>
                <w:rFonts w:ascii="Times New Roman" w:hAnsi="Times New Roman" w:cs="Times New Roman"/>
              </w:rPr>
            </w:pPr>
          </w:p>
        </w:tc>
        <w:tc>
          <w:tcPr>
            <w:tcW w:w="2250" w:type="dxa"/>
          </w:tcPr>
          <w:p w14:paraId="4DD74F12" w14:textId="77777777" w:rsidR="0070352E" w:rsidRDefault="0070352E" w:rsidP="006E1D3C">
            <w:pPr>
              <w:rPr>
                <w:rFonts w:ascii="Times New Roman" w:hAnsi="Times New Roman" w:cs="Times New Roman"/>
              </w:rPr>
            </w:pPr>
          </w:p>
        </w:tc>
      </w:tr>
      <w:tr w:rsidR="00627635" w:rsidRPr="00652887" w14:paraId="3BB8B11B" w14:textId="77777777" w:rsidTr="00804C2B">
        <w:tc>
          <w:tcPr>
            <w:tcW w:w="2245" w:type="dxa"/>
          </w:tcPr>
          <w:p w14:paraId="17EEB241" w14:textId="77777777" w:rsidR="00627635" w:rsidRDefault="00627635" w:rsidP="006E1D3C">
            <w:pPr>
              <w:rPr>
                <w:rFonts w:ascii="Times New Roman" w:hAnsi="Times New Roman" w:cs="Times New Roman"/>
              </w:rPr>
            </w:pPr>
            <w:r>
              <w:rPr>
                <w:rFonts w:ascii="Times New Roman" w:hAnsi="Times New Roman" w:cs="Times New Roman"/>
              </w:rPr>
              <w:t>Finding related to sexual state</w:t>
            </w:r>
          </w:p>
          <w:p w14:paraId="3B4D6DB6" w14:textId="403B0A31" w:rsidR="00627635" w:rsidRDefault="00627635" w:rsidP="006E1D3C">
            <w:pPr>
              <w:rPr>
                <w:rFonts w:ascii="Times New Roman" w:hAnsi="Times New Roman" w:cs="Times New Roman"/>
              </w:rPr>
            </w:pPr>
            <w:r>
              <w:rPr>
                <w:rFonts w:ascii="Times New Roman" w:hAnsi="Times New Roman" w:cs="Times New Roman"/>
              </w:rPr>
              <w:t xml:space="preserve">(SCTID: </w:t>
            </w:r>
            <w:r w:rsidRPr="00627635">
              <w:rPr>
                <w:rFonts w:ascii="Times New Roman" w:hAnsi="Times New Roman" w:cs="Times New Roman"/>
              </w:rPr>
              <w:t>118200004</w:t>
            </w:r>
            <w:r>
              <w:rPr>
                <w:rFonts w:ascii="Times New Roman" w:hAnsi="Times New Roman" w:cs="Times New Roman"/>
              </w:rPr>
              <w:t>)</w:t>
            </w:r>
          </w:p>
        </w:tc>
        <w:tc>
          <w:tcPr>
            <w:tcW w:w="2430" w:type="dxa"/>
          </w:tcPr>
          <w:p w14:paraId="2476AD58" w14:textId="0342D849" w:rsidR="00627635" w:rsidRDefault="00627635" w:rsidP="006E1D3C">
            <w:pPr>
              <w:rPr>
                <w:rFonts w:ascii="Times New Roman" w:hAnsi="Times New Roman" w:cs="Times New Roman"/>
              </w:rPr>
            </w:pPr>
            <w:r>
              <w:rPr>
                <w:rFonts w:ascii="Times New Roman" w:hAnsi="Times New Roman" w:cs="Times New Roman"/>
              </w:rPr>
              <w:t>Finding</w:t>
            </w:r>
          </w:p>
        </w:tc>
        <w:tc>
          <w:tcPr>
            <w:tcW w:w="2160" w:type="dxa"/>
          </w:tcPr>
          <w:p w14:paraId="77E4D4B8" w14:textId="77777777" w:rsidR="00627635" w:rsidRDefault="00627635" w:rsidP="006E1D3C">
            <w:pPr>
              <w:rPr>
                <w:rFonts w:ascii="Times New Roman" w:hAnsi="Times New Roman" w:cs="Times New Roman"/>
              </w:rPr>
            </w:pPr>
          </w:p>
        </w:tc>
        <w:tc>
          <w:tcPr>
            <w:tcW w:w="2250" w:type="dxa"/>
          </w:tcPr>
          <w:p w14:paraId="20C18930" w14:textId="77777777" w:rsidR="00627635" w:rsidRDefault="00627635" w:rsidP="006E1D3C">
            <w:pPr>
              <w:rPr>
                <w:rFonts w:ascii="Times New Roman" w:hAnsi="Times New Roman" w:cs="Times New Roman"/>
              </w:rPr>
            </w:pPr>
          </w:p>
        </w:tc>
      </w:tr>
      <w:tr w:rsidR="009A7E86" w:rsidRPr="00652887" w14:paraId="4C0389BC" w14:textId="77777777" w:rsidTr="00804C2B">
        <w:tc>
          <w:tcPr>
            <w:tcW w:w="2245" w:type="dxa"/>
          </w:tcPr>
          <w:p w14:paraId="52D355FD" w14:textId="77777777" w:rsidR="009A7E86" w:rsidRDefault="009A7E86" w:rsidP="006E1D3C">
            <w:pPr>
              <w:rPr>
                <w:rFonts w:ascii="Times New Roman" w:hAnsi="Times New Roman" w:cs="Times New Roman"/>
              </w:rPr>
            </w:pPr>
            <w:r>
              <w:rPr>
                <w:rFonts w:ascii="Times New Roman" w:hAnsi="Times New Roman" w:cs="Times New Roman"/>
              </w:rPr>
              <w:t>Finding relating to sexuality and sexual activity</w:t>
            </w:r>
          </w:p>
          <w:p w14:paraId="2B48487A" w14:textId="36B83E41" w:rsidR="009A7E86" w:rsidRDefault="009A7E86" w:rsidP="006E1D3C">
            <w:pPr>
              <w:rPr>
                <w:rFonts w:ascii="Times New Roman" w:hAnsi="Times New Roman" w:cs="Times New Roman"/>
              </w:rPr>
            </w:pPr>
            <w:r>
              <w:rPr>
                <w:rFonts w:ascii="Times New Roman" w:hAnsi="Times New Roman" w:cs="Times New Roman"/>
              </w:rPr>
              <w:t xml:space="preserve">(SCTID: </w:t>
            </w:r>
            <w:r w:rsidRPr="009A7E86">
              <w:rPr>
                <w:rFonts w:ascii="Times New Roman" w:hAnsi="Times New Roman" w:cs="Times New Roman"/>
              </w:rPr>
              <w:t>118199002</w:t>
            </w:r>
            <w:r>
              <w:rPr>
                <w:rFonts w:ascii="Times New Roman" w:hAnsi="Times New Roman" w:cs="Times New Roman"/>
              </w:rPr>
              <w:t>)</w:t>
            </w:r>
          </w:p>
        </w:tc>
        <w:tc>
          <w:tcPr>
            <w:tcW w:w="2430" w:type="dxa"/>
          </w:tcPr>
          <w:p w14:paraId="0F1127EC" w14:textId="77777777" w:rsidR="009A7E86" w:rsidRDefault="009A7E86" w:rsidP="006E1D3C">
            <w:pPr>
              <w:rPr>
                <w:rFonts w:ascii="Times New Roman" w:hAnsi="Times New Roman" w:cs="Times New Roman"/>
              </w:rPr>
            </w:pPr>
          </w:p>
        </w:tc>
        <w:tc>
          <w:tcPr>
            <w:tcW w:w="2160" w:type="dxa"/>
          </w:tcPr>
          <w:p w14:paraId="203533AC" w14:textId="77777777" w:rsidR="009A7E86" w:rsidRDefault="009A7E86" w:rsidP="006E1D3C">
            <w:pPr>
              <w:rPr>
                <w:rFonts w:ascii="Times New Roman" w:hAnsi="Times New Roman" w:cs="Times New Roman"/>
              </w:rPr>
            </w:pPr>
          </w:p>
        </w:tc>
        <w:tc>
          <w:tcPr>
            <w:tcW w:w="2250" w:type="dxa"/>
          </w:tcPr>
          <w:p w14:paraId="340C0409" w14:textId="77777777" w:rsidR="009A7E86" w:rsidRDefault="009A7E86" w:rsidP="006E1D3C">
            <w:pPr>
              <w:rPr>
                <w:rFonts w:ascii="Times New Roman" w:hAnsi="Times New Roman" w:cs="Times New Roman"/>
              </w:rPr>
            </w:pPr>
          </w:p>
        </w:tc>
      </w:tr>
      <w:tr w:rsidR="00F739A5" w:rsidRPr="00652887" w14:paraId="773F259A" w14:textId="77777777" w:rsidTr="00804C2B">
        <w:tc>
          <w:tcPr>
            <w:tcW w:w="2245" w:type="dxa"/>
          </w:tcPr>
          <w:p w14:paraId="24F1D0CB" w14:textId="77777777" w:rsidR="00F739A5" w:rsidRDefault="00F739A5" w:rsidP="006E1D3C">
            <w:pPr>
              <w:rPr>
                <w:rFonts w:ascii="Times New Roman" w:hAnsi="Times New Roman" w:cs="Times New Roman"/>
              </w:rPr>
            </w:pPr>
            <w:r>
              <w:rPr>
                <w:rFonts w:ascii="Times New Roman" w:hAnsi="Times New Roman" w:cs="Times New Roman"/>
              </w:rPr>
              <w:t>Foreplay</w:t>
            </w:r>
          </w:p>
          <w:p w14:paraId="2A685EFC" w14:textId="01850941" w:rsidR="00F739A5" w:rsidRDefault="00F739A5" w:rsidP="006E1D3C">
            <w:pPr>
              <w:rPr>
                <w:rFonts w:ascii="Times New Roman" w:hAnsi="Times New Roman" w:cs="Times New Roman"/>
              </w:rPr>
            </w:pPr>
            <w:r>
              <w:rPr>
                <w:rFonts w:ascii="Times New Roman" w:hAnsi="Times New Roman" w:cs="Times New Roman"/>
              </w:rPr>
              <w:t xml:space="preserve">(SCTID: </w:t>
            </w:r>
            <w:r w:rsidRPr="00F739A5">
              <w:rPr>
                <w:rFonts w:ascii="Times New Roman" w:hAnsi="Times New Roman" w:cs="Times New Roman"/>
              </w:rPr>
              <w:t>225536001</w:t>
            </w:r>
            <w:r>
              <w:rPr>
                <w:rFonts w:ascii="Times New Roman" w:hAnsi="Times New Roman" w:cs="Times New Roman"/>
              </w:rPr>
              <w:t>)</w:t>
            </w:r>
          </w:p>
        </w:tc>
        <w:tc>
          <w:tcPr>
            <w:tcW w:w="2430" w:type="dxa"/>
          </w:tcPr>
          <w:p w14:paraId="0110BF7E" w14:textId="15E76E8F" w:rsidR="00F739A5" w:rsidRDefault="00F739A5" w:rsidP="006E1D3C">
            <w:pPr>
              <w:rPr>
                <w:rFonts w:ascii="Times New Roman" w:hAnsi="Times New Roman" w:cs="Times New Roman"/>
              </w:rPr>
            </w:pPr>
            <w:r>
              <w:rPr>
                <w:rFonts w:ascii="Times New Roman" w:hAnsi="Times New Roman" w:cs="Times New Roman"/>
              </w:rPr>
              <w:t>Finding</w:t>
            </w:r>
          </w:p>
        </w:tc>
        <w:tc>
          <w:tcPr>
            <w:tcW w:w="2160" w:type="dxa"/>
          </w:tcPr>
          <w:p w14:paraId="7A8F055C" w14:textId="77777777" w:rsidR="00F739A5" w:rsidRDefault="00F739A5" w:rsidP="006E1D3C">
            <w:pPr>
              <w:rPr>
                <w:rFonts w:ascii="Times New Roman" w:hAnsi="Times New Roman" w:cs="Times New Roman"/>
              </w:rPr>
            </w:pPr>
          </w:p>
        </w:tc>
        <w:tc>
          <w:tcPr>
            <w:tcW w:w="2250" w:type="dxa"/>
          </w:tcPr>
          <w:p w14:paraId="5BCD8A4A" w14:textId="77777777" w:rsidR="00F739A5" w:rsidRDefault="00F739A5" w:rsidP="006E1D3C">
            <w:pPr>
              <w:rPr>
                <w:rFonts w:ascii="Times New Roman" w:hAnsi="Times New Roman" w:cs="Times New Roman"/>
              </w:rPr>
            </w:pPr>
          </w:p>
        </w:tc>
      </w:tr>
      <w:tr w:rsidR="002D1239" w:rsidRPr="00652887" w14:paraId="37704131" w14:textId="77777777" w:rsidTr="00804C2B">
        <w:tc>
          <w:tcPr>
            <w:tcW w:w="2245" w:type="dxa"/>
          </w:tcPr>
          <w:p w14:paraId="63054A21" w14:textId="77777777" w:rsidR="002D1239" w:rsidRDefault="002D1239" w:rsidP="006E1D3C">
            <w:pPr>
              <w:rPr>
                <w:rFonts w:ascii="Times New Roman" w:hAnsi="Times New Roman" w:cs="Times New Roman"/>
              </w:rPr>
            </w:pPr>
            <w:r>
              <w:rPr>
                <w:rFonts w:ascii="Times New Roman" w:hAnsi="Times New Roman" w:cs="Times New Roman"/>
              </w:rPr>
              <w:t>Libido, function</w:t>
            </w:r>
          </w:p>
          <w:p w14:paraId="068F7260" w14:textId="4D6D66EF" w:rsidR="002D1239" w:rsidRDefault="002D1239" w:rsidP="006E1D3C">
            <w:pPr>
              <w:rPr>
                <w:rFonts w:ascii="Times New Roman" w:hAnsi="Times New Roman" w:cs="Times New Roman"/>
              </w:rPr>
            </w:pPr>
            <w:r>
              <w:rPr>
                <w:rFonts w:ascii="Times New Roman" w:hAnsi="Times New Roman" w:cs="Times New Roman"/>
              </w:rPr>
              <w:t xml:space="preserve">(SCTID: </w:t>
            </w:r>
            <w:r w:rsidRPr="002D1239">
              <w:rPr>
                <w:rFonts w:ascii="Times New Roman" w:hAnsi="Times New Roman" w:cs="Times New Roman"/>
              </w:rPr>
              <w:t>18480004</w:t>
            </w:r>
            <w:r>
              <w:rPr>
                <w:rFonts w:ascii="Times New Roman" w:hAnsi="Times New Roman" w:cs="Times New Roman"/>
              </w:rPr>
              <w:t>)</w:t>
            </w:r>
          </w:p>
        </w:tc>
        <w:tc>
          <w:tcPr>
            <w:tcW w:w="2430" w:type="dxa"/>
          </w:tcPr>
          <w:p w14:paraId="48237BDB" w14:textId="257745FA" w:rsidR="002D1239" w:rsidRDefault="002D1239" w:rsidP="006E1D3C">
            <w:pPr>
              <w:rPr>
                <w:rFonts w:ascii="Times New Roman" w:hAnsi="Times New Roman" w:cs="Times New Roman"/>
              </w:rPr>
            </w:pPr>
            <w:r>
              <w:rPr>
                <w:rFonts w:ascii="Times New Roman" w:hAnsi="Times New Roman" w:cs="Times New Roman"/>
              </w:rPr>
              <w:t>Observable entity</w:t>
            </w:r>
          </w:p>
        </w:tc>
        <w:tc>
          <w:tcPr>
            <w:tcW w:w="2160" w:type="dxa"/>
          </w:tcPr>
          <w:p w14:paraId="14535621" w14:textId="77777777" w:rsidR="002D1239" w:rsidRDefault="002D1239" w:rsidP="006E1D3C">
            <w:pPr>
              <w:rPr>
                <w:rFonts w:ascii="Times New Roman" w:hAnsi="Times New Roman" w:cs="Times New Roman"/>
              </w:rPr>
            </w:pPr>
          </w:p>
        </w:tc>
        <w:tc>
          <w:tcPr>
            <w:tcW w:w="2250" w:type="dxa"/>
          </w:tcPr>
          <w:p w14:paraId="5C1BF419" w14:textId="77777777" w:rsidR="002D1239" w:rsidRDefault="002D1239" w:rsidP="006E1D3C">
            <w:pPr>
              <w:rPr>
                <w:rFonts w:ascii="Times New Roman" w:hAnsi="Times New Roman" w:cs="Times New Roman"/>
              </w:rPr>
            </w:pPr>
          </w:p>
        </w:tc>
      </w:tr>
      <w:tr w:rsidR="00085B8A" w:rsidRPr="00652887" w14:paraId="30A21E9F" w14:textId="77777777" w:rsidTr="00804C2B">
        <w:tc>
          <w:tcPr>
            <w:tcW w:w="2245" w:type="dxa"/>
          </w:tcPr>
          <w:p w14:paraId="394747E1" w14:textId="763BC19B" w:rsidR="00085B8A" w:rsidRDefault="00085B8A" w:rsidP="006E1D3C">
            <w:pPr>
              <w:rPr>
                <w:rFonts w:ascii="Times New Roman" w:hAnsi="Times New Roman" w:cs="Times New Roman"/>
              </w:rPr>
            </w:pPr>
            <w:r>
              <w:rPr>
                <w:rFonts w:ascii="Times New Roman" w:hAnsi="Times New Roman" w:cs="Times New Roman"/>
              </w:rPr>
              <w:t>Male prostitution</w:t>
            </w:r>
          </w:p>
        </w:tc>
        <w:tc>
          <w:tcPr>
            <w:tcW w:w="2430" w:type="dxa"/>
          </w:tcPr>
          <w:p w14:paraId="7E9D4678" w14:textId="33CB223A" w:rsidR="00085B8A" w:rsidRDefault="00085B8A" w:rsidP="006E1D3C">
            <w:pPr>
              <w:rPr>
                <w:rFonts w:ascii="Times New Roman" w:hAnsi="Times New Roman" w:cs="Times New Roman"/>
              </w:rPr>
            </w:pPr>
            <w:r>
              <w:rPr>
                <w:rFonts w:ascii="Times New Roman" w:hAnsi="Times New Roman" w:cs="Times New Roman"/>
              </w:rPr>
              <w:t>Finding</w:t>
            </w:r>
          </w:p>
        </w:tc>
        <w:tc>
          <w:tcPr>
            <w:tcW w:w="2160" w:type="dxa"/>
          </w:tcPr>
          <w:p w14:paraId="72A57196" w14:textId="779FE15E" w:rsidR="00085B8A" w:rsidRDefault="00085B8A" w:rsidP="006E1D3C">
            <w:pPr>
              <w:rPr>
                <w:rFonts w:ascii="Times New Roman" w:hAnsi="Times New Roman" w:cs="Times New Roman"/>
              </w:rPr>
            </w:pPr>
            <w:r>
              <w:rPr>
                <w:rFonts w:ascii="Times New Roman" w:hAnsi="Times New Roman" w:cs="Times New Roman"/>
              </w:rPr>
              <w:t>Remove.</w:t>
            </w:r>
          </w:p>
        </w:tc>
        <w:tc>
          <w:tcPr>
            <w:tcW w:w="2250" w:type="dxa"/>
          </w:tcPr>
          <w:p w14:paraId="50037B68" w14:textId="77777777" w:rsidR="00085B8A" w:rsidRDefault="00085B8A" w:rsidP="006E1D3C">
            <w:pPr>
              <w:rPr>
                <w:rFonts w:ascii="Times New Roman" w:hAnsi="Times New Roman" w:cs="Times New Roman"/>
              </w:rPr>
            </w:pPr>
          </w:p>
        </w:tc>
      </w:tr>
      <w:tr w:rsidR="005C5597" w:rsidRPr="00652887" w14:paraId="091E8C83" w14:textId="77777777" w:rsidTr="00804C2B">
        <w:tc>
          <w:tcPr>
            <w:tcW w:w="2245" w:type="dxa"/>
          </w:tcPr>
          <w:p w14:paraId="2830D1F7" w14:textId="67B16184" w:rsidR="005C5597" w:rsidRDefault="005C5597" w:rsidP="006E1D3C">
            <w:pPr>
              <w:rPr>
                <w:rFonts w:ascii="Times New Roman" w:hAnsi="Times New Roman" w:cs="Times New Roman"/>
              </w:rPr>
            </w:pPr>
            <w:r>
              <w:rPr>
                <w:rFonts w:ascii="Times New Roman" w:hAnsi="Times New Roman" w:cs="Times New Roman"/>
              </w:rPr>
              <w:t>Male sexual finding</w:t>
            </w:r>
          </w:p>
        </w:tc>
        <w:tc>
          <w:tcPr>
            <w:tcW w:w="2430" w:type="dxa"/>
          </w:tcPr>
          <w:p w14:paraId="73F3AB8C" w14:textId="1937F4C4" w:rsidR="005C5597" w:rsidRDefault="005C5597" w:rsidP="006E1D3C">
            <w:pPr>
              <w:rPr>
                <w:rFonts w:ascii="Times New Roman" w:hAnsi="Times New Roman" w:cs="Times New Roman"/>
              </w:rPr>
            </w:pPr>
            <w:r>
              <w:rPr>
                <w:rFonts w:ascii="Times New Roman" w:hAnsi="Times New Roman" w:cs="Times New Roman"/>
              </w:rPr>
              <w:t>Finding</w:t>
            </w:r>
          </w:p>
        </w:tc>
        <w:tc>
          <w:tcPr>
            <w:tcW w:w="2160" w:type="dxa"/>
          </w:tcPr>
          <w:p w14:paraId="66090A40" w14:textId="52537172" w:rsidR="005C5597" w:rsidRDefault="005C5597" w:rsidP="006E1D3C">
            <w:pPr>
              <w:rPr>
                <w:rFonts w:ascii="Times New Roman" w:hAnsi="Times New Roman" w:cs="Times New Roman"/>
              </w:rPr>
            </w:pPr>
            <w:r>
              <w:rPr>
                <w:rFonts w:ascii="Times New Roman" w:hAnsi="Times New Roman" w:cs="Times New Roman"/>
              </w:rPr>
              <w:t>Remove.</w:t>
            </w:r>
          </w:p>
        </w:tc>
        <w:tc>
          <w:tcPr>
            <w:tcW w:w="2250" w:type="dxa"/>
          </w:tcPr>
          <w:p w14:paraId="03DB24C7" w14:textId="77777777" w:rsidR="005C5597" w:rsidRDefault="005C5597" w:rsidP="006E1D3C">
            <w:pPr>
              <w:rPr>
                <w:rFonts w:ascii="Times New Roman" w:hAnsi="Times New Roman" w:cs="Times New Roman"/>
              </w:rPr>
            </w:pPr>
          </w:p>
        </w:tc>
      </w:tr>
      <w:tr w:rsidR="0094096A" w:rsidRPr="00652887" w14:paraId="26781E1B" w14:textId="77777777" w:rsidTr="00804C2B">
        <w:tc>
          <w:tcPr>
            <w:tcW w:w="2245" w:type="dxa"/>
          </w:tcPr>
          <w:p w14:paraId="58B64B65" w14:textId="77777777" w:rsidR="0094096A" w:rsidRDefault="0094096A" w:rsidP="006E1D3C">
            <w:pPr>
              <w:rPr>
                <w:rFonts w:ascii="Times New Roman" w:hAnsi="Times New Roman" w:cs="Times New Roman"/>
              </w:rPr>
            </w:pPr>
            <w:r>
              <w:rPr>
                <w:rFonts w:ascii="Times New Roman" w:hAnsi="Times New Roman" w:cs="Times New Roman"/>
              </w:rPr>
              <w:t>Orgasm incapacity</w:t>
            </w:r>
          </w:p>
          <w:p w14:paraId="4ADE298B" w14:textId="0465F08F" w:rsidR="0094096A" w:rsidRDefault="0094096A" w:rsidP="006E1D3C">
            <w:pPr>
              <w:rPr>
                <w:rFonts w:ascii="Times New Roman" w:hAnsi="Times New Roman" w:cs="Times New Roman"/>
              </w:rPr>
            </w:pPr>
            <w:r>
              <w:rPr>
                <w:rFonts w:ascii="Times New Roman" w:hAnsi="Times New Roman" w:cs="Times New Roman"/>
              </w:rPr>
              <w:t xml:space="preserve">(SCTID: </w:t>
            </w:r>
            <w:r w:rsidRPr="0094096A">
              <w:rPr>
                <w:rFonts w:ascii="Times New Roman" w:hAnsi="Times New Roman" w:cs="Times New Roman"/>
              </w:rPr>
              <w:t>62607004</w:t>
            </w:r>
            <w:r>
              <w:rPr>
                <w:rFonts w:ascii="Times New Roman" w:hAnsi="Times New Roman" w:cs="Times New Roman"/>
              </w:rPr>
              <w:t>)</w:t>
            </w:r>
          </w:p>
        </w:tc>
        <w:tc>
          <w:tcPr>
            <w:tcW w:w="2430" w:type="dxa"/>
          </w:tcPr>
          <w:p w14:paraId="47EC9402" w14:textId="1FC83162" w:rsidR="0094096A" w:rsidRDefault="0094096A" w:rsidP="006E1D3C">
            <w:pPr>
              <w:rPr>
                <w:rFonts w:ascii="Times New Roman" w:hAnsi="Times New Roman" w:cs="Times New Roman"/>
              </w:rPr>
            </w:pPr>
            <w:r>
              <w:rPr>
                <w:rFonts w:ascii="Times New Roman" w:hAnsi="Times New Roman" w:cs="Times New Roman"/>
              </w:rPr>
              <w:t>Finding</w:t>
            </w:r>
          </w:p>
        </w:tc>
        <w:tc>
          <w:tcPr>
            <w:tcW w:w="2160" w:type="dxa"/>
          </w:tcPr>
          <w:p w14:paraId="59F6FAC0" w14:textId="77777777" w:rsidR="0094096A" w:rsidRDefault="0094096A" w:rsidP="006E1D3C">
            <w:pPr>
              <w:rPr>
                <w:rFonts w:ascii="Times New Roman" w:hAnsi="Times New Roman" w:cs="Times New Roman"/>
              </w:rPr>
            </w:pPr>
          </w:p>
        </w:tc>
        <w:tc>
          <w:tcPr>
            <w:tcW w:w="2250" w:type="dxa"/>
          </w:tcPr>
          <w:p w14:paraId="72FE7269" w14:textId="77777777" w:rsidR="0094096A" w:rsidRDefault="0094096A" w:rsidP="006E1D3C">
            <w:pPr>
              <w:rPr>
                <w:rFonts w:ascii="Times New Roman" w:hAnsi="Times New Roman" w:cs="Times New Roman"/>
              </w:rPr>
            </w:pPr>
          </w:p>
        </w:tc>
      </w:tr>
      <w:tr w:rsidR="00A569A9" w:rsidRPr="00652887" w14:paraId="7DEB42F6" w14:textId="77777777" w:rsidTr="00804C2B">
        <w:tc>
          <w:tcPr>
            <w:tcW w:w="2245" w:type="dxa"/>
          </w:tcPr>
          <w:p w14:paraId="1A5A5C87" w14:textId="7D0BC3A8" w:rsidR="00A569A9" w:rsidRPr="00652887" w:rsidRDefault="00A569A9" w:rsidP="006E1D3C">
            <w:pPr>
              <w:rPr>
                <w:rFonts w:ascii="Times New Roman" w:hAnsi="Times New Roman" w:cs="Times New Roman"/>
              </w:rPr>
            </w:pPr>
            <w:r>
              <w:rPr>
                <w:rFonts w:ascii="Times New Roman" w:hAnsi="Times New Roman" w:cs="Times New Roman"/>
              </w:rPr>
              <w:lastRenderedPageBreak/>
              <w:t>Paraphilia</w:t>
            </w:r>
          </w:p>
        </w:tc>
        <w:tc>
          <w:tcPr>
            <w:tcW w:w="2430" w:type="dxa"/>
          </w:tcPr>
          <w:p w14:paraId="179C6469" w14:textId="1E800916" w:rsidR="00A569A9" w:rsidRPr="00652887" w:rsidRDefault="000806F2" w:rsidP="006E1D3C">
            <w:pPr>
              <w:rPr>
                <w:rFonts w:ascii="Times New Roman" w:hAnsi="Times New Roman" w:cs="Times New Roman"/>
              </w:rPr>
            </w:pPr>
            <w:r>
              <w:rPr>
                <w:rFonts w:ascii="Times New Roman" w:hAnsi="Times New Roman" w:cs="Times New Roman"/>
              </w:rPr>
              <w:t>Disorder</w:t>
            </w:r>
          </w:p>
        </w:tc>
        <w:tc>
          <w:tcPr>
            <w:tcW w:w="2160" w:type="dxa"/>
          </w:tcPr>
          <w:p w14:paraId="65C4E0EA" w14:textId="795CC369" w:rsidR="00A569A9" w:rsidRPr="00652887" w:rsidRDefault="00A569A9" w:rsidP="006E1D3C">
            <w:pPr>
              <w:rPr>
                <w:rFonts w:ascii="Times New Roman" w:hAnsi="Times New Roman" w:cs="Times New Roman"/>
              </w:rPr>
            </w:pPr>
            <w:r>
              <w:rPr>
                <w:rFonts w:ascii="Times New Roman" w:hAnsi="Times New Roman" w:cs="Times New Roman"/>
              </w:rPr>
              <w:t>Change to “paraphilic disorder”.</w:t>
            </w:r>
          </w:p>
        </w:tc>
        <w:tc>
          <w:tcPr>
            <w:tcW w:w="2250" w:type="dxa"/>
          </w:tcPr>
          <w:p w14:paraId="4CF569DE" w14:textId="063287AA" w:rsidR="00A569A9" w:rsidRPr="00652887" w:rsidRDefault="00A569A9" w:rsidP="006E1D3C">
            <w:pPr>
              <w:rPr>
                <w:rFonts w:ascii="Times New Roman" w:hAnsi="Times New Roman" w:cs="Times New Roman"/>
              </w:rPr>
            </w:pPr>
            <w:r>
              <w:rPr>
                <w:rFonts w:ascii="Times New Roman" w:hAnsi="Times New Roman" w:cs="Times New Roman"/>
              </w:rPr>
              <w:t>Evaluate all items underneath—it is a disorder, is it an attraction, or is it an action that an individual takes?</w:t>
            </w:r>
          </w:p>
        </w:tc>
      </w:tr>
      <w:tr w:rsidR="00804C2B" w:rsidRPr="00652887" w14:paraId="4DB638EF" w14:textId="77777777" w:rsidTr="00804C2B">
        <w:tc>
          <w:tcPr>
            <w:tcW w:w="2245" w:type="dxa"/>
          </w:tcPr>
          <w:p w14:paraId="5FCF4348" w14:textId="77777777" w:rsidR="00804C2B" w:rsidRDefault="00804C2B" w:rsidP="006E1D3C">
            <w:pPr>
              <w:rPr>
                <w:rFonts w:ascii="Times New Roman" w:hAnsi="Times New Roman" w:cs="Times New Roman"/>
              </w:rPr>
            </w:pPr>
            <w:r>
              <w:rPr>
                <w:rFonts w:ascii="Times New Roman" w:hAnsi="Times New Roman" w:cs="Times New Roman"/>
              </w:rPr>
              <w:t>Psychosexual disorder</w:t>
            </w:r>
          </w:p>
          <w:p w14:paraId="3E9D238B" w14:textId="289B31B6" w:rsidR="00804C2B" w:rsidRDefault="00804C2B" w:rsidP="006E1D3C">
            <w:pPr>
              <w:rPr>
                <w:rFonts w:ascii="Times New Roman" w:hAnsi="Times New Roman" w:cs="Times New Roman"/>
              </w:rPr>
            </w:pPr>
            <w:r>
              <w:rPr>
                <w:rFonts w:ascii="Times New Roman" w:hAnsi="Times New Roman" w:cs="Times New Roman"/>
              </w:rPr>
              <w:t xml:space="preserve">(SCTID: </w:t>
            </w:r>
            <w:r w:rsidRPr="00804C2B">
              <w:rPr>
                <w:rFonts w:ascii="Times New Roman" w:hAnsi="Times New Roman" w:cs="Times New Roman"/>
              </w:rPr>
              <w:t>56627002</w:t>
            </w:r>
            <w:r>
              <w:rPr>
                <w:rFonts w:ascii="Times New Roman" w:hAnsi="Times New Roman" w:cs="Times New Roman"/>
              </w:rPr>
              <w:t>)</w:t>
            </w:r>
          </w:p>
        </w:tc>
        <w:tc>
          <w:tcPr>
            <w:tcW w:w="2430" w:type="dxa"/>
          </w:tcPr>
          <w:p w14:paraId="2D696C3B" w14:textId="1F5948F6" w:rsidR="00804C2B" w:rsidRPr="00652887" w:rsidRDefault="000806F2" w:rsidP="006E1D3C">
            <w:pPr>
              <w:rPr>
                <w:rFonts w:ascii="Times New Roman" w:hAnsi="Times New Roman" w:cs="Times New Roman"/>
              </w:rPr>
            </w:pPr>
            <w:r>
              <w:rPr>
                <w:rFonts w:ascii="Times New Roman" w:hAnsi="Times New Roman" w:cs="Times New Roman"/>
              </w:rPr>
              <w:t>Disorder</w:t>
            </w:r>
          </w:p>
        </w:tc>
        <w:tc>
          <w:tcPr>
            <w:tcW w:w="2160" w:type="dxa"/>
          </w:tcPr>
          <w:p w14:paraId="4069DA04" w14:textId="77777777" w:rsidR="00804C2B" w:rsidRDefault="00804C2B" w:rsidP="006E1D3C">
            <w:pPr>
              <w:rPr>
                <w:rFonts w:ascii="Times New Roman" w:hAnsi="Times New Roman" w:cs="Times New Roman"/>
              </w:rPr>
            </w:pPr>
          </w:p>
        </w:tc>
        <w:tc>
          <w:tcPr>
            <w:tcW w:w="2250" w:type="dxa"/>
          </w:tcPr>
          <w:p w14:paraId="37DDA957" w14:textId="77777777" w:rsidR="00804C2B" w:rsidRDefault="00804C2B" w:rsidP="006E1D3C">
            <w:pPr>
              <w:rPr>
                <w:rFonts w:ascii="Times New Roman" w:hAnsi="Times New Roman" w:cs="Times New Roman"/>
              </w:rPr>
            </w:pPr>
          </w:p>
        </w:tc>
      </w:tr>
      <w:tr w:rsidR="00945C86" w:rsidRPr="00652887" w14:paraId="7AD22FE0" w14:textId="77777777" w:rsidTr="00804C2B">
        <w:tc>
          <w:tcPr>
            <w:tcW w:w="2245" w:type="dxa"/>
          </w:tcPr>
          <w:p w14:paraId="0FF6C61F" w14:textId="77777777" w:rsidR="00945C86" w:rsidRDefault="00945C86" w:rsidP="006E1D3C">
            <w:pPr>
              <w:rPr>
                <w:rFonts w:ascii="Times New Roman" w:hAnsi="Times New Roman" w:cs="Times New Roman"/>
              </w:rPr>
            </w:pPr>
            <w:r>
              <w:rPr>
                <w:rFonts w:ascii="Times New Roman" w:hAnsi="Times New Roman" w:cs="Times New Roman"/>
              </w:rPr>
              <w:t>Relative frigidity</w:t>
            </w:r>
          </w:p>
          <w:p w14:paraId="4C804499" w14:textId="7C74C083" w:rsidR="00945C86" w:rsidRDefault="00945C86" w:rsidP="006E1D3C">
            <w:pPr>
              <w:rPr>
                <w:rFonts w:ascii="Times New Roman" w:hAnsi="Times New Roman" w:cs="Times New Roman"/>
              </w:rPr>
            </w:pPr>
            <w:r>
              <w:rPr>
                <w:rFonts w:ascii="Times New Roman" w:hAnsi="Times New Roman" w:cs="Times New Roman"/>
              </w:rPr>
              <w:t xml:space="preserve">(SCTID: </w:t>
            </w:r>
            <w:r w:rsidRPr="00945C86">
              <w:rPr>
                <w:rFonts w:ascii="Times New Roman" w:hAnsi="Times New Roman" w:cs="Times New Roman"/>
              </w:rPr>
              <w:t>16611005</w:t>
            </w:r>
            <w:r>
              <w:rPr>
                <w:rFonts w:ascii="Times New Roman" w:hAnsi="Times New Roman" w:cs="Times New Roman"/>
              </w:rPr>
              <w:t>)</w:t>
            </w:r>
          </w:p>
        </w:tc>
        <w:tc>
          <w:tcPr>
            <w:tcW w:w="2430" w:type="dxa"/>
          </w:tcPr>
          <w:p w14:paraId="6FD46DDB" w14:textId="79480EE8" w:rsidR="00945C86" w:rsidRDefault="00A64537" w:rsidP="006E1D3C">
            <w:pPr>
              <w:rPr>
                <w:rFonts w:ascii="Times New Roman" w:hAnsi="Times New Roman" w:cs="Times New Roman"/>
              </w:rPr>
            </w:pPr>
            <w:r>
              <w:rPr>
                <w:rFonts w:ascii="Times New Roman" w:hAnsi="Times New Roman" w:cs="Times New Roman"/>
              </w:rPr>
              <w:t>Finding</w:t>
            </w:r>
          </w:p>
        </w:tc>
        <w:tc>
          <w:tcPr>
            <w:tcW w:w="2160" w:type="dxa"/>
          </w:tcPr>
          <w:p w14:paraId="43876750" w14:textId="77777777" w:rsidR="00945C86" w:rsidRDefault="00945C86" w:rsidP="006E1D3C">
            <w:pPr>
              <w:rPr>
                <w:rFonts w:ascii="Times New Roman" w:hAnsi="Times New Roman" w:cs="Times New Roman"/>
              </w:rPr>
            </w:pPr>
          </w:p>
        </w:tc>
        <w:tc>
          <w:tcPr>
            <w:tcW w:w="2250" w:type="dxa"/>
          </w:tcPr>
          <w:p w14:paraId="3C935289" w14:textId="77777777" w:rsidR="00945C86" w:rsidRDefault="00945C86" w:rsidP="006E1D3C">
            <w:pPr>
              <w:rPr>
                <w:rFonts w:ascii="Times New Roman" w:hAnsi="Times New Roman" w:cs="Times New Roman"/>
              </w:rPr>
            </w:pPr>
          </w:p>
        </w:tc>
      </w:tr>
      <w:tr w:rsidR="00AC6216" w:rsidRPr="00652887" w14:paraId="23964140" w14:textId="77777777" w:rsidTr="00804C2B">
        <w:tc>
          <w:tcPr>
            <w:tcW w:w="2245" w:type="dxa"/>
          </w:tcPr>
          <w:p w14:paraId="039B3AB8" w14:textId="77777777" w:rsidR="00AC6216" w:rsidRDefault="00AC6216" w:rsidP="006E1D3C">
            <w:pPr>
              <w:rPr>
                <w:rFonts w:ascii="Times New Roman" w:hAnsi="Times New Roman" w:cs="Times New Roman"/>
              </w:rPr>
            </w:pPr>
            <w:r>
              <w:rPr>
                <w:rFonts w:ascii="Times New Roman" w:hAnsi="Times New Roman" w:cs="Times New Roman"/>
              </w:rPr>
              <w:t>Secondary frigidity</w:t>
            </w:r>
          </w:p>
          <w:p w14:paraId="0FAF13A7" w14:textId="4F997E61" w:rsidR="00AC6216" w:rsidRDefault="00AC6216" w:rsidP="006E1D3C">
            <w:pPr>
              <w:rPr>
                <w:rFonts w:ascii="Times New Roman" w:hAnsi="Times New Roman" w:cs="Times New Roman"/>
              </w:rPr>
            </w:pPr>
            <w:r>
              <w:rPr>
                <w:rFonts w:ascii="Times New Roman" w:hAnsi="Times New Roman" w:cs="Times New Roman"/>
              </w:rPr>
              <w:t xml:space="preserve">(SCTID: </w:t>
            </w:r>
            <w:r w:rsidRPr="00AC6216">
              <w:rPr>
                <w:rFonts w:ascii="Times New Roman" w:hAnsi="Times New Roman" w:cs="Times New Roman"/>
              </w:rPr>
              <w:t>89102002</w:t>
            </w:r>
            <w:r>
              <w:rPr>
                <w:rFonts w:ascii="Times New Roman" w:hAnsi="Times New Roman" w:cs="Times New Roman"/>
              </w:rPr>
              <w:t>)</w:t>
            </w:r>
          </w:p>
        </w:tc>
        <w:tc>
          <w:tcPr>
            <w:tcW w:w="2430" w:type="dxa"/>
          </w:tcPr>
          <w:p w14:paraId="4A91A9FC" w14:textId="5D405C88" w:rsidR="00AC6216" w:rsidRDefault="00AC6216" w:rsidP="006E1D3C">
            <w:pPr>
              <w:rPr>
                <w:rFonts w:ascii="Times New Roman" w:hAnsi="Times New Roman" w:cs="Times New Roman"/>
              </w:rPr>
            </w:pPr>
            <w:r>
              <w:rPr>
                <w:rFonts w:ascii="Times New Roman" w:hAnsi="Times New Roman" w:cs="Times New Roman"/>
              </w:rPr>
              <w:t>Finding</w:t>
            </w:r>
          </w:p>
        </w:tc>
        <w:tc>
          <w:tcPr>
            <w:tcW w:w="2160" w:type="dxa"/>
          </w:tcPr>
          <w:p w14:paraId="51330ADA" w14:textId="77777777" w:rsidR="00AC6216" w:rsidRDefault="00AC6216" w:rsidP="006E1D3C">
            <w:pPr>
              <w:rPr>
                <w:rFonts w:ascii="Times New Roman" w:hAnsi="Times New Roman" w:cs="Times New Roman"/>
              </w:rPr>
            </w:pPr>
          </w:p>
        </w:tc>
        <w:tc>
          <w:tcPr>
            <w:tcW w:w="2250" w:type="dxa"/>
          </w:tcPr>
          <w:p w14:paraId="2E343306" w14:textId="77777777" w:rsidR="00AC6216" w:rsidRDefault="00AC6216" w:rsidP="006E1D3C">
            <w:pPr>
              <w:rPr>
                <w:rFonts w:ascii="Times New Roman" w:hAnsi="Times New Roman" w:cs="Times New Roman"/>
              </w:rPr>
            </w:pPr>
          </w:p>
        </w:tc>
      </w:tr>
      <w:tr w:rsidR="00D92953" w:rsidRPr="00652887" w14:paraId="7A3DE747" w14:textId="77777777" w:rsidTr="00804C2B">
        <w:tc>
          <w:tcPr>
            <w:tcW w:w="2245" w:type="dxa"/>
          </w:tcPr>
          <w:p w14:paraId="25231436" w14:textId="77777777" w:rsidR="00D92953" w:rsidRDefault="00D92953" w:rsidP="006E1D3C">
            <w:pPr>
              <w:rPr>
                <w:rFonts w:ascii="Times New Roman" w:hAnsi="Times New Roman" w:cs="Times New Roman"/>
              </w:rPr>
            </w:pPr>
            <w:r>
              <w:rPr>
                <w:rFonts w:ascii="Times New Roman" w:hAnsi="Times New Roman" w:cs="Times New Roman"/>
              </w:rPr>
              <w:t>Sexual abuse</w:t>
            </w:r>
          </w:p>
          <w:p w14:paraId="2B9153E2" w14:textId="7CF51882" w:rsidR="005674BA" w:rsidRDefault="005674BA" w:rsidP="006E1D3C">
            <w:pPr>
              <w:rPr>
                <w:rFonts w:ascii="Times New Roman" w:hAnsi="Times New Roman" w:cs="Times New Roman"/>
              </w:rPr>
            </w:pPr>
            <w:r>
              <w:rPr>
                <w:rFonts w:ascii="Times New Roman" w:hAnsi="Times New Roman" w:cs="Times New Roman"/>
              </w:rPr>
              <w:t xml:space="preserve">(SCTID: </w:t>
            </w:r>
            <w:r w:rsidRPr="005674BA">
              <w:rPr>
                <w:rFonts w:ascii="Times New Roman" w:hAnsi="Times New Roman" w:cs="Times New Roman"/>
              </w:rPr>
              <w:t>213017001</w:t>
            </w:r>
            <w:r>
              <w:rPr>
                <w:rFonts w:ascii="Times New Roman" w:hAnsi="Times New Roman" w:cs="Times New Roman"/>
              </w:rPr>
              <w:t>)</w:t>
            </w:r>
          </w:p>
        </w:tc>
        <w:tc>
          <w:tcPr>
            <w:tcW w:w="2430" w:type="dxa"/>
          </w:tcPr>
          <w:p w14:paraId="014BCC4A" w14:textId="4EFB7F43" w:rsidR="00D92953" w:rsidRDefault="00D92953" w:rsidP="006E1D3C">
            <w:pPr>
              <w:rPr>
                <w:rFonts w:ascii="Times New Roman" w:hAnsi="Times New Roman" w:cs="Times New Roman"/>
              </w:rPr>
            </w:pPr>
            <w:r>
              <w:rPr>
                <w:rFonts w:ascii="Times New Roman" w:hAnsi="Times New Roman" w:cs="Times New Roman"/>
              </w:rPr>
              <w:t>Event</w:t>
            </w:r>
          </w:p>
        </w:tc>
        <w:tc>
          <w:tcPr>
            <w:tcW w:w="2160" w:type="dxa"/>
          </w:tcPr>
          <w:p w14:paraId="53E8D56D" w14:textId="77777777" w:rsidR="00D92953" w:rsidRDefault="00D92953" w:rsidP="006E1D3C">
            <w:pPr>
              <w:rPr>
                <w:rFonts w:ascii="Times New Roman" w:hAnsi="Times New Roman" w:cs="Times New Roman"/>
              </w:rPr>
            </w:pPr>
          </w:p>
        </w:tc>
        <w:tc>
          <w:tcPr>
            <w:tcW w:w="2250" w:type="dxa"/>
          </w:tcPr>
          <w:p w14:paraId="26508653" w14:textId="77777777" w:rsidR="00D92953" w:rsidRDefault="00D92953" w:rsidP="006E1D3C">
            <w:pPr>
              <w:rPr>
                <w:rFonts w:ascii="Times New Roman" w:hAnsi="Times New Roman" w:cs="Times New Roman"/>
              </w:rPr>
            </w:pPr>
          </w:p>
        </w:tc>
      </w:tr>
      <w:tr w:rsidR="00804C2B" w:rsidRPr="00652887" w14:paraId="21288DF1" w14:textId="77777777" w:rsidTr="00804C2B">
        <w:tc>
          <w:tcPr>
            <w:tcW w:w="2245" w:type="dxa"/>
          </w:tcPr>
          <w:p w14:paraId="4AF25C91" w14:textId="062043A0" w:rsidR="00804C2B" w:rsidRDefault="00804C2B" w:rsidP="006E1D3C">
            <w:pPr>
              <w:rPr>
                <w:rFonts w:ascii="Times New Roman" w:hAnsi="Times New Roman" w:cs="Times New Roman"/>
              </w:rPr>
            </w:pPr>
            <w:r>
              <w:rPr>
                <w:rFonts w:ascii="Times New Roman" w:hAnsi="Times New Roman" w:cs="Times New Roman"/>
              </w:rPr>
              <w:t>Sexual arousal disorder</w:t>
            </w:r>
          </w:p>
        </w:tc>
        <w:tc>
          <w:tcPr>
            <w:tcW w:w="2430" w:type="dxa"/>
          </w:tcPr>
          <w:p w14:paraId="4ED5F49A" w14:textId="5C0837BF" w:rsidR="00804C2B" w:rsidRPr="00652887" w:rsidRDefault="000806F2" w:rsidP="006E1D3C">
            <w:pPr>
              <w:rPr>
                <w:rFonts w:ascii="Times New Roman" w:hAnsi="Times New Roman" w:cs="Times New Roman"/>
              </w:rPr>
            </w:pPr>
            <w:r>
              <w:rPr>
                <w:rFonts w:ascii="Times New Roman" w:hAnsi="Times New Roman" w:cs="Times New Roman"/>
              </w:rPr>
              <w:t>Disorder</w:t>
            </w:r>
          </w:p>
        </w:tc>
        <w:tc>
          <w:tcPr>
            <w:tcW w:w="2160" w:type="dxa"/>
          </w:tcPr>
          <w:p w14:paraId="01158E31" w14:textId="77777777" w:rsidR="00804C2B" w:rsidRDefault="00804C2B" w:rsidP="006E1D3C">
            <w:pPr>
              <w:rPr>
                <w:rFonts w:ascii="Times New Roman" w:hAnsi="Times New Roman" w:cs="Times New Roman"/>
              </w:rPr>
            </w:pPr>
          </w:p>
        </w:tc>
        <w:tc>
          <w:tcPr>
            <w:tcW w:w="2250" w:type="dxa"/>
          </w:tcPr>
          <w:p w14:paraId="32FCA3E6" w14:textId="77777777" w:rsidR="00804C2B" w:rsidRDefault="00804C2B" w:rsidP="006E1D3C">
            <w:pPr>
              <w:rPr>
                <w:rFonts w:ascii="Times New Roman" w:hAnsi="Times New Roman" w:cs="Times New Roman"/>
              </w:rPr>
            </w:pPr>
          </w:p>
        </w:tc>
      </w:tr>
      <w:tr w:rsidR="00443EA5" w:rsidRPr="00652887" w14:paraId="67993907" w14:textId="77777777" w:rsidTr="00804C2B">
        <w:tc>
          <w:tcPr>
            <w:tcW w:w="2245" w:type="dxa"/>
          </w:tcPr>
          <w:p w14:paraId="7BBAEF70" w14:textId="77777777" w:rsidR="00443EA5" w:rsidRDefault="00443EA5" w:rsidP="006E1D3C">
            <w:pPr>
              <w:rPr>
                <w:rFonts w:ascii="Times New Roman" w:hAnsi="Times New Roman" w:cs="Times New Roman"/>
              </w:rPr>
            </w:pPr>
            <w:r>
              <w:rPr>
                <w:rFonts w:ascii="Times New Roman" w:hAnsi="Times New Roman" w:cs="Times New Roman"/>
              </w:rPr>
              <w:t>Sexual assault</w:t>
            </w:r>
          </w:p>
          <w:p w14:paraId="6F168BFD" w14:textId="62C3B34A" w:rsidR="00443EA5" w:rsidRDefault="00443EA5" w:rsidP="006E1D3C">
            <w:pPr>
              <w:rPr>
                <w:rFonts w:ascii="Times New Roman" w:hAnsi="Times New Roman" w:cs="Times New Roman"/>
              </w:rPr>
            </w:pPr>
            <w:r>
              <w:rPr>
                <w:rFonts w:ascii="Times New Roman" w:hAnsi="Times New Roman" w:cs="Times New Roman"/>
              </w:rPr>
              <w:t xml:space="preserve">(SCTID: </w:t>
            </w:r>
            <w:r w:rsidRPr="00443EA5">
              <w:rPr>
                <w:rFonts w:ascii="Times New Roman" w:hAnsi="Times New Roman" w:cs="Times New Roman"/>
              </w:rPr>
              <w:t>248110007</w:t>
            </w:r>
            <w:r>
              <w:rPr>
                <w:rFonts w:ascii="Times New Roman" w:hAnsi="Times New Roman" w:cs="Times New Roman"/>
              </w:rPr>
              <w:t>)</w:t>
            </w:r>
          </w:p>
        </w:tc>
        <w:tc>
          <w:tcPr>
            <w:tcW w:w="2430" w:type="dxa"/>
          </w:tcPr>
          <w:p w14:paraId="4F05685D" w14:textId="7BB49EBE" w:rsidR="00443EA5" w:rsidRDefault="00443EA5" w:rsidP="006E1D3C">
            <w:pPr>
              <w:rPr>
                <w:rFonts w:ascii="Times New Roman" w:hAnsi="Times New Roman" w:cs="Times New Roman"/>
              </w:rPr>
            </w:pPr>
            <w:r>
              <w:rPr>
                <w:rFonts w:ascii="Times New Roman" w:hAnsi="Times New Roman" w:cs="Times New Roman"/>
              </w:rPr>
              <w:t>Event</w:t>
            </w:r>
          </w:p>
        </w:tc>
        <w:tc>
          <w:tcPr>
            <w:tcW w:w="2160" w:type="dxa"/>
          </w:tcPr>
          <w:p w14:paraId="1D819094" w14:textId="77777777" w:rsidR="00443EA5" w:rsidRDefault="00443EA5" w:rsidP="006E1D3C">
            <w:pPr>
              <w:rPr>
                <w:rFonts w:ascii="Times New Roman" w:hAnsi="Times New Roman" w:cs="Times New Roman"/>
              </w:rPr>
            </w:pPr>
          </w:p>
        </w:tc>
        <w:tc>
          <w:tcPr>
            <w:tcW w:w="2250" w:type="dxa"/>
          </w:tcPr>
          <w:p w14:paraId="0E943A9C" w14:textId="77777777" w:rsidR="00443EA5" w:rsidRDefault="00443EA5" w:rsidP="006E1D3C">
            <w:pPr>
              <w:rPr>
                <w:rFonts w:ascii="Times New Roman" w:hAnsi="Times New Roman" w:cs="Times New Roman"/>
              </w:rPr>
            </w:pPr>
          </w:p>
        </w:tc>
      </w:tr>
      <w:tr w:rsidR="00803C4E" w:rsidRPr="00652887" w14:paraId="38B42A7B" w14:textId="77777777" w:rsidTr="00804C2B">
        <w:tc>
          <w:tcPr>
            <w:tcW w:w="2245" w:type="dxa"/>
          </w:tcPr>
          <w:p w14:paraId="03448F1F" w14:textId="77777777" w:rsidR="00803C4E" w:rsidRDefault="00803C4E" w:rsidP="006E1D3C">
            <w:pPr>
              <w:rPr>
                <w:rFonts w:ascii="Times New Roman" w:hAnsi="Times New Roman" w:cs="Times New Roman"/>
              </w:rPr>
            </w:pPr>
            <w:r>
              <w:rPr>
                <w:rFonts w:ascii="Times New Roman" w:hAnsi="Times New Roman" w:cs="Times New Roman"/>
              </w:rPr>
              <w:t>Sexual aversion disorder</w:t>
            </w:r>
          </w:p>
          <w:p w14:paraId="4ED14438" w14:textId="7A0B6EB8" w:rsidR="00803C4E" w:rsidRDefault="00803C4E" w:rsidP="006E1D3C">
            <w:pPr>
              <w:rPr>
                <w:rFonts w:ascii="Times New Roman" w:hAnsi="Times New Roman" w:cs="Times New Roman"/>
              </w:rPr>
            </w:pPr>
            <w:r>
              <w:rPr>
                <w:rFonts w:ascii="Times New Roman" w:hAnsi="Times New Roman" w:cs="Times New Roman"/>
              </w:rPr>
              <w:t xml:space="preserve">(SCTID: </w:t>
            </w:r>
            <w:r w:rsidRPr="00803C4E">
              <w:rPr>
                <w:rFonts w:ascii="Times New Roman" w:hAnsi="Times New Roman" w:cs="Times New Roman"/>
              </w:rPr>
              <w:t>55728007</w:t>
            </w:r>
            <w:r>
              <w:rPr>
                <w:rFonts w:ascii="Times New Roman" w:hAnsi="Times New Roman" w:cs="Times New Roman"/>
              </w:rPr>
              <w:t>)</w:t>
            </w:r>
          </w:p>
        </w:tc>
        <w:tc>
          <w:tcPr>
            <w:tcW w:w="2430" w:type="dxa"/>
          </w:tcPr>
          <w:p w14:paraId="4D32F69A" w14:textId="3CDDB53B" w:rsidR="00803C4E" w:rsidRDefault="00803C4E" w:rsidP="006E1D3C">
            <w:pPr>
              <w:rPr>
                <w:rFonts w:ascii="Times New Roman" w:hAnsi="Times New Roman" w:cs="Times New Roman"/>
              </w:rPr>
            </w:pPr>
            <w:r>
              <w:rPr>
                <w:rFonts w:ascii="Times New Roman" w:hAnsi="Times New Roman" w:cs="Times New Roman"/>
              </w:rPr>
              <w:t>Disorder</w:t>
            </w:r>
          </w:p>
        </w:tc>
        <w:tc>
          <w:tcPr>
            <w:tcW w:w="2160" w:type="dxa"/>
          </w:tcPr>
          <w:p w14:paraId="372B5F1E" w14:textId="77777777" w:rsidR="00803C4E" w:rsidRDefault="00803C4E" w:rsidP="006E1D3C">
            <w:pPr>
              <w:rPr>
                <w:rFonts w:ascii="Times New Roman" w:hAnsi="Times New Roman" w:cs="Times New Roman"/>
              </w:rPr>
            </w:pPr>
          </w:p>
        </w:tc>
        <w:tc>
          <w:tcPr>
            <w:tcW w:w="2250" w:type="dxa"/>
          </w:tcPr>
          <w:p w14:paraId="15ECCE54" w14:textId="77777777" w:rsidR="00803C4E" w:rsidRDefault="00803C4E" w:rsidP="006E1D3C">
            <w:pPr>
              <w:rPr>
                <w:rFonts w:ascii="Times New Roman" w:hAnsi="Times New Roman" w:cs="Times New Roman"/>
              </w:rPr>
            </w:pPr>
          </w:p>
        </w:tc>
      </w:tr>
      <w:tr w:rsidR="00C260B6" w:rsidRPr="00652887" w14:paraId="5AFF06AA" w14:textId="77777777" w:rsidTr="00804C2B">
        <w:tc>
          <w:tcPr>
            <w:tcW w:w="2245" w:type="dxa"/>
          </w:tcPr>
          <w:p w14:paraId="074284A2" w14:textId="77777777" w:rsidR="00C260B6" w:rsidRDefault="00C260B6" w:rsidP="006E1D3C">
            <w:pPr>
              <w:rPr>
                <w:rFonts w:ascii="Times New Roman" w:hAnsi="Times New Roman" w:cs="Times New Roman"/>
              </w:rPr>
            </w:pPr>
            <w:r>
              <w:rPr>
                <w:rFonts w:ascii="Times New Roman" w:hAnsi="Times New Roman" w:cs="Times New Roman"/>
              </w:rPr>
              <w:t>Sexual battery</w:t>
            </w:r>
          </w:p>
          <w:p w14:paraId="1A31DD33" w14:textId="44804295" w:rsidR="00C260B6" w:rsidRDefault="00C260B6" w:rsidP="006E1D3C">
            <w:pPr>
              <w:rPr>
                <w:rFonts w:ascii="Times New Roman" w:hAnsi="Times New Roman" w:cs="Times New Roman"/>
              </w:rPr>
            </w:pPr>
            <w:r>
              <w:rPr>
                <w:rFonts w:ascii="Times New Roman" w:hAnsi="Times New Roman" w:cs="Times New Roman"/>
              </w:rPr>
              <w:t xml:space="preserve">(SCTID: </w:t>
            </w:r>
            <w:r w:rsidRPr="00C260B6">
              <w:rPr>
                <w:rFonts w:ascii="Times New Roman" w:hAnsi="Times New Roman" w:cs="Times New Roman"/>
              </w:rPr>
              <w:t>248112004</w:t>
            </w:r>
            <w:r>
              <w:rPr>
                <w:rFonts w:ascii="Times New Roman" w:hAnsi="Times New Roman" w:cs="Times New Roman"/>
              </w:rPr>
              <w:t>)</w:t>
            </w:r>
          </w:p>
        </w:tc>
        <w:tc>
          <w:tcPr>
            <w:tcW w:w="2430" w:type="dxa"/>
          </w:tcPr>
          <w:p w14:paraId="05FFB7EF" w14:textId="72B1A37A" w:rsidR="00C260B6" w:rsidRDefault="00C260B6" w:rsidP="006E1D3C">
            <w:pPr>
              <w:rPr>
                <w:rFonts w:ascii="Times New Roman" w:hAnsi="Times New Roman" w:cs="Times New Roman"/>
              </w:rPr>
            </w:pPr>
            <w:r>
              <w:rPr>
                <w:rFonts w:ascii="Times New Roman" w:hAnsi="Times New Roman" w:cs="Times New Roman"/>
              </w:rPr>
              <w:t>Event</w:t>
            </w:r>
          </w:p>
        </w:tc>
        <w:tc>
          <w:tcPr>
            <w:tcW w:w="2160" w:type="dxa"/>
          </w:tcPr>
          <w:p w14:paraId="3E400D76" w14:textId="77777777" w:rsidR="00C260B6" w:rsidRDefault="00C260B6" w:rsidP="006E1D3C">
            <w:pPr>
              <w:rPr>
                <w:rFonts w:ascii="Times New Roman" w:hAnsi="Times New Roman" w:cs="Times New Roman"/>
              </w:rPr>
            </w:pPr>
          </w:p>
        </w:tc>
        <w:tc>
          <w:tcPr>
            <w:tcW w:w="2250" w:type="dxa"/>
          </w:tcPr>
          <w:p w14:paraId="3A514634" w14:textId="77777777" w:rsidR="00C260B6" w:rsidRDefault="00C260B6" w:rsidP="006E1D3C">
            <w:pPr>
              <w:rPr>
                <w:rFonts w:ascii="Times New Roman" w:hAnsi="Times New Roman" w:cs="Times New Roman"/>
              </w:rPr>
            </w:pPr>
          </w:p>
        </w:tc>
      </w:tr>
      <w:tr w:rsidR="00AB65E2" w:rsidRPr="00652887" w14:paraId="101052C5" w14:textId="77777777" w:rsidTr="00804C2B">
        <w:tc>
          <w:tcPr>
            <w:tcW w:w="2245" w:type="dxa"/>
          </w:tcPr>
          <w:p w14:paraId="4D3F4A0F" w14:textId="77777777" w:rsidR="00AB65E2" w:rsidRDefault="00AB65E2" w:rsidP="006E1D3C">
            <w:pPr>
              <w:rPr>
                <w:rFonts w:ascii="Times New Roman" w:hAnsi="Times New Roman" w:cs="Times New Roman"/>
              </w:rPr>
            </w:pPr>
            <w:r>
              <w:rPr>
                <w:rFonts w:ascii="Times New Roman" w:hAnsi="Times New Roman" w:cs="Times New Roman"/>
              </w:rPr>
              <w:t>Sexual behavior</w:t>
            </w:r>
          </w:p>
          <w:p w14:paraId="1612C3DF" w14:textId="00161C6E" w:rsidR="00AB65E2" w:rsidRDefault="00AB65E2" w:rsidP="006E1D3C">
            <w:pPr>
              <w:rPr>
                <w:rFonts w:ascii="Times New Roman" w:hAnsi="Times New Roman" w:cs="Times New Roman"/>
              </w:rPr>
            </w:pPr>
            <w:r>
              <w:rPr>
                <w:rFonts w:ascii="Times New Roman" w:hAnsi="Times New Roman" w:cs="Times New Roman"/>
              </w:rPr>
              <w:t xml:space="preserve">(SCTID: </w:t>
            </w:r>
            <w:r w:rsidRPr="00AB65E2">
              <w:rPr>
                <w:rFonts w:ascii="Times New Roman" w:hAnsi="Times New Roman" w:cs="Times New Roman"/>
              </w:rPr>
              <w:t>363903009</w:t>
            </w:r>
            <w:r>
              <w:rPr>
                <w:rFonts w:ascii="Times New Roman" w:hAnsi="Times New Roman" w:cs="Times New Roman"/>
              </w:rPr>
              <w:t>)</w:t>
            </w:r>
          </w:p>
        </w:tc>
        <w:tc>
          <w:tcPr>
            <w:tcW w:w="2430" w:type="dxa"/>
          </w:tcPr>
          <w:p w14:paraId="68F0F6D6" w14:textId="072A50C2" w:rsidR="00AB65E2" w:rsidRDefault="00AB65E2" w:rsidP="006E1D3C">
            <w:pPr>
              <w:rPr>
                <w:rFonts w:ascii="Times New Roman" w:hAnsi="Times New Roman" w:cs="Times New Roman"/>
              </w:rPr>
            </w:pPr>
            <w:r>
              <w:rPr>
                <w:rFonts w:ascii="Times New Roman" w:hAnsi="Times New Roman" w:cs="Times New Roman"/>
              </w:rPr>
              <w:t>Observable entity</w:t>
            </w:r>
          </w:p>
        </w:tc>
        <w:tc>
          <w:tcPr>
            <w:tcW w:w="2160" w:type="dxa"/>
          </w:tcPr>
          <w:p w14:paraId="7F3A4BC0" w14:textId="77777777" w:rsidR="00AB65E2" w:rsidRDefault="00AB65E2" w:rsidP="006E1D3C">
            <w:pPr>
              <w:rPr>
                <w:rFonts w:ascii="Times New Roman" w:hAnsi="Times New Roman" w:cs="Times New Roman"/>
              </w:rPr>
            </w:pPr>
          </w:p>
        </w:tc>
        <w:tc>
          <w:tcPr>
            <w:tcW w:w="2250" w:type="dxa"/>
          </w:tcPr>
          <w:p w14:paraId="7A79070C" w14:textId="77777777" w:rsidR="00AB65E2" w:rsidRDefault="00AB65E2" w:rsidP="006E1D3C">
            <w:pPr>
              <w:rPr>
                <w:rFonts w:ascii="Times New Roman" w:hAnsi="Times New Roman" w:cs="Times New Roman"/>
              </w:rPr>
            </w:pPr>
          </w:p>
        </w:tc>
      </w:tr>
      <w:tr w:rsidR="00804C2B" w:rsidRPr="00652887" w14:paraId="30CF0DEE" w14:textId="77777777" w:rsidTr="00804C2B">
        <w:tc>
          <w:tcPr>
            <w:tcW w:w="2245" w:type="dxa"/>
          </w:tcPr>
          <w:p w14:paraId="33C7468A" w14:textId="77777777" w:rsidR="00804C2B" w:rsidRDefault="00804C2B" w:rsidP="006E1D3C">
            <w:pPr>
              <w:rPr>
                <w:rFonts w:ascii="Times New Roman" w:hAnsi="Times New Roman" w:cs="Times New Roman"/>
              </w:rPr>
            </w:pPr>
            <w:r>
              <w:rPr>
                <w:rFonts w:ascii="Times New Roman" w:hAnsi="Times New Roman" w:cs="Times New Roman"/>
              </w:rPr>
              <w:t>Sexual disorder</w:t>
            </w:r>
          </w:p>
          <w:p w14:paraId="511CA4E9" w14:textId="390787F2" w:rsidR="00804C2B" w:rsidRDefault="00804C2B" w:rsidP="006E1D3C">
            <w:pPr>
              <w:rPr>
                <w:rFonts w:ascii="Times New Roman" w:hAnsi="Times New Roman" w:cs="Times New Roman"/>
              </w:rPr>
            </w:pPr>
            <w:r>
              <w:rPr>
                <w:rFonts w:ascii="Times New Roman" w:hAnsi="Times New Roman" w:cs="Times New Roman"/>
              </w:rPr>
              <w:t xml:space="preserve">(SCTID: </w:t>
            </w:r>
            <w:r w:rsidRPr="00804C2B">
              <w:rPr>
                <w:rFonts w:ascii="Times New Roman" w:hAnsi="Times New Roman" w:cs="Times New Roman"/>
              </w:rPr>
              <w:t>231532002</w:t>
            </w:r>
            <w:r>
              <w:rPr>
                <w:rFonts w:ascii="Times New Roman" w:hAnsi="Times New Roman" w:cs="Times New Roman"/>
              </w:rPr>
              <w:t>)</w:t>
            </w:r>
          </w:p>
        </w:tc>
        <w:tc>
          <w:tcPr>
            <w:tcW w:w="2430" w:type="dxa"/>
          </w:tcPr>
          <w:p w14:paraId="52EF5B68" w14:textId="297D79C2" w:rsidR="00804C2B" w:rsidRPr="00652887" w:rsidRDefault="000806F2" w:rsidP="006E1D3C">
            <w:pPr>
              <w:rPr>
                <w:rFonts w:ascii="Times New Roman" w:hAnsi="Times New Roman" w:cs="Times New Roman"/>
              </w:rPr>
            </w:pPr>
            <w:r>
              <w:rPr>
                <w:rFonts w:ascii="Times New Roman" w:hAnsi="Times New Roman" w:cs="Times New Roman"/>
              </w:rPr>
              <w:t>Disorder</w:t>
            </w:r>
          </w:p>
        </w:tc>
        <w:tc>
          <w:tcPr>
            <w:tcW w:w="2160" w:type="dxa"/>
          </w:tcPr>
          <w:p w14:paraId="439279AD" w14:textId="77777777" w:rsidR="00804C2B" w:rsidRDefault="00804C2B" w:rsidP="006E1D3C">
            <w:pPr>
              <w:rPr>
                <w:rFonts w:ascii="Times New Roman" w:hAnsi="Times New Roman" w:cs="Times New Roman"/>
              </w:rPr>
            </w:pPr>
          </w:p>
        </w:tc>
        <w:tc>
          <w:tcPr>
            <w:tcW w:w="2250" w:type="dxa"/>
          </w:tcPr>
          <w:p w14:paraId="6552B3F8" w14:textId="77777777" w:rsidR="00804C2B" w:rsidRDefault="00804C2B" w:rsidP="006E1D3C">
            <w:pPr>
              <w:rPr>
                <w:rFonts w:ascii="Times New Roman" w:hAnsi="Times New Roman" w:cs="Times New Roman"/>
              </w:rPr>
            </w:pPr>
          </w:p>
        </w:tc>
      </w:tr>
      <w:tr w:rsidR="00510004" w:rsidRPr="00652887" w14:paraId="5F59F59F" w14:textId="77777777" w:rsidTr="00804C2B">
        <w:tc>
          <w:tcPr>
            <w:tcW w:w="2245" w:type="dxa"/>
          </w:tcPr>
          <w:p w14:paraId="7D9DA340" w14:textId="77777777" w:rsidR="00510004" w:rsidRDefault="00510004" w:rsidP="006E1D3C">
            <w:pPr>
              <w:rPr>
                <w:rFonts w:ascii="Times New Roman" w:hAnsi="Times New Roman" w:cs="Times New Roman"/>
              </w:rPr>
            </w:pPr>
            <w:r>
              <w:rPr>
                <w:rFonts w:ascii="Times New Roman" w:hAnsi="Times New Roman" w:cs="Times New Roman"/>
              </w:rPr>
              <w:t>Sexual excitation, function</w:t>
            </w:r>
          </w:p>
          <w:p w14:paraId="1EADAC71" w14:textId="3E1DB4BC" w:rsidR="00510004" w:rsidRDefault="00510004" w:rsidP="006E1D3C">
            <w:pPr>
              <w:rPr>
                <w:rFonts w:ascii="Times New Roman" w:hAnsi="Times New Roman" w:cs="Times New Roman"/>
              </w:rPr>
            </w:pPr>
            <w:r>
              <w:rPr>
                <w:rFonts w:ascii="Times New Roman" w:hAnsi="Times New Roman" w:cs="Times New Roman"/>
              </w:rPr>
              <w:t xml:space="preserve">(SCTID: </w:t>
            </w:r>
            <w:r w:rsidRPr="00510004">
              <w:rPr>
                <w:rFonts w:ascii="Times New Roman" w:hAnsi="Times New Roman" w:cs="Times New Roman"/>
              </w:rPr>
              <w:t>33105009</w:t>
            </w:r>
            <w:r>
              <w:rPr>
                <w:rFonts w:ascii="Times New Roman" w:hAnsi="Times New Roman" w:cs="Times New Roman"/>
              </w:rPr>
              <w:t>)</w:t>
            </w:r>
          </w:p>
        </w:tc>
        <w:tc>
          <w:tcPr>
            <w:tcW w:w="2430" w:type="dxa"/>
          </w:tcPr>
          <w:p w14:paraId="07BD33BC" w14:textId="6DFE28DF" w:rsidR="00510004" w:rsidRDefault="00510004" w:rsidP="006E1D3C">
            <w:pPr>
              <w:rPr>
                <w:rFonts w:ascii="Times New Roman" w:hAnsi="Times New Roman" w:cs="Times New Roman"/>
              </w:rPr>
            </w:pPr>
            <w:r>
              <w:rPr>
                <w:rFonts w:ascii="Times New Roman" w:hAnsi="Times New Roman" w:cs="Times New Roman"/>
              </w:rPr>
              <w:t>Observable entity</w:t>
            </w:r>
          </w:p>
        </w:tc>
        <w:tc>
          <w:tcPr>
            <w:tcW w:w="2160" w:type="dxa"/>
          </w:tcPr>
          <w:p w14:paraId="00766E1F" w14:textId="77777777" w:rsidR="00510004" w:rsidRDefault="00510004" w:rsidP="006E1D3C">
            <w:pPr>
              <w:rPr>
                <w:rFonts w:ascii="Times New Roman" w:hAnsi="Times New Roman" w:cs="Times New Roman"/>
              </w:rPr>
            </w:pPr>
          </w:p>
        </w:tc>
        <w:tc>
          <w:tcPr>
            <w:tcW w:w="2250" w:type="dxa"/>
          </w:tcPr>
          <w:p w14:paraId="5A6B3EED" w14:textId="77777777" w:rsidR="00510004" w:rsidRDefault="00510004" w:rsidP="006E1D3C">
            <w:pPr>
              <w:rPr>
                <w:rFonts w:ascii="Times New Roman" w:hAnsi="Times New Roman" w:cs="Times New Roman"/>
              </w:rPr>
            </w:pPr>
          </w:p>
        </w:tc>
      </w:tr>
      <w:tr w:rsidR="007F0CFA" w:rsidRPr="00652887" w14:paraId="301E040B" w14:textId="77777777" w:rsidTr="00804C2B">
        <w:tc>
          <w:tcPr>
            <w:tcW w:w="2245" w:type="dxa"/>
          </w:tcPr>
          <w:p w14:paraId="596963A9" w14:textId="77777777" w:rsidR="007F0CFA" w:rsidRDefault="007F0CFA" w:rsidP="006E1D3C">
            <w:pPr>
              <w:rPr>
                <w:rFonts w:ascii="Times New Roman" w:hAnsi="Times New Roman" w:cs="Times New Roman"/>
              </w:rPr>
            </w:pPr>
            <w:r>
              <w:rPr>
                <w:rFonts w:ascii="Times New Roman" w:hAnsi="Times New Roman" w:cs="Times New Roman"/>
              </w:rPr>
              <w:t>Sexual exposure</w:t>
            </w:r>
          </w:p>
          <w:p w14:paraId="2CD17BFC" w14:textId="3AC834D4" w:rsidR="007F0CFA" w:rsidRDefault="007F0CFA" w:rsidP="006E1D3C">
            <w:pPr>
              <w:rPr>
                <w:rFonts w:ascii="Times New Roman" w:hAnsi="Times New Roman" w:cs="Times New Roman"/>
              </w:rPr>
            </w:pPr>
            <w:r>
              <w:rPr>
                <w:rFonts w:ascii="Times New Roman" w:hAnsi="Times New Roman" w:cs="Times New Roman"/>
              </w:rPr>
              <w:t xml:space="preserve">(SCTID: </w:t>
            </w:r>
            <w:r w:rsidRPr="007F0CFA">
              <w:rPr>
                <w:rFonts w:ascii="Times New Roman" w:hAnsi="Times New Roman" w:cs="Times New Roman"/>
              </w:rPr>
              <w:t>8349005</w:t>
            </w:r>
            <w:r>
              <w:rPr>
                <w:rFonts w:ascii="Times New Roman" w:hAnsi="Times New Roman" w:cs="Times New Roman"/>
              </w:rPr>
              <w:t>)</w:t>
            </w:r>
          </w:p>
        </w:tc>
        <w:tc>
          <w:tcPr>
            <w:tcW w:w="2430" w:type="dxa"/>
          </w:tcPr>
          <w:p w14:paraId="7B8E4D5B" w14:textId="3A301375" w:rsidR="007F0CFA" w:rsidRDefault="007F0CFA" w:rsidP="006E1D3C">
            <w:pPr>
              <w:rPr>
                <w:rFonts w:ascii="Times New Roman" w:hAnsi="Times New Roman" w:cs="Times New Roman"/>
              </w:rPr>
            </w:pPr>
            <w:r>
              <w:rPr>
                <w:rFonts w:ascii="Times New Roman" w:hAnsi="Times New Roman" w:cs="Times New Roman"/>
              </w:rPr>
              <w:t>Finding</w:t>
            </w:r>
          </w:p>
        </w:tc>
        <w:tc>
          <w:tcPr>
            <w:tcW w:w="2160" w:type="dxa"/>
          </w:tcPr>
          <w:p w14:paraId="1D3AA1F5" w14:textId="77777777" w:rsidR="007F0CFA" w:rsidRDefault="007F0CFA" w:rsidP="006E1D3C">
            <w:pPr>
              <w:rPr>
                <w:rFonts w:ascii="Times New Roman" w:hAnsi="Times New Roman" w:cs="Times New Roman"/>
              </w:rPr>
            </w:pPr>
          </w:p>
        </w:tc>
        <w:tc>
          <w:tcPr>
            <w:tcW w:w="2250" w:type="dxa"/>
          </w:tcPr>
          <w:p w14:paraId="6D63FE41" w14:textId="77777777" w:rsidR="007F0CFA" w:rsidRDefault="007F0CFA" w:rsidP="006E1D3C">
            <w:pPr>
              <w:rPr>
                <w:rFonts w:ascii="Times New Roman" w:hAnsi="Times New Roman" w:cs="Times New Roman"/>
              </w:rPr>
            </w:pPr>
          </w:p>
        </w:tc>
      </w:tr>
      <w:tr w:rsidR="00ED38F3" w:rsidRPr="00652887" w14:paraId="1615933E" w14:textId="77777777" w:rsidTr="00804C2B">
        <w:tc>
          <w:tcPr>
            <w:tcW w:w="2245" w:type="dxa"/>
          </w:tcPr>
          <w:p w14:paraId="3BF89206" w14:textId="77777777" w:rsidR="00ED38F3" w:rsidRDefault="00ED38F3" w:rsidP="006E1D3C">
            <w:pPr>
              <w:rPr>
                <w:rFonts w:ascii="Times New Roman" w:hAnsi="Times New Roman" w:cs="Times New Roman"/>
              </w:rPr>
            </w:pPr>
            <w:r>
              <w:rPr>
                <w:rFonts w:ascii="Times New Roman" w:hAnsi="Times New Roman" w:cs="Times New Roman"/>
              </w:rPr>
              <w:t>Sexual function</w:t>
            </w:r>
          </w:p>
          <w:p w14:paraId="3AF893A5" w14:textId="29480D65" w:rsidR="00ED38F3" w:rsidRDefault="00ED38F3" w:rsidP="006E1D3C">
            <w:pPr>
              <w:rPr>
                <w:rFonts w:ascii="Times New Roman" w:hAnsi="Times New Roman" w:cs="Times New Roman"/>
              </w:rPr>
            </w:pPr>
            <w:r>
              <w:rPr>
                <w:rFonts w:ascii="Times New Roman" w:hAnsi="Times New Roman" w:cs="Times New Roman"/>
              </w:rPr>
              <w:t xml:space="preserve">(SCTID: </w:t>
            </w:r>
            <w:r w:rsidRPr="00ED38F3">
              <w:rPr>
                <w:rFonts w:ascii="Times New Roman" w:hAnsi="Times New Roman" w:cs="Times New Roman"/>
              </w:rPr>
              <w:t>76859005</w:t>
            </w:r>
            <w:r>
              <w:rPr>
                <w:rFonts w:ascii="Times New Roman" w:hAnsi="Times New Roman" w:cs="Times New Roman"/>
              </w:rPr>
              <w:t>)</w:t>
            </w:r>
          </w:p>
        </w:tc>
        <w:tc>
          <w:tcPr>
            <w:tcW w:w="2430" w:type="dxa"/>
          </w:tcPr>
          <w:p w14:paraId="6D45074A" w14:textId="5A2FF13D" w:rsidR="00ED38F3" w:rsidRDefault="00ED38F3" w:rsidP="006E1D3C">
            <w:pPr>
              <w:rPr>
                <w:rFonts w:ascii="Times New Roman" w:hAnsi="Times New Roman" w:cs="Times New Roman"/>
              </w:rPr>
            </w:pPr>
            <w:r>
              <w:rPr>
                <w:rFonts w:ascii="Times New Roman" w:hAnsi="Times New Roman" w:cs="Times New Roman"/>
              </w:rPr>
              <w:t>Observable entity</w:t>
            </w:r>
          </w:p>
        </w:tc>
        <w:tc>
          <w:tcPr>
            <w:tcW w:w="2160" w:type="dxa"/>
          </w:tcPr>
          <w:p w14:paraId="0C35A6BC" w14:textId="77777777" w:rsidR="00ED38F3" w:rsidRDefault="00ED38F3" w:rsidP="006E1D3C">
            <w:pPr>
              <w:rPr>
                <w:rFonts w:ascii="Times New Roman" w:hAnsi="Times New Roman" w:cs="Times New Roman"/>
              </w:rPr>
            </w:pPr>
          </w:p>
        </w:tc>
        <w:tc>
          <w:tcPr>
            <w:tcW w:w="2250" w:type="dxa"/>
          </w:tcPr>
          <w:p w14:paraId="014A2FBA" w14:textId="77777777" w:rsidR="00ED38F3" w:rsidRDefault="00ED38F3" w:rsidP="006E1D3C">
            <w:pPr>
              <w:rPr>
                <w:rFonts w:ascii="Times New Roman" w:hAnsi="Times New Roman" w:cs="Times New Roman"/>
              </w:rPr>
            </w:pPr>
          </w:p>
        </w:tc>
      </w:tr>
      <w:tr w:rsidR="00E32072" w:rsidRPr="00652887" w14:paraId="186BAECD" w14:textId="77777777" w:rsidTr="00804C2B">
        <w:tc>
          <w:tcPr>
            <w:tcW w:w="2245" w:type="dxa"/>
          </w:tcPr>
          <w:p w14:paraId="590BF343" w14:textId="77777777" w:rsidR="00E32072" w:rsidRDefault="00E32072" w:rsidP="006E1D3C">
            <w:pPr>
              <w:rPr>
                <w:rFonts w:ascii="Times New Roman" w:hAnsi="Times New Roman" w:cs="Times New Roman"/>
              </w:rPr>
            </w:pPr>
            <w:r>
              <w:rPr>
                <w:rFonts w:ascii="Times New Roman" w:hAnsi="Times New Roman" w:cs="Times New Roman"/>
              </w:rPr>
              <w:t>Sexual licking</w:t>
            </w:r>
          </w:p>
          <w:p w14:paraId="2005F35B" w14:textId="3E450963" w:rsidR="00E32072" w:rsidRDefault="00E32072" w:rsidP="006E1D3C">
            <w:pPr>
              <w:rPr>
                <w:rFonts w:ascii="Times New Roman" w:hAnsi="Times New Roman" w:cs="Times New Roman"/>
              </w:rPr>
            </w:pPr>
            <w:r>
              <w:rPr>
                <w:rFonts w:ascii="Times New Roman" w:hAnsi="Times New Roman" w:cs="Times New Roman"/>
              </w:rPr>
              <w:t xml:space="preserve">(SCTID: </w:t>
            </w:r>
            <w:r w:rsidRPr="00E32072">
              <w:rPr>
                <w:rFonts w:ascii="Times New Roman" w:hAnsi="Times New Roman" w:cs="Times New Roman"/>
              </w:rPr>
              <w:t>711610000</w:t>
            </w:r>
            <w:r>
              <w:rPr>
                <w:rFonts w:ascii="Times New Roman" w:hAnsi="Times New Roman" w:cs="Times New Roman"/>
              </w:rPr>
              <w:t>)</w:t>
            </w:r>
          </w:p>
        </w:tc>
        <w:tc>
          <w:tcPr>
            <w:tcW w:w="2430" w:type="dxa"/>
          </w:tcPr>
          <w:p w14:paraId="1F55A63A" w14:textId="2DFED0AC" w:rsidR="00E32072" w:rsidRDefault="00E32072" w:rsidP="006E1D3C">
            <w:pPr>
              <w:rPr>
                <w:rFonts w:ascii="Times New Roman" w:hAnsi="Times New Roman" w:cs="Times New Roman"/>
              </w:rPr>
            </w:pPr>
            <w:r>
              <w:rPr>
                <w:rFonts w:ascii="Times New Roman" w:hAnsi="Times New Roman" w:cs="Times New Roman"/>
              </w:rPr>
              <w:t>Finding</w:t>
            </w:r>
          </w:p>
        </w:tc>
        <w:tc>
          <w:tcPr>
            <w:tcW w:w="2160" w:type="dxa"/>
          </w:tcPr>
          <w:p w14:paraId="33D6D371" w14:textId="77777777" w:rsidR="00E32072" w:rsidRDefault="00E32072" w:rsidP="006E1D3C">
            <w:pPr>
              <w:rPr>
                <w:rFonts w:ascii="Times New Roman" w:hAnsi="Times New Roman" w:cs="Times New Roman"/>
              </w:rPr>
            </w:pPr>
          </w:p>
        </w:tc>
        <w:tc>
          <w:tcPr>
            <w:tcW w:w="2250" w:type="dxa"/>
          </w:tcPr>
          <w:p w14:paraId="537A5DC2" w14:textId="77777777" w:rsidR="00E32072" w:rsidRDefault="00E32072" w:rsidP="006E1D3C">
            <w:pPr>
              <w:rPr>
                <w:rFonts w:ascii="Times New Roman" w:hAnsi="Times New Roman" w:cs="Times New Roman"/>
              </w:rPr>
            </w:pPr>
          </w:p>
        </w:tc>
      </w:tr>
      <w:tr w:rsidR="00D01D2A" w:rsidRPr="00652887" w14:paraId="61A64947" w14:textId="77777777" w:rsidTr="00804C2B">
        <w:tc>
          <w:tcPr>
            <w:tcW w:w="2245" w:type="dxa"/>
          </w:tcPr>
          <w:p w14:paraId="1BEE2D2C" w14:textId="77777777" w:rsidR="00D01D2A" w:rsidRDefault="00D01D2A" w:rsidP="006E1D3C">
            <w:pPr>
              <w:rPr>
                <w:rFonts w:ascii="Times New Roman" w:hAnsi="Times New Roman" w:cs="Times New Roman"/>
              </w:rPr>
            </w:pPr>
            <w:r>
              <w:rPr>
                <w:rFonts w:ascii="Times New Roman" w:hAnsi="Times New Roman" w:cs="Times New Roman"/>
              </w:rPr>
              <w:t>Sexual neglect</w:t>
            </w:r>
          </w:p>
          <w:p w14:paraId="764942A1" w14:textId="0C856D16" w:rsidR="00D01D2A" w:rsidRDefault="00D01D2A" w:rsidP="006E1D3C">
            <w:pPr>
              <w:rPr>
                <w:rFonts w:ascii="Times New Roman" w:hAnsi="Times New Roman" w:cs="Times New Roman"/>
              </w:rPr>
            </w:pPr>
            <w:r>
              <w:rPr>
                <w:rFonts w:ascii="Times New Roman" w:hAnsi="Times New Roman" w:cs="Times New Roman"/>
              </w:rPr>
              <w:t xml:space="preserve">(SCTID: </w:t>
            </w:r>
            <w:r w:rsidRPr="00D01D2A">
              <w:rPr>
                <w:rFonts w:ascii="Times New Roman" w:hAnsi="Times New Roman" w:cs="Times New Roman"/>
              </w:rPr>
              <w:t>38691007</w:t>
            </w:r>
            <w:r>
              <w:rPr>
                <w:rFonts w:ascii="Times New Roman" w:hAnsi="Times New Roman" w:cs="Times New Roman"/>
              </w:rPr>
              <w:t>)</w:t>
            </w:r>
          </w:p>
        </w:tc>
        <w:tc>
          <w:tcPr>
            <w:tcW w:w="2430" w:type="dxa"/>
          </w:tcPr>
          <w:p w14:paraId="738E0914" w14:textId="30B2D550" w:rsidR="00D01D2A" w:rsidRDefault="00D01D2A" w:rsidP="006E1D3C">
            <w:pPr>
              <w:rPr>
                <w:rFonts w:ascii="Times New Roman" w:hAnsi="Times New Roman" w:cs="Times New Roman"/>
              </w:rPr>
            </w:pPr>
            <w:r>
              <w:rPr>
                <w:rFonts w:ascii="Times New Roman" w:hAnsi="Times New Roman" w:cs="Times New Roman"/>
              </w:rPr>
              <w:t>Finding</w:t>
            </w:r>
          </w:p>
        </w:tc>
        <w:tc>
          <w:tcPr>
            <w:tcW w:w="2160" w:type="dxa"/>
          </w:tcPr>
          <w:p w14:paraId="2AFF485E" w14:textId="77777777" w:rsidR="00D01D2A" w:rsidRDefault="00D01D2A" w:rsidP="006E1D3C">
            <w:pPr>
              <w:rPr>
                <w:rFonts w:ascii="Times New Roman" w:hAnsi="Times New Roman" w:cs="Times New Roman"/>
              </w:rPr>
            </w:pPr>
          </w:p>
        </w:tc>
        <w:tc>
          <w:tcPr>
            <w:tcW w:w="2250" w:type="dxa"/>
          </w:tcPr>
          <w:p w14:paraId="1E87FA9E" w14:textId="77777777" w:rsidR="00D01D2A" w:rsidRDefault="00D01D2A" w:rsidP="006E1D3C">
            <w:pPr>
              <w:rPr>
                <w:rFonts w:ascii="Times New Roman" w:hAnsi="Times New Roman" w:cs="Times New Roman"/>
              </w:rPr>
            </w:pPr>
          </w:p>
        </w:tc>
      </w:tr>
      <w:tr w:rsidR="009A6FDF" w:rsidRPr="00652887" w14:paraId="529C8428" w14:textId="77777777" w:rsidTr="00804C2B">
        <w:tc>
          <w:tcPr>
            <w:tcW w:w="2245" w:type="dxa"/>
          </w:tcPr>
          <w:p w14:paraId="314A6355" w14:textId="77777777" w:rsidR="009A6FDF" w:rsidRDefault="009A6FDF" w:rsidP="006E1D3C">
            <w:pPr>
              <w:rPr>
                <w:rFonts w:ascii="Times New Roman" w:hAnsi="Times New Roman" w:cs="Times New Roman"/>
              </w:rPr>
            </w:pPr>
            <w:r>
              <w:rPr>
                <w:rFonts w:ascii="Times New Roman" w:hAnsi="Times New Roman" w:cs="Times New Roman"/>
              </w:rPr>
              <w:t>Sexual offender</w:t>
            </w:r>
          </w:p>
          <w:p w14:paraId="58F75A59" w14:textId="4DEFC689" w:rsidR="009A6FDF" w:rsidRDefault="009A6FDF" w:rsidP="006E1D3C">
            <w:pPr>
              <w:rPr>
                <w:rFonts w:ascii="Times New Roman" w:hAnsi="Times New Roman" w:cs="Times New Roman"/>
              </w:rPr>
            </w:pPr>
            <w:r>
              <w:rPr>
                <w:rFonts w:ascii="Times New Roman" w:hAnsi="Times New Roman" w:cs="Times New Roman"/>
              </w:rPr>
              <w:t xml:space="preserve">(SCTID: </w:t>
            </w:r>
            <w:r w:rsidRPr="009A6FDF">
              <w:rPr>
                <w:rFonts w:ascii="Times New Roman" w:hAnsi="Times New Roman" w:cs="Times New Roman"/>
              </w:rPr>
              <w:t>105552007</w:t>
            </w:r>
            <w:r>
              <w:rPr>
                <w:rFonts w:ascii="Times New Roman" w:hAnsi="Times New Roman" w:cs="Times New Roman"/>
              </w:rPr>
              <w:t>)</w:t>
            </w:r>
          </w:p>
        </w:tc>
        <w:tc>
          <w:tcPr>
            <w:tcW w:w="2430" w:type="dxa"/>
          </w:tcPr>
          <w:p w14:paraId="2451DB5B" w14:textId="642F6E2C" w:rsidR="009A6FDF" w:rsidRDefault="009A6FDF" w:rsidP="006E1D3C">
            <w:pPr>
              <w:rPr>
                <w:rFonts w:ascii="Times New Roman" w:hAnsi="Times New Roman" w:cs="Times New Roman"/>
              </w:rPr>
            </w:pPr>
            <w:r>
              <w:rPr>
                <w:rFonts w:ascii="Times New Roman" w:hAnsi="Times New Roman" w:cs="Times New Roman"/>
              </w:rPr>
              <w:t>Life style</w:t>
            </w:r>
          </w:p>
        </w:tc>
        <w:tc>
          <w:tcPr>
            <w:tcW w:w="2160" w:type="dxa"/>
          </w:tcPr>
          <w:p w14:paraId="7358EF6C" w14:textId="77777777" w:rsidR="009A6FDF" w:rsidRDefault="009A6FDF" w:rsidP="006E1D3C">
            <w:pPr>
              <w:rPr>
                <w:rFonts w:ascii="Times New Roman" w:hAnsi="Times New Roman" w:cs="Times New Roman"/>
              </w:rPr>
            </w:pPr>
          </w:p>
        </w:tc>
        <w:tc>
          <w:tcPr>
            <w:tcW w:w="2250" w:type="dxa"/>
          </w:tcPr>
          <w:p w14:paraId="35E5F95F" w14:textId="77777777" w:rsidR="009A6FDF" w:rsidRDefault="009A6FDF" w:rsidP="006E1D3C">
            <w:pPr>
              <w:rPr>
                <w:rFonts w:ascii="Times New Roman" w:hAnsi="Times New Roman" w:cs="Times New Roman"/>
              </w:rPr>
            </w:pPr>
          </w:p>
        </w:tc>
      </w:tr>
      <w:tr w:rsidR="00D85FC3" w:rsidRPr="00652887" w14:paraId="7B88EFEF" w14:textId="77777777" w:rsidTr="00804C2B">
        <w:tc>
          <w:tcPr>
            <w:tcW w:w="2245" w:type="dxa"/>
          </w:tcPr>
          <w:p w14:paraId="1CEDE9B2" w14:textId="77777777" w:rsidR="00D85FC3" w:rsidRDefault="00D85FC3" w:rsidP="006E1D3C">
            <w:pPr>
              <w:rPr>
                <w:rFonts w:ascii="Times New Roman" w:hAnsi="Times New Roman" w:cs="Times New Roman"/>
              </w:rPr>
            </w:pPr>
            <w:r>
              <w:rPr>
                <w:rFonts w:ascii="Times New Roman" w:hAnsi="Times New Roman" w:cs="Times New Roman"/>
              </w:rPr>
              <w:t>Sexual offending behavior</w:t>
            </w:r>
          </w:p>
          <w:p w14:paraId="7A6C824B" w14:textId="2256D394" w:rsidR="00D85FC3" w:rsidRDefault="00D85FC3" w:rsidP="006E1D3C">
            <w:pPr>
              <w:rPr>
                <w:rFonts w:ascii="Times New Roman" w:hAnsi="Times New Roman" w:cs="Times New Roman"/>
              </w:rPr>
            </w:pPr>
            <w:r>
              <w:rPr>
                <w:rFonts w:ascii="Times New Roman" w:hAnsi="Times New Roman" w:cs="Times New Roman"/>
              </w:rPr>
              <w:t xml:space="preserve">(SCTID: </w:t>
            </w:r>
            <w:r w:rsidRPr="00D85FC3">
              <w:rPr>
                <w:rFonts w:ascii="Times New Roman" w:hAnsi="Times New Roman" w:cs="Times New Roman"/>
              </w:rPr>
              <w:t>248109002</w:t>
            </w:r>
            <w:r>
              <w:rPr>
                <w:rFonts w:ascii="Times New Roman" w:hAnsi="Times New Roman" w:cs="Times New Roman"/>
              </w:rPr>
              <w:t>)</w:t>
            </w:r>
          </w:p>
        </w:tc>
        <w:tc>
          <w:tcPr>
            <w:tcW w:w="2430" w:type="dxa"/>
          </w:tcPr>
          <w:p w14:paraId="2FCF823D" w14:textId="2A5A6ED5" w:rsidR="00D85FC3" w:rsidRDefault="00D85FC3" w:rsidP="006E1D3C">
            <w:pPr>
              <w:rPr>
                <w:rFonts w:ascii="Times New Roman" w:hAnsi="Times New Roman" w:cs="Times New Roman"/>
              </w:rPr>
            </w:pPr>
            <w:r>
              <w:rPr>
                <w:rFonts w:ascii="Times New Roman" w:hAnsi="Times New Roman" w:cs="Times New Roman"/>
              </w:rPr>
              <w:t>Finding</w:t>
            </w:r>
          </w:p>
        </w:tc>
        <w:tc>
          <w:tcPr>
            <w:tcW w:w="2160" w:type="dxa"/>
          </w:tcPr>
          <w:p w14:paraId="46C435E7" w14:textId="77777777" w:rsidR="00D85FC3" w:rsidRDefault="00D85FC3" w:rsidP="006E1D3C">
            <w:pPr>
              <w:rPr>
                <w:rFonts w:ascii="Times New Roman" w:hAnsi="Times New Roman" w:cs="Times New Roman"/>
              </w:rPr>
            </w:pPr>
          </w:p>
        </w:tc>
        <w:tc>
          <w:tcPr>
            <w:tcW w:w="2250" w:type="dxa"/>
          </w:tcPr>
          <w:p w14:paraId="7054AD4A" w14:textId="77777777" w:rsidR="00D85FC3" w:rsidRDefault="00D85FC3" w:rsidP="006E1D3C">
            <w:pPr>
              <w:rPr>
                <w:rFonts w:ascii="Times New Roman" w:hAnsi="Times New Roman" w:cs="Times New Roman"/>
              </w:rPr>
            </w:pPr>
          </w:p>
        </w:tc>
      </w:tr>
      <w:tr w:rsidR="00393035" w:rsidRPr="00652887" w14:paraId="0E762E0C" w14:textId="77777777" w:rsidTr="00804C2B">
        <w:tc>
          <w:tcPr>
            <w:tcW w:w="2245" w:type="dxa"/>
          </w:tcPr>
          <w:p w14:paraId="71F00C2D" w14:textId="77777777" w:rsidR="00393035" w:rsidRDefault="00393035" w:rsidP="006E1D3C">
            <w:pPr>
              <w:rPr>
                <w:rFonts w:ascii="Times New Roman" w:hAnsi="Times New Roman" w:cs="Times New Roman"/>
              </w:rPr>
            </w:pPr>
            <w:r>
              <w:rPr>
                <w:rFonts w:ascii="Times New Roman" w:hAnsi="Times New Roman" w:cs="Times New Roman"/>
              </w:rPr>
              <w:t>Sexual orgasm, function</w:t>
            </w:r>
          </w:p>
          <w:p w14:paraId="2A2396FA" w14:textId="1E1304A3" w:rsidR="00393035" w:rsidRDefault="00393035" w:rsidP="006E1D3C">
            <w:pPr>
              <w:rPr>
                <w:rFonts w:ascii="Times New Roman" w:hAnsi="Times New Roman" w:cs="Times New Roman"/>
              </w:rPr>
            </w:pPr>
            <w:r>
              <w:rPr>
                <w:rFonts w:ascii="Times New Roman" w:hAnsi="Times New Roman" w:cs="Times New Roman"/>
              </w:rPr>
              <w:t xml:space="preserve">(SCTID: </w:t>
            </w:r>
            <w:r w:rsidRPr="00393035">
              <w:rPr>
                <w:rFonts w:ascii="Times New Roman" w:hAnsi="Times New Roman" w:cs="Times New Roman"/>
              </w:rPr>
              <w:t>37690006</w:t>
            </w:r>
            <w:r>
              <w:rPr>
                <w:rFonts w:ascii="Times New Roman" w:hAnsi="Times New Roman" w:cs="Times New Roman"/>
              </w:rPr>
              <w:t>)</w:t>
            </w:r>
          </w:p>
        </w:tc>
        <w:tc>
          <w:tcPr>
            <w:tcW w:w="2430" w:type="dxa"/>
          </w:tcPr>
          <w:p w14:paraId="3263B76F" w14:textId="47F1B5FC" w:rsidR="00393035" w:rsidRDefault="00393035" w:rsidP="006E1D3C">
            <w:pPr>
              <w:rPr>
                <w:rFonts w:ascii="Times New Roman" w:hAnsi="Times New Roman" w:cs="Times New Roman"/>
              </w:rPr>
            </w:pPr>
            <w:r>
              <w:rPr>
                <w:rFonts w:ascii="Times New Roman" w:hAnsi="Times New Roman" w:cs="Times New Roman"/>
              </w:rPr>
              <w:t>Observable entity</w:t>
            </w:r>
          </w:p>
        </w:tc>
        <w:tc>
          <w:tcPr>
            <w:tcW w:w="2160" w:type="dxa"/>
          </w:tcPr>
          <w:p w14:paraId="3680E329" w14:textId="77777777" w:rsidR="00393035" w:rsidRDefault="00393035" w:rsidP="006E1D3C">
            <w:pPr>
              <w:rPr>
                <w:rFonts w:ascii="Times New Roman" w:hAnsi="Times New Roman" w:cs="Times New Roman"/>
              </w:rPr>
            </w:pPr>
          </w:p>
        </w:tc>
        <w:tc>
          <w:tcPr>
            <w:tcW w:w="2250" w:type="dxa"/>
          </w:tcPr>
          <w:p w14:paraId="09975A77" w14:textId="77777777" w:rsidR="00393035" w:rsidRDefault="00393035" w:rsidP="006E1D3C">
            <w:pPr>
              <w:rPr>
                <w:rFonts w:ascii="Times New Roman" w:hAnsi="Times New Roman" w:cs="Times New Roman"/>
              </w:rPr>
            </w:pPr>
          </w:p>
        </w:tc>
      </w:tr>
      <w:tr w:rsidR="00804C2B" w:rsidRPr="00652887" w14:paraId="7F98F99F" w14:textId="77777777" w:rsidTr="00804C2B">
        <w:tc>
          <w:tcPr>
            <w:tcW w:w="2245" w:type="dxa"/>
          </w:tcPr>
          <w:p w14:paraId="3DEA6B63" w14:textId="2651EEDB" w:rsidR="00804C2B" w:rsidRDefault="00804C2B" w:rsidP="006E1D3C">
            <w:pPr>
              <w:rPr>
                <w:rFonts w:ascii="Times New Roman" w:hAnsi="Times New Roman" w:cs="Times New Roman"/>
              </w:rPr>
            </w:pPr>
            <w:r>
              <w:rPr>
                <w:rFonts w:ascii="Times New Roman" w:hAnsi="Times New Roman" w:cs="Times New Roman"/>
              </w:rPr>
              <w:t>Sexual pain disorder</w:t>
            </w:r>
          </w:p>
        </w:tc>
        <w:tc>
          <w:tcPr>
            <w:tcW w:w="2430" w:type="dxa"/>
          </w:tcPr>
          <w:p w14:paraId="65267E8B" w14:textId="6DB41A81" w:rsidR="00804C2B" w:rsidRPr="00652887" w:rsidRDefault="000806F2" w:rsidP="006E1D3C">
            <w:pPr>
              <w:rPr>
                <w:rFonts w:ascii="Times New Roman" w:hAnsi="Times New Roman" w:cs="Times New Roman"/>
              </w:rPr>
            </w:pPr>
            <w:r>
              <w:rPr>
                <w:rFonts w:ascii="Times New Roman" w:hAnsi="Times New Roman" w:cs="Times New Roman"/>
              </w:rPr>
              <w:t>Disorder</w:t>
            </w:r>
          </w:p>
        </w:tc>
        <w:tc>
          <w:tcPr>
            <w:tcW w:w="2160" w:type="dxa"/>
          </w:tcPr>
          <w:p w14:paraId="10D18293" w14:textId="77777777" w:rsidR="00804C2B" w:rsidRDefault="00804C2B" w:rsidP="006E1D3C">
            <w:pPr>
              <w:rPr>
                <w:rFonts w:ascii="Times New Roman" w:hAnsi="Times New Roman" w:cs="Times New Roman"/>
              </w:rPr>
            </w:pPr>
          </w:p>
        </w:tc>
        <w:tc>
          <w:tcPr>
            <w:tcW w:w="2250" w:type="dxa"/>
          </w:tcPr>
          <w:p w14:paraId="508B0057" w14:textId="77777777" w:rsidR="00804C2B" w:rsidRDefault="00804C2B" w:rsidP="006E1D3C">
            <w:pPr>
              <w:rPr>
                <w:rFonts w:ascii="Times New Roman" w:hAnsi="Times New Roman" w:cs="Times New Roman"/>
              </w:rPr>
            </w:pPr>
          </w:p>
        </w:tc>
      </w:tr>
      <w:tr w:rsidR="00C3434F" w:rsidRPr="00652887" w14:paraId="64B0912B" w14:textId="77777777" w:rsidTr="00804C2B">
        <w:tc>
          <w:tcPr>
            <w:tcW w:w="2245" w:type="dxa"/>
          </w:tcPr>
          <w:p w14:paraId="263A2982" w14:textId="77777777" w:rsidR="00C3434F" w:rsidRDefault="00C3434F" w:rsidP="006E1D3C">
            <w:pPr>
              <w:rPr>
                <w:rFonts w:ascii="Times New Roman" w:hAnsi="Times New Roman" w:cs="Times New Roman"/>
              </w:rPr>
            </w:pPr>
            <w:r>
              <w:rPr>
                <w:rFonts w:ascii="Times New Roman" w:hAnsi="Times New Roman" w:cs="Times New Roman"/>
              </w:rPr>
              <w:t>Sexual partners</w:t>
            </w:r>
          </w:p>
          <w:p w14:paraId="38EA833D" w14:textId="1947C2CD" w:rsidR="00C3434F" w:rsidRDefault="00C3434F" w:rsidP="006E1D3C">
            <w:pPr>
              <w:rPr>
                <w:rFonts w:ascii="Times New Roman" w:hAnsi="Times New Roman" w:cs="Times New Roman"/>
              </w:rPr>
            </w:pPr>
            <w:r>
              <w:rPr>
                <w:rFonts w:ascii="Times New Roman" w:hAnsi="Times New Roman" w:cs="Times New Roman"/>
              </w:rPr>
              <w:t xml:space="preserve">(SCTID: </w:t>
            </w:r>
            <w:r w:rsidRPr="00C3434F">
              <w:rPr>
                <w:rFonts w:ascii="Times New Roman" w:hAnsi="Times New Roman" w:cs="Times New Roman"/>
              </w:rPr>
              <w:t>225517006</w:t>
            </w:r>
            <w:r w:rsidR="008C7BAF">
              <w:rPr>
                <w:rFonts w:ascii="Times New Roman" w:hAnsi="Times New Roman" w:cs="Times New Roman"/>
              </w:rPr>
              <w:t>)</w:t>
            </w:r>
          </w:p>
        </w:tc>
        <w:tc>
          <w:tcPr>
            <w:tcW w:w="2430" w:type="dxa"/>
          </w:tcPr>
          <w:p w14:paraId="17B999A6" w14:textId="56DE8EC4" w:rsidR="00C3434F" w:rsidRDefault="008C7BAF" w:rsidP="006E1D3C">
            <w:pPr>
              <w:rPr>
                <w:rFonts w:ascii="Times New Roman" w:hAnsi="Times New Roman" w:cs="Times New Roman"/>
              </w:rPr>
            </w:pPr>
            <w:r>
              <w:rPr>
                <w:rFonts w:ascii="Times New Roman" w:hAnsi="Times New Roman" w:cs="Times New Roman"/>
              </w:rPr>
              <w:t>Observable entity</w:t>
            </w:r>
          </w:p>
        </w:tc>
        <w:tc>
          <w:tcPr>
            <w:tcW w:w="2160" w:type="dxa"/>
          </w:tcPr>
          <w:p w14:paraId="46482AA7" w14:textId="77777777" w:rsidR="00C3434F" w:rsidRDefault="00C3434F" w:rsidP="006E1D3C">
            <w:pPr>
              <w:rPr>
                <w:rFonts w:ascii="Times New Roman" w:hAnsi="Times New Roman" w:cs="Times New Roman"/>
              </w:rPr>
            </w:pPr>
          </w:p>
        </w:tc>
        <w:tc>
          <w:tcPr>
            <w:tcW w:w="2250" w:type="dxa"/>
          </w:tcPr>
          <w:p w14:paraId="59992F18" w14:textId="77777777" w:rsidR="00C3434F" w:rsidRDefault="00C3434F" w:rsidP="006E1D3C">
            <w:pPr>
              <w:rPr>
                <w:rFonts w:ascii="Times New Roman" w:hAnsi="Times New Roman" w:cs="Times New Roman"/>
              </w:rPr>
            </w:pPr>
          </w:p>
        </w:tc>
      </w:tr>
      <w:tr w:rsidR="00FB4A4E" w:rsidRPr="00652887" w14:paraId="099900D8" w14:textId="77777777" w:rsidTr="00804C2B">
        <w:tc>
          <w:tcPr>
            <w:tcW w:w="2245" w:type="dxa"/>
          </w:tcPr>
          <w:p w14:paraId="4B2D0584" w14:textId="77777777" w:rsidR="00FB4A4E" w:rsidRDefault="00FB4A4E" w:rsidP="006E1D3C">
            <w:pPr>
              <w:rPr>
                <w:rFonts w:ascii="Times New Roman" w:hAnsi="Times New Roman" w:cs="Times New Roman"/>
              </w:rPr>
            </w:pPr>
            <w:r>
              <w:rPr>
                <w:rFonts w:ascii="Times New Roman" w:hAnsi="Times New Roman" w:cs="Times New Roman"/>
              </w:rPr>
              <w:t>Sexual sadism</w:t>
            </w:r>
          </w:p>
          <w:p w14:paraId="7875CD23" w14:textId="71B1671F" w:rsidR="00FB4A4E" w:rsidRDefault="00FB4A4E" w:rsidP="006E1D3C">
            <w:pPr>
              <w:rPr>
                <w:rFonts w:ascii="Times New Roman" w:hAnsi="Times New Roman" w:cs="Times New Roman"/>
              </w:rPr>
            </w:pPr>
            <w:r>
              <w:rPr>
                <w:rFonts w:ascii="Times New Roman" w:hAnsi="Times New Roman" w:cs="Times New Roman"/>
              </w:rPr>
              <w:lastRenderedPageBreak/>
              <w:t xml:space="preserve">(SCTID: </w:t>
            </w:r>
            <w:r w:rsidRPr="00FB4A4E">
              <w:rPr>
                <w:rFonts w:ascii="Times New Roman" w:hAnsi="Times New Roman" w:cs="Times New Roman"/>
              </w:rPr>
              <w:t>59394009</w:t>
            </w:r>
            <w:r>
              <w:rPr>
                <w:rFonts w:ascii="Times New Roman" w:hAnsi="Times New Roman" w:cs="Times New Roman"/>
              </w:rPr>
              <w:t>)</w:t>
            </w:r>
          </w:p>
        </w:tc>
        <w:tc>
          <w:tcPr>
            <w:tcW w:w="2430" w:type="dxa"/>
          </w:tcPr>
          <w:p w14:paraId="5A4BBC43" w14:textId="3F763EB5" w:rsidR="00FB4A4E" w:rsidRDefault="00FB4A4E" w:rsidP="006E1D3C">
            <w:pPr>
              <w:rPr>
                <w:rFonts w:ascii="Times New Roman" w:hAnsi="Times New Roman" w:cs="Times New Roman"/>
              </w:rPr>
            </w:pPr>
            <w:r>
              <w:rPr>
                <w:rFonts w:ascii="Times New Roman" w:hAnsi="Times New Roman" w:cs="Times New Roman"/>
              </w:rPr>
              <w:lastRenderedPageBreak/>
              <w:t>Disorder</w:t>
            </w:r>
          </w:p>
        </w:tc>
        <w:tc>
          <w:tcPr>
            <w:tcW w:w="2160" w:type="dxa"/>
          </w:tcPr>
          <w:p w14:paraId="26823C9E" w14:textId="77777777" w:rsidR="00FB4A4E" w:rsidRDefault="00FB4A4E" w:rsidP="006E1D3C">
            <w:pPr>
              <w:rPr>
                <w:rFonts w:ascii="Times New Roman" w:hAnsi="Times New Roman" w:cs="Times New Roman"/>
              </w:rPr>
            </w:pPr>
          </w:p>
        </w:tc>
        <w:tc>
          <w:tcPr>
            <w:tcW w:w="2250" w:type="dxa"/>
          </w:tcPr>
          <w:p w14:paraId="6D5C50EA" w14:textId="77777777" w:rsidR="00FB4A4E" w:rsidRDefault="00FB4A4E" w:rsidP="006E1D3C">
            <w:pPr>
              <w:rPr>
                <w:rFonts w:ascii="Times New Roman" w:hAnsi="Times New Roman" w:cs="Times New Roman"/>
              </w:rPr>
            </w:pPr>
          </w:p>
        </w:tc>
      </w:tr>
      <w:tr w:rsidR="00776849" w:rsidRPr="00652887" w14:paraId="440DAF60" w14:textId="77777777" w:rsidTr="00804C2B">
        <w:tc>
          <w:tcPr>
            <w:tcW w:w="2245" w:type="dxa"/>
          </w:tcPr>
          <w:p w14:paraId="37F2413E" w14:textId="77777777" w:rsidR="00776849" w:rsidRDefault="00776849" w:rsidP="006E1D3C">
            <w:pPr>
              <w:rPr>
                <w:rFonts w:ascii="Times New Roman" w:hAnsi="Times New Roman" w:cs="Times New Roman"/>
              </w:rPr>
            </w:pPr>
            <w:r>
              <w:rPr>
                <w:rFonts w:ascii="Times New Roman" w:hAnsi="Times New Roman" w:cs="Times New Roman"/>
              </w:rPr>
              <w:t>Sexual symptom</w:t>
            </w:r>
          </w:p>
          <w:p w14:paraId="26504F95" w14:textId="7AD2CE1C" w:rsidR="00776849" w:rsidRDefault="00776849" w:rsidP="006E1D3C">
            <w:pPr>
              <w:rPr>
                <w:rFonts w:ascii="Times New Roman" w:hAnsi="Times New Roman" w:cs="Times New Roman"/>
              </w:rPr>
            </w:pPr>
            <w:r>
              <w:rPr>
                <w:rFonts w:ascii="Times New Roman" w:hAnsi="Times New Roman" w:cs="Times New Roman"/>
              </w:rPr>
              <w:t xml:space="preserve">(SCTID: </w:t>
            </w:r>
            <w:r w:rsidRPr="00776849">
              <w:rPr>
                <w:rFonts w:ascii="Times New Roman" w:hAnsi="Times New Roman" w:cs="Times New Roman"/>
              </w:rPr>
              <w:t>162206003</w:t>
            </w:r>
            <w:r>
              <w:rPr>
                <w:rFonts w:ascii="Times New Roman" w:hAnsi="Times New Roman" w:cs="Times New Roman"/>
              </w:rPr>
              <w:t>)</w:t>
            </w:r>
          </w:p>
        </w:tc>
        <w:tc>
          <w:tcPr>
            <w:tcW w:w="2430" w:type="dxa"/>
          </w:tcPr>
          <w:p w14:paraId="7209E097" w14:textId="255BA939" w:rsidR="00776849" w:rsidRDefault="00776849" w:rsidP="006E1D3C">
            <w:pPr>
              <w:rPr>
                <w:rFonts w:ascii="Times New Roman" w:hAnsi="Times New Roman" w:cs="Times New Roman"/>
              </w:rPr>
            </w:pPr>
            <w:r>
              <w:rPr>
                <w:rFonts w:ascii="Times New Roman" w:hAnsi="Times New Roman" w:cs="Times New Roman"/>
              </w:rPr>
              <w:t>Finding</w:t>
            </w:r>
          </w:p>
        </w:tc>
        <w:tc>
          <w:tcPr>
            <w:tcW w:w="2160" w:type="dxa"/>
          </w:tcPr>
          <w:p w14:paraId="7FF9FC69" w14:textId="77777777" w:rsidR="00776849" w:rsidRDefault="00776849" w:rsidP="006E1D3C">
            <w:pPr>
              <w:rPr>
                <w:rFonts w:ascii="Times New Roman" w:hAnsi="Times New Roman" w:cs="Times New Roman"/>
              </w:rPr>
            </w:pPr>
          </w:p>
        </w:tc>
        <w:tc>
          <w:tcPr>
            <w:tcW w:w="2250" w:type="dxa"/>
          </w:tcPr>
          <w:p w14:paraId="34553637" w14:textId="77777777" w:rsidR="00776849" w:rsidRDefault="00776849" w:rsidP="006E1D3C">
            <w:pPr>
              <w:rPr>
                <w:rFonts w:ascii="Times New Roman" w:hAnsi="Times New Roman" w:cs="Times New Roman"/>
              </w:rPr>
            </w:pPr>
          </w:p>
        </w:tc>
      </w:tr>
      <w:tr w:rsidR="00AB5ACF" w:rsidRPr="00652887" w14:paraId="7BEC06D3" w14:textId="77777777" w:rsidTr="00804C2B">
        <w:tc>
          <w:tcPr>
            <w:tcW w:w="2245" w:type="dxa"/>
          </w:tcPr>
          <w:p w14:paraId="4A5F4D2C" w14:textId="58FDBCFB" w:rsidR="00AB5ACF" w:rsidRDefault="00AB5ACF" w:rsidP="006E1D3C">
            <w:pPr>
              <w:rPr>
                <w:rFonts w:ascii="Times New Roman" w:hAnsi="Times New Roman" w:cs="Times New Roman"/>
              </w:rPr>
            </w:pPr>
            <w:r>
              <w:rPr>
                <w:rFonts w:ascii="Times New Roman" w:hAnsi="Times New Roman" w:cs="Times New Roman"/>
              </w:rPr>
              <w:t>Sexual torturer</w:t>
            </w:r>
          </w:p>
          <w:p w14:paraId="2BB0B2A2" w14:textId="1480753F" w:rsidR="00AB5ACF" w:rsidRDefault="00AB5ACF" w:rsidP="006E1D3C">
            <w:pPr>
              <w:rPr>
                <w:rFonts w:ascii="Times New Roman" w:hAnsi="Times New Roman" w:cs="Times New Roman"/>
              </w:rPr>
            </w:pPr>
            <w:r>
              <w:rPr>
                <w:rFonts w:ascii="Times New Roman" w:hAnsi="Times New Roman" w:cs="Times New Roman"/>
              </w:rPr>
              <w:t xml:space="preserve">(SCTID: </w:t>
            </w:r>
            <w:r w:rsidRPr="00AB5ACF">
              <w:rPr>
                <w:rFonts w:ascii="Times New Roman" w:hAnsi="Times New Roman" w:cs="Times New Roman"/>
              </w:rPr>
              <w:t>105566002</w:t>
            </w:r>
            <w:r>
              <w:rPr>
                <w:rFonts w:ascii="Times New Roman" w:hAnsi="Times New Roman" w:cs="Times New Roman"/>
              </w:rPr>
              <w:t>)</w:t>
            </w:r>
          </w:p>
        </w:tc>
        <w:tc>
          <w:tcPr>
            <w:tcW w:w="2430" w:type="dxa"/>
          </w:tcPr>
          <w:p w14:paraId="34C1C9DE" w14:textId="5D67BE67" w:rsidR="00AB5ACF" w:rsidRDefault="008C7BAF" w:rsidP="006E1D3C">
            <w:pPr>
              <w:rPr>
                <w:rFonts w:ascii="Times New Roman" w:hAnsi="Times New Roman" w:cs="Times New Roman"/>
              </w:rPr>
            </w:pPr>
            <w:r>
              <w:rPr>
                <w:rFonts w:ascii="Times New Roman" w:hAnsi="Times New Roman" w:cs="Times New Roman"/>
              </w:rPr>
              <w:t>Life style</w:t>
            </w:r>
          </w:p>
        </w:tc>
        <w:tc>
          <w:tcPr>
            <w:tcW w:w="2160" w:type="dxa"/>
          </w:tcPr>
          <w:p w14:paraId="096A1B66" w14:textId="77777777" w:rsidR="00AB5ACF" w:rsidRDefault="00AB5ACF" w:rsidP="006E1D3C">
            <w:pPr>
              <w:rPr>
                <w:rFonts w:ascii="Times New Roman" w:hAnsi="Times New Roman" w:cs="Times New Roman"/>
              </w:rPr>
            </w:pPr>
          </w:p>
        </w:tc>
        <w:tc>
          <w:tcPr>
            <w:tcW w:w="2250" w:type="dxa"/>
          </w:tcPr>
          <w:p w14:paraId="46A9D20D" w14:textId="77777777" w:rsidR="00AB5ACF" w:rsidRDefault="00AB5ACF" w:rsidP="006E1D3C">
            <w:pPr>
              <w:rPr>
                <w:rFonts w:ascii="Times New Roman" w:hAnsi="Times New Roman" w:cs="Times New Roman"/>
              </w:rPr>
            </w:pPr>
          </w:p>
        </w:tc>
      </w:tr>
      <w:tr w:rsidR="00EC5C9B" w:rsidRPr="00652887" w14:paraId="5B641285" w14:textId="77777777" w:rsidTr="00804C2B">
        <w:tc>
          <w:tcPr>
            <w:tcW w:w="2245" w:type="dxa"/>
          </w:tcPr>
          <w:p w14:paraId="606AB7D9" w14:textId="211E0D67" w:rsidR="00EC5C9B" w:rsidRDefault="00EC5C9B" w:rsidP="006E1D3C">
            <w:pPr>
              <w:rPr>
                <w:rFonts w:ascii="Times New Roman" w:hAnsi="Times New Roman" w:cs="Times New Roman"/>
              </w:rPr>
            </w:pPr>
            <w:r>
              <w:rPr>
                <w:rFonts w:ascii="Times New Roman" w:hAnsi="Times New Roman" w:cs="Times New Roman"/>
              </w:rPr>
              <w:t>Sexuality education</w:t>
            </w:r>
          </w:p>
        </w:tc>
        <w:tc>
          <w:tcPr>
            <w:tcW w:w="2430" w:type="dxa"/>
          </w:tcPr>
          <w:p w14:paraId="791BDC24" w14:textId="4A1278EA" w:rsidR="00EC5C9B" w:rsidRDefault="00EC5C9B" w:rsidP="006E1D3C">
            <w:pPr>
              <w:rPr>
                <w:rFonts w:ascii="Times New Roman" w:hAnsi="Times New Roman" w:cs="Times New Roman"/>
              </w:rPr>
            </w:pPr>
            <w:r>
              <w:rPr>
                <w:rFonts w:ascii="Times New Roman" w:hAnsi="Times New Roman" w:cs="Times New Roman"/>
              </w:rPr>
              <w:t>Procedure</w:t>
            </w:r>
          </w:p>
        </w:tc>
        <w:tc>
          <w:tcPr>
            <w:tcW w:w="2160" w:type="dxa"/>
          </w:tcPr>
          <w:p w14:paraId="3CD948E4" w14:textId="77777777" w:rsidR="00EC5C9B" w:rsidRDefault="00EC5C9B" w:rsidP="006E1D3C">
            <w:pPr>
              <w:rPr>
                <w:rFonts w:ascii="Times New Roman" w:hAnsi="Times New Roman" w:cs="Times New Roman"/>
              </w:rPr>
            </w:pPr>
          </w:p>
        </w:tc>
        <w:tc>
          <w:tcPr>
            <w:tcW w:w="2250" w:type="dxa"/>
          </w:tcPr>
          <w:p w14:paraId="76CE1762" w14:textId="77777777" w:rsidR="00EC5C9B" w:rsidRDefault="00EC5C9B" w:rsidP="006E1D3C">
            <w:pPr>
              <w:rPr>
                <w:rFonts w:ascii="Times New Roman" w:hAnsi="Times New Roman" w:cs="Times New Roman"/>
              </w:rPr>
            </w:pPr>
          </w:p>
        </w:tc>
      </w:tr>
      <w:tr w:rsidR="00F25D09" w:rsidRPr="00652887" w14:paraId="4A37EEEC" w14:textId="77777777" w:rsidTr="00804C2B">
        <w:tc>
          <w:tcPr>
            <w:tcW w:w="2245" w:type="dxa"/>
          </w:tcPr>
          <w:p w14:paraId="23A442B1" w14:textId="77777777" w:rsidR="00F25D09" w:rsidRDefault="00F25D09" w:rsidP="006E1D3C">
            <w:pPr>
              <w:rPr>
                <w:rFonts w:ascii="Times New Roman" w:hAnsi="Times New Roman" w:cs="Times New Roman"/>
              </w:rPr>
            </w:pPr>
            <w:r>
              <w:rPr>
                <w:rFonts w:ascii="Times New Roman" w:hAnsi="Times New Roman" w:cs="Times New Roman"/>
              </w:rPr>
              <w:t>Sexuality matured to prepubertal state</w:t>
            </w:r>
          </w:p>
          <w:p w14:paraId="693CB354" w14:textId="2FF3A86D" w:rsidR="00F25D09" w:rsidRDefault="00F25D09" w:rsidP="006E1D3C">
            <w:pPr>
              <w:rPr>
                <w:rFonts w:ascii="Times New Roman" w:hAnsi="Times New Roman" w:cs="Times New Roman"/>
              </w:rPr>
            </w:pPr>
            <w:r>
              <w:rPr>
                <w:rFonts w:ascii="Times New Roman" w:hAnsi="Times New Roman" w:cs="Times New Roman"/>
              </w:rPr>
              <w:t xml:space="preserve">(SCTID: </w:t>
            </w:r>
            <w:r w:rsidRPr="00F25D09">
              <w:rPr>
                <w:rFonts w:ascii="Times New Roman" w:hAnsi="Times New Roman" w:cs="Times New Roman"/>
              </w:rPr>
              <w:t>473002001</w:t>
            </w:r>
            <w:r>
              <w:rPr>
                <w:rFonts w:ascii="Times New Roman" w:hAnsi="Times New Roman" w:cs="Times New Roman"/>
              </w:rPr>
              <w:t>)</w:t>
            </w:r>
          </w:p>
        </w:tc>
        <w:tc>
          <w:tcPr>
            <w:tcW w:w="2430" w:type="dxa"/>
          </w:tcPr>
          <w:p w14:paraId="58B88B82" w14:textId="0D2DFFBE" w:rsidR="00F25D09" w:rsidRDefault="00F25D09" w:rsidP="006E1D3C">
            <w:pPr>
              <w:rPr>
                <w:rFonts w:ascii="Times New Roman" w:hAnsi="Times New Roman" w:cs="Times New Roman"/>
              </w:rPr>
            </w:pPr>
            <w:r>
              <w:rPr>
                <w:rFonts w:ascii="Times New Roman" w:hAnsi="Times New Roman" w:cs="Times New Roman"/>
              </w:rPr>
              <w:t>Finding</w:t>
            </w:r>
          </w:p>
        </w:tc>
        <w:tc>
          <w:tcPr>
            <w:tcW w:w="2160" w:type="dxa"/>
          </w:tcPr>
          <w:p w14:paraId="3ACCECF1" w14:textId="77777777" w:rsidR="00F25D09" w:rsidRDefault="00F25D09" w:rsidP="006E1D3C">
            <w:pPr>
              <w:rPr>
                <w:rFonts w:ascii="Times New Roman" w:hAnsi="Times New Roman" w:cs="Times New Roman"/>
              </w:rPr>
            </w:pPr>
          </w:p>
        </w:tc>
        <w:tc>
          <w:tcPr>
            <w:tcW w:w="2250" w:type="dxa"/>
          </w:tcPr>
          <w:p w14:paraId="62AAB6E9" w14:textId="77777777" w:rsidR="00F25D09" w:rsidRDefault="00F25D09" w:rsidP="006E1D3C">
            <w:pPr>
              <w:rPr>
                <w:rFonts w:ascii="Times New Roman" w:hAnsi="Times New Roman" w:cs="Times New Roman"/>
              </w:rPr>
            </w:pPr>
          </w:p>
        </w:tc>
      </w:tr>
      <w:tr w:rsidR="003F3886" w:rsidRPr="00652887" w14:paraId="6A1D70AB" w14:textId="77777777" w:rsidTr="00804C2B">
        <w:tc>
          <w:tcPr>
            <w:tcW w:w="2245" w:type="dxa"/>
          </w:tcPr>
          <w:p w14:paraId="2F630220" w14:textId="77777777" w:rsidR="003F3886" w:rsidRDefault="003F3886" w:rsidP="006E1D3C">
            <w:pPr>
              <w:rPr>
                <w:rFonts w:ascii="Times New Roman" w:hAnsi="Times New Roman" w:cs="Times New Roman"/>
              </w:rPr>
            </w:pPr>
            <w:r>
              <w:rPr>
                <w:rFonts w:ascii="Times New Roman" w:hAnsi="Times New Roman" w:cs="Times New Roman"/>
              </w:rPr>
              <w:t>Sexuality matured to pubertal state</w:t>
            </w:r>
          </w:p>
          <w:p w14:paraId="78D83CF7" w14:textId="6E61B5CE" w:rsidR="003F3886" w:rsidRDefault="003F3886" w:rsidP="006E1D3C">
            <w:pPr>
              <w:rPr>
                <w:rFonts w:ascii="Times New Roman" w:hAnsi="Times New Roman" w:cs="Times New Roman"/>
              </w:rPr>
            </w:pPr>
            <w:r>
              <w:rPr>
                <w:rFonts w:ascii="Times New Roman" w:hAnsi="Times New Roman" w:cs="Times New Roman"/>
              </w:rPr>
              <w:t xml:space="preserve">(SCTID: </w:t>
            </w:r>
            <w:r w:rsidRPr="003F3886">
              <w:rPr>
                <w:rFonts w:ascii="Times New Roman" w:hAnsi="Times New Roman" w:cs="Times New Roman"/>
              </w:rPr>
              <w:t>473001008</w:t>
            </w:r>
            <w:r>
              <w:rPr>
                <w:rFonts w:ascii="Times New Roman" w:hAnsi="Times New Roman" w:cs="Times New Roman"/>
              </w:rPr>
              <w:t>)</w:t>
            </w:r>
          </w:p>
        </w:tc>
        <w:tc>
          <w:tcPr>
            <w:tcW w:w="2430" w:type="dxa"/>
          </w:tcPr>
          <w:p w14:paraId="1AA7DACD" w14:textId="63118E51" w:rsidR="003F3886" w:rsidRDefault="003F3886" w:rsidP="006E1D3C">
            <w:pPr>
              <w:rPr>
                <w:rFonts w:ascii="Times New Roman" w:hAnsi="Times New Roman" w:cs="Times New Roman"/>
              </w:rPr>
            </w:pPr>
            <w:r>
              <w:rPr>
                <w:rFonts w:ascii="Times New Roman" w:hAnsi="Times New Roman" w:cs="Times New Roman"/>
              </w:rPr>
              <w:t>Finding</w:t>
            </w:r>
          </w:p>
        </w:tc>
        <w:tc>
          <w:tcPr>
            <w:tcW w:w="2160" w:type="dxa"/>
          </w:tcPr>
          <w:p w14:paraId="3481A2BF" w14:textId="77777777" w:rsidR="003F3886" w:rsidRDefault="003F3886" w:rsidP="006E1D3C">
            <w:pPr>
              <w:rPr>
                <w:rFonts w:ascii="Times New Roman" w:hAnsi="Times New Roman" w:cs="Times New Roman"/>
              </w:rPr>
            </w:pPr>
          </w:p>
        </w:tc>
        <w:tc>
          <w:tcPr>
            <w:tcW w:w="2250" w:type="dxa"/>
          </w:tcPr>
          <w:p w14:paraId="6C4D3CAC" w14:textId="77777777" w:rsidR="003F3886" w:rsidRDefault="003F3886" w:rsidP="006E1D3C">
            <w:pPr>
              <w:rPr>
                <w:rFonts w:ascii="Times New Roman" w:hAnsi="Times New Roman" w:cs="Times New Roman"/>
              </w:rPr>
            </w:pPr>
          </w:p>
        </w:tc>
      </w:tr>
      <w:tr w:rsidR="001D3B24" w:rsidRPr="00652887" w14:paraId="58D0578F" w14:textId="77777777" w:rsidTr="00804C2B">
        <w:tc>
          <w:tcPr>
            <w:tcW w:w="2245" w:type="dxa"/>
          </w:tcPr>
          <w:p w14:paraId="1223DE83" w14:textId="77777777" w:rsidR="001D3B24" w:rsidRDefault="001D3B24" w:rsidP="006E1D3C">
            <w:pPr>
              <w:rPr>
                <w:rFonts w:ascii="Times New Roman" w:hAnsi="Times New Roman" w:cs="Times New Roman"/>
              </w:rPr>
            </w:pPr>
            <w:r>
              <w:rPr>
                <w:rFonts w:ascii="Times New Roman" w:hAnsi="Times New Roman" w:cs="Times New Roman"/>
              </w:rPr>
              <w:t>Sexuality related problem</w:t>
            </w:r>
          </w:p>
          <w:p w14:paraId="11CD2C12" w14:textId="54746128" w:rsidR="001D3B24" w:rsidRDefault="001D3B24" w:rsidP="006E1D3C">
            <w:pPr>
              <w:rPr>
                <w:rFonts w:ascii="Times New Roman" w:hAnsi="Times New Roman" w:cs="Times New Roman"/>
              </w:rPr>
            </w:pPr>
            <w:r>
              <w:rPr>
                <w:rFonts w:ascii="Times New Roman" w:hAnsi="Times New Roman" w:cs="Times New Roman"/>
              </w:rPr>
              <w:t xml:space="preserve">(SCTID: </w:t>
            </w:r>
            <w:r w:rsidRPr="001D3B24">
              <w:rPr>
                <w:rFonts w:ascii="Times New Roman" w:hAnsi="Times New Roman" w:cs="Times New Roman"/>
              </w:rPr>
              <w:t>106143002</w:t>
            </w:r>
            <w:r>
              <w:rPr>
                <w:rFonts w:ascii="Times New Roman" w:hAnsi="Times New Roman" w:cs="Times New Roman"/>
              </w:rPr>
              <w:t>)</w:t>
            </w:r>
          </w:p>
        </w:tc>
        <w:tc>
          <w:tcPr>
            <w:tcW w:w="2430" w:type="dxa"/>
          </w:tcPr>
          <w:p w14:paraId="07205CC6" w14:textId="31DD6420" w:rsidR="001D3B24" w:rsidRDefault="00D741BF" w:rsidP="006E1D3C">
            <w:pPr>
              <w:rPr>
                <w:rFonts w:ascii="Times New Roman" w:hAnsi="Times New Roman" w:cs="Times New Roman"/>
              </w:rPr>
            </w:pPr>
            <w:r>
              <w:rPr>
                <w:rFonts w:ascii="Times New Roman" w:hAnsi="Times New Roman" w:cs="Times New Roman"/>
              </w:rPr>
              <w:t>Finding</w:t>
            </w:r>
          </w:p>
        </w:tc>
        <w:tc>
          <w:tcPr>
            <w:tcW w:w="2160" w:type="dxa"/>
          </w:tcPr>
          <w:p w14:paraId="7F93CE2D" w14:textId="77777777" w:rsidR="001D3B24" w:rsidRDefault="001D3B24" w:rsidP="006E1D3C">
            <w:pPr>
              <w:rPr>
                <w:rFonts w:ascii="Times New Roman" w:hAnsi="Times New Roman" w:cs="Times New Roman"/>
              </w:rPr>
            </w:pPr>
          </w:p>
        </w:tc>
        <w:tc>
          <w:tcPr>
            <w:tcW w:w="2250" w:type="dxa"/>
          </w:tcPr>
          <w:p w14:paraId="645981AB" w14:textId="77777777" w:rsidR="001D3B24" w:rsidRDefault="001D3B24" w:rsidP="006E1D3C">
            <w:pPr>
              <w:rPr>
                <w:rFonts w:ascii="Times New Roman" w:hAnsi="Times New Roman" w:cs="Times New Roman"/>
              </w:rPr>
            </w:pPr>
          </w:p>
        </w:tc>
      </w:tr>
      <w:tr w:rsidR="00A625D9" w:rsidRPr="00652887" w14:paraId="7ECC8F3D" w14:textId="77777777" w:rsidTr="00804C2B">
        <w:tc>
          <w:tcPr>
            <w:tcW w:w="2245" w:type="dxa"/>
          </w:tcPr>
          <w:p w14:paraId="4C004EBA" w14:textId="77777777" w:rsidR="00A625D9" w:rsidRDefault="00A625D9" w:rsidP="006E1D3C">
            <w:pPr>
              <w:rPr>
                <w:rFonts w:ascii="Times New Roman" w:hAnsi="Times New Roman" w:cs="Times New Roman"/>
              </w:rPr>
            </w:pPr>
            <w:r>
              <w:rPr>
                <w:rFonts w:ascii="Times New Roman" w:hAnsi="Times New Roman" w:cs="Times New Roman"/>
              </w:rPr>
              <w:t>Sexually active</w:t>
            </w:r>
          </w:p>
          <w:p w14:paraId="7BC2C87D" w14:textId="4BBC07DE" w:rsidR="00A625D9" w:rsidRDefault="00A625D9" w:rsidP="006E1D3C">
            <w:pPr>
              <w:rPr>
                <w:rFonts w:ascii="Times New Roman" w:hAnsi="Times New Roman" w:cs="Times New Roman"/>
              </w:rPr>
            </w:pPr>
            <w:r>
              <w:rPr>
                <w:rFonts w:ascii="Times New Roman" w:hAnsi="Times New Roman" w:cs="Times New Roman"/>
              </w:rPr>
              <w:t xml:space="preserve">(SCTID: </w:t>
            </w:r>
            <w:r w:rsidRPr="00A625D9">
              <w:rPr>
                <w:rFonts w:ascii="Times New Roman" w:hAnsi="Times New Roman" w:cs="Times New Roman"/>
              </w:rPr>
              <w:t>228453005</w:t>
            </w:r>
            <w:r>
              <w:rPr>
                <w:rFonts w:ascii="Times New Roman" w:hAnsi="Times New Roman" w:cs="Times New Roman"/>
              </w:rPr>
              <w:t>)</w:t>
            </w:r>
          </w:p>
        </w:tc>
        <w:tc>
          <w:tcPr>
            <w:tcW w:w="2430" w:type="dxa"/>
          </w:tcPr>
          <w:p w14:paraId="7A926974" w14:textId="728A41DF" w:rsidR="00A625D9" w:rsidRDefault="00A625D9" w:rsidP="006E1D3C">
            <w:pPr>
              <w:rPr>
                <w:rFonts w:ascii="Times New Roman" w:hAnsi="Times New Roman" w:cs="Times New Roman"/>
              </w:rPr>
            </w:pPr>
            <w:r>
              <w:rPr>
                <w:rFonts w:ascii="Times New Roman" w:hAnsi="Times New Roman" w:cs="Times New Roman"/>
              </w:rPr>
              <w:t>Finding</w:t>
            </w:r>
          </w:p>
        </w:tc>
        <w:tc>
          <w:tcPr>
            <w:tcW w:w="2160" w:type="dxa"/>
          </w:tcPr>
          <w:p w14:paraId="5DE485B1" w14:textId="77777777" w:rsidR="00A625D9" w:rsidRDefault="00A625D9" w:rsidP="006E1D3C">
            <w:pPr>
              <w:rPr>
                <w:rFonts w:ascii="Times New Roman" w:hAnsi="Times New Roman" w:cs="Times New Roman"/>
              </w:rPr>
            </w:pPr>
          </w:p>
        </w:tc>
        <w:tc>
          <w:tcPr>
            <w:tcW w:w="2250" w:type="dxa"/>
          </w:tcPr>
          <w:p w14:paraId="22E9CF90" w14:textId="77777777" w:rsidR="00A625D9" w:rsidRDefault="00A625D9" w:rsidP="006E1D3C">
            <w:pPr>
              <w:rPr>
                <w:rFonts w:ascii="Times New Roman" w:hAnsi="Times New Roman" w:cs="Times New Roman"/>
              </w:rPr>
            </w:pPr>
          </w:p>
        </w:tc>
      </w:tr>
      <w:tr w:rsidR="00E23663" w:rsidRPr="00652887" w14:paraId="307DCC27" w14:textId="77777777" w:rsidTr="00804C2B">
        <w:tc>
          <w:tcPr>
            <w:tcW w:w="2245" w:type="dxa"/>
          </w:tcPr>
          <w:p w14:paraId="2C88947A" w14:textId="77777777" w:rsidR="00E23663" w:rsidRDefault="00E23663" w:rsidP="006E1D3C">
            <w:pPr>
              <w:rPr>
                <w:rFonts w:ascii="Times New Roman" w:hAnsi="Times New Roman" w:cs="Times New Roman"/>
              </w:rPr>
            </w:pPr>
            <w:r>
              <w:rPr>
                <w:rFonts w:ascii="Times New Roman" w:hAnsi="Times New Roman" w:cs="Times New Roman"/>
              </w:rPr>
              <w:t>Works as prostitute</w:t>
            </w:r>
          </w:p>
          <w:p w14:paraId="3AD1458D" w14:textId="08AC07D1" w:rsidR="00E23663" w:rsidRDefault="00E23663" w:rsidP="006E1D3C">
            <w:pPr>
              <w:rPr>
                <w:rFonts w:ascii="Times New Roman" w:hAnsi="Times New Roman" w:cs="Times New Roman"/>
              </w:rPr>
            </w:pPr>
            <w:r>
              <w:rPr>
                <w:rFonts w:ascii="Times New Roman" w:hAnsi="Times New Roman" w:cs="Times New Roman"/>
              </w:rPr>
              <w:t xml:space="preserve">(SCTID: </w:t>
            </w:r>
            <w:r w:rsidRPr="00E23663">
              <w:rPr>
                <w:rFonts w:ascii="Times New Roman" w:hAnsi="Times New Roman" w:cs="Times New Roman"/>
              </w:rPr>
              <w:t>53713009</w:t>
            </w:r>
            <w:r>
              <w:rPr>
                <w:rFonts w:ascii="Times New Roman" w:hAnsi="Times New Roman" w:cs="Times New Roman"/>
              </w:rPr>
              <w:t>)</w:t>
            </w:r>
          </w:p>
        </w:tc>
        <w:tc>
          <w:tcPr>
            <w:tcW w:w="2430" w:type="dxa"/>
          </w:tcPr>
          <w:p w14:paraId="096607B8" w14:textId="7797D4C6" w:rsidR="00E23663" w:rsidRDefault="00E23663" w:rsidP="006E1D3C">
            <w:pPr>
              <w:rPr>
                <w:rFonts w:ascii="Times New Roman" w:hAnsi="Times New Roman" w:cs="Times New Roman"/>
              </w:rPr>
            </w:pPr>
            <w:r>
              <w:rPr>
                <w:rFonts w:ascii="Times New Roman" w:hAnsi="Times New Roman" w:cs="Times New Roman"/>
              </w:rPr>
              <w:t>Finding</w:t>
            </w:r>
          </w:p>
        </w:tc>
        <w:tc>
          <w:tcPr>
            <w:tcW w:w="2160" w:type="dxa"/>
          </w:tcPr>
          <w:p w14:paraId="2A42DAFD" w14:textId="77777777" w:rsidR="00E23663" w:rsidRDefault="00E23663" w:rsidP="006E1D3C">
            <w:pPr>
              <w:rPr>
                <w:rFonts w:ascii="Times New Roman" w:hAnsi="Times New Roman" w:cs="Times New Roman"/>
              </w:rPr>
            </w:pPr>
          </w:p>
        </w:tc>
        <w:tc>
          <w:tcPr>
            <w:tcW w:w="2250" w:type="dxa"/>
          </w:tcPr>
          <w:p w14:paraId="61D7D7C7" w14:textId="77777777" w:rsidR="00E23663" w:rsidRDefault="00E23663" w:rsidP="006E1D3C">
            <w:pPr>
              <w:rPr>
                <w:rFonts w:ascii="Times New Roman" w:hAnsi="Times New Roman" w:cs="Times New Roman"/>
              </w:rPr>
            </w:pPr>
          </w:p>
        </w:tc>
      </w:tr>
    </w:tbl>
    <w:p w14:paraId="3391B0F1" w14:textId="50E6EBBB" w:rsidR="00A569A9" w:rsidRDefault="00A569A9" w:rsidP="00C80358">
      <w:pPr>
        <w:rPr>
          <w:rFonts w:ascii="Times New Roman" w:hAnsi="Times New Roman" w:cs="Times New Roman"/>
        </w:rPr>
      </w:pPr>
    </w:p>
    <w:p w14:paraId="6960D14B" w14:textId="424A09B4" w:rsidR="00C3100B" w:rsidRPr="00C3100B" w:rsidRDefault="00C3100B" w:rsidP="00C3100B">
      <w:pPr>
        <w:spacing w:line="240" w:lineRule="auto"/>
        <w:jc w:val="center"/>
        <w:rPr>
          <w:rFonts w:ascii="Times New Roman" w:eastAsia="Times New Roman" w:hAnsi="Times New Roman" w:cs="Times New Roman"/>
          <w:color w:val="000000"/>
          <w:sz w:val="32"/>
          <w:szCs w:val="32"/>
          <w:u w:val="single"/>
        </w:rPr>
      </w:pPr>
      <w:r>
        <w:rPr>
          <w:rFonts w:ascii="Times New Roman" w:eastAsia="Times New Roman" w:hAnsi="Times New Roman" w:cs="Times New Roman"/>
          <w:color w:val="000000"/>
          <w:sz w:val="32"/>
          <w:szCs w:val="32"/>
          <w:u w:val="single"/>
        </w:rPr>
        <w:t>Use Cases</w:t>
      </w:r>
    </w:p>
    <w:p w14:paraId="45EE539A" w14:textId="0B4AEF50" w:rsidR="00C3100B" w:rsidRDefault="001D0747" w:rsidP="00C3100B">
      <w:pPr>
        <w:rPr>
          <w:rFonts w:ascii="Times New Roman" w:hAnsi="Times New Roman" w:cs="Times New Roman"/>
          <w:i/>
          <w:iCs/>
        </w:rPr>
      </w:pPr>
      <w:r>
        <w:rPr>
          <w:rFonts w:ascii="Times New Roman" w:hAnsi="Times New Roman" w:cs="Times New Roman"/>
          <w:i/>
          <w:iCs/>
        </w:rPr>
        <w:t>Recorded Gender Finding</w:t>
      </w:r>
    </w:p>
    <w:p w14:paraId="51329D10" w14:textId="4DE54042" w:rsidR="00287079" w:rsidRDefault="00287079" w:rsidP="00C3100B">
      <w:pPr>
        <w:rPr>
          <w:rFonts w:ascii="Times New Roman" w:hAnsi="Times New Roman" w:cs="Times New Roman"/>
        </w:rPr>
      </w:pPr>
      <w:r>
        <w:rPr>
          <w:rFonts w:ascii="Times New Roman" w:hAnsi="Times New Roman" w:cs="Times New Roman"/>
        </w:rPr>
        <w:t>Patient is conscious and is asked for their gender with their primary health insurance provider. They answer “Female”. The provider notes “Recorded gender with primary health insurance” as “Female”.</w:t>
      </w:r>
    </w:p>
    <w:p w14:paraId="6EDEFF9D" w14:textId="0C87BCC1" w:rsidR="005859C6" w:rsidRDefault="005859C6" w:rsidP="00C3100B">
      <w:pPr>
        <w:rPr>
          <w:rFonts w:ascii="Times New Roman" w:hAnsi="Times New Roman" w:cs="Times New Roman"/>
        </w:rPr>
      </w:pPr>
      <w:r>
        <w:rPr>
          <w:rFonts w:ascii="Times New Roman" w:hAnsi="Times New Roman" w:cs="Times New Roman"/>
        </w:rPr>
        <w:t>Patient is asked what the gender marker on their original birth certificate is. They answer “Female”. The provider notes “Recorded gender on original birth certificate” as “Female”.</w:t>
      </w:r>
    </w:p>
    <w:p w14:paraId="521FCF12" w14:textId="73598F8E" w:rsidR="005859C6" w:rsidRDefault="006B1903" w:rsidP="00C3100B">
      <w:pPr>
        <w:rPr>
          <w:rFonts w:ascii="Times New Roman" w:hAnsi="Times New Roman" w:cs="Times New Roman"/>
        </w:rPr>
      </w:pPr>
      <w:r>
        <w:rPr>
          <w:rFonts w:ascii="Times New Roman" w:hAnsi="Times New Roman" w:cs="Times New Roman"/>
        </w:rPr>
        <w:t>Patient is unconscious but has an Ohio driver’s license in their wallet with an ‘M’ on it, which seems accurate to the provider. Provider notes “Recorded gender on Ohio driver’s license” as “Male”, while noting that the patient should be asked to confirm that it is their license later.</w:t>
      </w:r>
    </w:p>
    <w:p w14:paraId="5E0650F6" w14:textId="77777777" w:rsidR="006B1903" w:rsidRPr="006B1903" w:rsidRDefault="006B1903" w:rsidP="00C3100B">
      <w:pPr>
        <w:rPr>
          <w:rFonts w:ascii="Times New Roman" w:hAnsi="Times New Roman" w:cs="Times New Roman"/>
        </w:rPr>
      </w:pPr>
    </w:p>
    <w:p w14:paraId="2F499EEB" w14:textId="3F59AB2F" w:rsidR="001D0747" w:rsidRDefault="001D0747" w:rsidP="00C3100B">
      <w:pPr>
        <w:rPr>
          <w:rFonts w:ascii="Times New Roman" w:hAnsi="Times New Roman" w:cs="Times New Roman"/>
          <w:i/>
          <w:iCs/>
        </w:rPr>
      </w:pPr>
      <w:r>
        <w:rPr>
          <w:rFonts w:ascii="Times New Roman" w:hAnsi="Times New Roman" w:cs="Times New Roman"/>
          <w:i/>
          <w:iCs/>
        </w:rPr>
        <w:t>Gender Assignment Finding</w:t>
      </w:r>
    </w:p>
    <w:p w14:paraId="6E090748" w14:textId="75C101D9" w:rsidR="00287079" w:rsidRDefault="00287079" w:rsidP="00C3100B">
      <w:pPr>
        <w:rPr>
          <w:rFonts w:ascii="Times New Roman" w:hAnsi="Times New Roman" w:cs="Times New Roman"/>
        </w:rPr>
      </w:pPr>
      <w:r>
        <w:rPr>
          <w:rFonts w:ascii="Times New Roman" w:hAnsi="Times New Roman" w:cs="Times New Roman"/>
        </w:rPr>
        <w:t>The patient is asked what their assigned gender at birth was. They answer “Male”. The provider notes “Gender assigned at birth finding” as “Assigned male gender at birth”.</w:t>
      </w:r>
    </w:p>
    <w:p w14:paraId="0870D54D" w14:textId="7ACE91B8" w:rsidR="00287079" w:rsidRPr="00287079" w:rsidRDefault="00287079" w:rsidP="00C3100B">
      <w:pPr>
        <w:rPr>
          <w:rFonts w:ascii="Times New Roman" w:hAnsi="Times New Roman" w:cs="Times New Roman"/>
        </w:rPr>
      </w:pPr>
      <w:r>
        <w:rPr>
          <w:rFonts w:ascii="Times New Roman" w:hAnsi="Times New Roman" w:cs="Times New Roman"/>
        </w:rPr>
        <w:t>The patient is asked what their assigned gender at birth was. They are unsure. The provider notes “Assigned gender at birth unknown”.</w:t>
      </w:r>
    </w:p>
    <w:p w14:paraId="6926A9BF" w14:textId="77777777" w:rsidR="006B1903" w:rsidRPr="006B1903" w:rsidRDefault="006B1903" w:rsidP="00C3100B">
      <w:pPr>
        <w:rPr>
          <w:rFonts w:ascii="Times New Roman" w:hAnsi="Times New Roman" w:cs="Times New Roman"/>
        </w:rPr>
      </w:pPr>
    </w:p>
    <w:p w14:paraId="0B015BE8" w14:textId="3A0560A5" w:rsidR="001D0747" w:rsidRDefault="001D0747" w:rsidP="00C3100B">
      <w:pPr>
        <w:rPr>
          <w:rFonts w:ascii="Times New Roman" w:hAnsi="Times New Roman" w:cs="Times New Roman"/>
          <w:i/>
          <w:iCs/>
        </w:rPr>
      </w:pPr>
      <w:r>
        <w:rPr>
          <w:rFonts w:ascii="Times New Roman" w:hAnsi="Times New Roman" w:cs="Times New Roman"/>
          <w:i/>
          <w:iCs/>
        </w:rPr>
        <w:t>Gender Identity Finding</w:t>
      </w:r>
    </w:p>
    <w:p w14:paraId="6ECF261F" w14:textId="14FD9335" w:rsidR="000E53D5" w:rsidRDefault="000E53D5" w:rsidP="00C3100B">
      <w:pPr>
        <w:rPr>
          <w:rFonts w:ascii="Times New Roman" w:hAnsi="Times New Roman" w:cs="Times New Roman"/>
        </w:rPr>
      </w:pPr>
      <w:r>
        <w:rPr>
          <w:rFonts w:ascii="Times New Roman" w:hAnsi="Times New Roman" w:cs="Times New Roman"/>
        </w:rPr>
        <w:t>A patient identifies as a nonbinary woman. They note both “Female gender identity” and “</w:t>
      </w:r>
      <w:r w:rsidR="00120E80">
        <w:rPr>
          <w:rFonts w:ascii="Times New Roman" w:hAnsi="Times New Roman" w:cs="Times New Roman"/>
        </w:rPr>
        <w:t>Nonbinary gender identity” for “Gender identity finding”.</w:t>
      </w:r>
    </w:p>
    <w:p w14:paraId="5F052385" w14:textId="7CAC64CD" w:rsidR="00CF4D88" w:rsidRDefault="00CF4D88" w:rsidP="00C3100B">
      <w:pPr>
        <w:rPr>
          <w:rFonts w:ascii="Times New Roman" w:hAnsi="Times New Roman" w:cs="Times New Roman"/>
        </w:rPr>
      </w:pPr>
      <w:r>
        <w:rPr>
          <w:rFonts w:ascii="Times New Roman" w:hAnsi="Times New Roman" w:cs="Times New Roman"/>
        </w:rPr>
        <w:lastRenderedPageBreak/>
        <w:t>Patient confides that they are uncertain about their gender identity to their provider. Provider asks if they feel comfortable with their “Gender identity finding” being marked as “Questioning gender identity”.</w:t>
      </w:r>
    </w:p>
    <w:p w14:paraId="751F70DA" w14:textId="5FAC4490" w:rsidR="007260E4" w:rsidRDefault="007260E4" w:rsidP="00C3100B">
      <w:pPr>
        <w:rPr>
          <w:rFonts w:ascii="Times New Roman" w:hAnsi="Times New Roman" w:cs="Times New Roman"/>
        </w:rPr>
      </w:pPr>
      <w:r>
        <w:rPr>
          <w:rFonts w:ascii="Times New Roman" w:hAnsi="Times New Roman" w:cs="Times New Roman"/>
        </w:rPr>
        <w:t>The provider is entering data for a neonate. They note that the “Gender identity finding” is “Undifferentiated gender identity”.</w:t>
      </w:r>
    </w:p>
    <w:p w14:paraId="755DF34A" w14:textId="4B1B65DB" w:rsidR="005F2D72" w:rsidRDefault="005F2D72" w:rsidP="00C3100B">
      <w:pPr>
        <w:rPr>
          <w:rFonts w:ascii="Times New Roman" w:hAnsi="Times New Roman" w:cs="Times New Roman"/>
        </w:rPr>
      </w:pPr>
      <w:r>
        <w:rPr>
          <w:rFonts w:ascii="Times New Roman" w:hAnsi="Times New Roman" w:cs="Times New Roman"/>
        </w:rPr>
        <w:t>Patient is conscious and given a list of potential gender identity options. They do not mark the question in any way. The provider notes “Unspecified gender identity” for “Gender identity finding”.</w:t>
      </w:r>
    </w:p>
    <w:p w14:paraId="2A2A96FA" w14:textId="1D44D9A3" w:rsidR="00D3386A" w:rsidRDefault="00D3386A" w:rsidP="00C3100B">
      <w:pPr>
        <w:rPr>
          <w:rFonts w:ascii="Times New Roman" w:hAnsi="Times New Roman" w:cs="Times New Roman"/>
        </w:rPr>
      </w:pPr>
      <w:r>
        <w:rPr>
          <w:rFonts w:ascii="Times New Roman" w:hAnsi="Times New Roman" w:cs="Times New Roman"/>
        </w:rPr>
        <w:t>Patient is conscious and is asked for their gender identity. They tell the provider they do not want to talk about it or they refuse to answer the question. The provider notes “Gender identity finding” as “Undisclosed gender identity”.</w:t>
      </w:r>
    </w:p>
    <w:p w14:paraId="0680A109" w14:textId="14DD9DDB" w:rsidR="00CF4D88" w:rsidRDefault="00FA70F2" w:rsidP="00C3100B">
      <w:pPr>
        <w:rPr>
          <w:rFonts w:ascii="Times New Roman" w:hAnsi="Times New Roman" w:cs="Times New Roman"/>
        </w:rPr>
      </w:pPr>
      <w:r>
        <w:rPr>
          <w:rFonts w:ascii="Times New Roman" w:hAnsi="Times New Roman" w:cs="Times New Roman"/>
        </w:rPr>
        <w:t>Patient is unconscious, unclothed, and has no documentation. Because they cannot be asked the provider notes “Gender identity finding” as “Unknown gender identity”.</w:t>
      </w:r>
    </w:p>
    <w:p w14:paraId="63EDA9CD" w14:textId="77777777" w:rsidR="00FA70F2" w:rsidRPr="00FA70F2" w:rsidRDefault="00FA70F2" w:rsidP="00C3100B">
      <w:pPr>
        <w:rPr>
          <w:rFonts w:ascii="Times New Roman" w:hAnsi="Times New Roman" w:cs="Times New Roman"/>
        </w:rPr>
      </w:pPr>
    </w:p>
    <w:p w14:paraId="1389054E" w14:textId="02193BD7" w:rsidR="002574C6" w:rsidRPr="002574C6" w:rsidRDefault="001D0747" w:rsidP="00C3100B">
      <w:pPr>
        <w:rPr>
          <w:rFonts w:ascii="Times New Roman" w:hAnsi="Times New Roman" w:cs="Times New Roman"/>
        </w:rPr>
      </w:pPr>
      <w:r>
        <w:rPr>
          <w:rFonts w:ascii="Times New Roman" w:hAnsi="Times New Roman" w:cs="Times New Roman"/>
          <w:i/>
          <w:iCs/>
        </w:rPr>
        <w:t>Sex Assignment Finding</w:t>
      </w:r>
    </w:p>
    <w:p w14:paraId="31D7AC9A" w14:textId="77777777" w:rsidR="00FA70F2" w:rsidRPr="00FA70F2" w:rsidRDefault="00FA70F2" w:rsidP="00C3100B">
      <w:pPr>
        <w:rPr>
          <w:rFonts w:ascii="Times New Roman" w:hAnsi="Times New Roman" w:cs="Times New Roman"/>
          <w:i/>
          <w:iCs/>
        </w:rPr>
      </w:pPr>
    </w:p>
    <w:p w14:paraId="704C217E" w14:textId="19041038" w:rsidR="001D0747" w:rsidRDefault="001D0747" w:rsidP="00C3100B">
      <w:pPr>
        <w:rPr>
          <w:rFonts w:ascii="Times New Roman" w:hAnsi="Times New Roman" w:cs="Times New Roman"/>
          <w:i/>
          <w:iCs/>
        </w:rPr>
      </w:pPr>
      <w:r>
        <w:rPr>
          <w:rFonts w:ascii="Times New Roman" w:hAnsi="Times New Roman" w:cs="Times New Roman"/>
          <w:i/>
          <w:iCs/>
        </w:rPr>
        <w:t>Sex for Clinical Use Finding</w:t>
      </w:r>
    </w:p>
    <w:p w14:paraId="17742583" w14:textId="51B6DC41" w:rsidR="001D0747" w:rsidRDefault="001D0747" w:rsidP="001D0747">
      <w:pPr>
        <w:rPr>
          <w:rFonts w:ascii="Times New Roman" w:hAnsi="Times New Roman" w:cs="Times New Roman"/>
        </w:rPr>
      </w:pPr>
      <w:r>
        <w:rPr>
          <w:rFonts w:ascii="Times New Roman" w:hAnsi="Times New Roman" w:cs="Times New Roman"/>
        </w:rPr>
        <w:t>Patient is unconscious, unclothed, and has no documentation. It is noted that the individual has a penis. Provider notes “Sex for clinical use finding based on presence of penis” synonymous with “Male”.</w:t>
      </w:r>
    </w:p>
    <w:p w14:paraId="33155E77" w14:textId="4E2CFACA" w:rsidR="000D7CB7" w:rsidRDefault="000D7CB7" w:rsidP="001D0747">
      <w:pPr>
        <w:rPr>
          <w:rFonts w:ascii="Times New Roman" w:hAnsi="Times New Roman" w:cs="Times New Roman"/>
        </w:rPr>
      </w:pPr>
      <w:r>
        <w:rPr>
          <w:rFonts w:ascii="Times New Roman" w:hAnsi="Times New Roman" w:cs="Times New Roman"/>
        </w:rPr>
        <w:t>Patient cannot be communicated with, but a hormone panel indicates a total testosterone level between 8 and 60 ng/dL. Provider notes “Sex for clinical use finding based on total testosterone level” as “</w:t>
      </w:r>
      <w:r w:rsidR="00366BDE">
        <w:rPr>
          <w:rFonts w:ascii="Times New Roman" w:hAnsi="Times New Roman" w:cs="Times New Roman"/>
        </w:rPr>
        <w:t>Fem</w:t>
      </w:r>
      <w:r>
        <w:rPr>
          <w:rFonts w:ascii="Times New Roman" w:hAnsi="Times New Roman" w:cs="Times New Roman"/>
        </w:rPr>
        <w:t>ale”.</w:t>
      </w:r>
    </w:p>
    <w:p w14:paraId="2E9DFAE4" w14:textId="6A896149" w:rsidR="005419C2" w:rsidRDefault="005419C2" w:rsidP="001D0747">
      <w:pPr>
        <w:rPr>
          <w:rFonts w:ascii="Times New Roman" w:hAnsi="Times New Roman" w:cs="Times New Roman"/>
        </w:rPr>
      </w:pPr>
      <w:r>
        <w:rPr>
          <w:rFonts w:ascii="Times New Roman" w:hAnsi="Times New Roman" w:cs="Times New Roman"/>
        </w:rPr>
        <w:t xml:space="preserve">Patient cannot be communicated with, but a karyotype is available, showcasing a Y chromosome. Provider notes “Sex for clinical use finding based on presence of Y chromosome” </w:t>
      </w:r>
      <w:r w:rsidR="00843DB7">
        <w:rPr>
          <w:rFonts w:ascii="Times New Roman" w:hAnsi="Times New Roman" w:cs="Times New Roman"/>
        </w:rPr>
        <w:t>as “Male”.</w:t>
      </w:r>
    </w:p>
    <w:p w14:paraId="7BF43CE7" w14:textId="63D1726F" w:rsidR="000E53D5" w:rsidRDefault="000E53D5" w:rsidP="001D0747">
      <w:pPr>
        <w:rPr>
          <w:rFonts w:ascii="Times New Roman" w:hAnsi="Times New Roman" w:cs="Times New Roman"/>
        </w:rPr>
      </w:pPr>
    </w:p>
    <w:p w14:paraId="75200ABA" w14:textId="650BD1AC" w:rsidR="000E53D5" w:rsidRDefault="00120E80" w:rsidP="001D0747">
      <w:pPr>
        <w:rPr>
          <w:rFonts w:ascii="Times New Roman" w:hAnsi="Times New Roman" w:cs="Times New Roman"/>
          <w:i/>
          <w:iCs/>
        </w:rPr>
      </w:pPr>
      <w:r>
        <w:rPr>
          <w:rFonts w:ascii="Times New Roman" w:hAnsi="Times New Roman" w:cs="Times New Roman"/>
          <w:i/>
          <w:iCs/>
        </w:rPr>
        <w:t xml:space="preserve">Other </w:t>
      </w:r>
      <w:r w:rsidR="000E53D5">
        <w:rPr>
          <w:rFonts w:ascii="Times New Roman" w:hAnsi="Times New Roman" w:cs="Times New Roman"/>
          <w:i/>
          <w:iCs/>
        </w:rPr>
        <w:t>Cases</w:t>
      </w:r>
    </w:p>
    <w:p w14:paraId="1177A767" w14:textId="61AC8B78" w:rsidR="002C2109" w:rsidRDefault="002C2109" w:rsidP="001D0747">
      <w:pPr>
        <w:rPr>
          <w:rFonts w:ascii="Times New Roman" w:hAnsi="Times New Roman" w:cs="Times New Roman"/>
        </w:rPr>
      </w:pPr>
      <w:r>
        <w:rPr>
          <w:rFonts w:ascii="Times New Roman" w:hAnsi="Times New Roman" w:cs="Times New Roman"/>
        </w:rPr>
        <w:t>Patient indicates that they are a trans man. The provider asks to indicate “Male gender identity” for “Gender identity finding”. Next, the provider asks to indicate “Transgender” for “Gender modality finding”.</w:t>
      </w:r>
    </w:p>
    <w:p w14:paraId="1E97E623" w14:textId="1F3C6207" w:rsidR="007D1F42" w:rsidRPr="002C2109" w:rsidRDefault="002C2109" w:rsidP="001D0747">
      <w:pPr>
        <w:rPr>
          <w:rFonts w:ascii="Times New Roman" w:hAnsi="Times New Roman" w:cs="Times New Roman"/>
        </w:rPr>
      </w:pPr>
      <w:r>
        <w:rPr>
          <w:rFonts w:ascii="Times New Roman" w:hAnsi="Times New Roman" w:cs="Times New Roman"/>
        </w:rPr>
        <w:t>Patient indicates that they are a trans woman. The provider asks to indicate “Female gender identity” for “Gender identity finding”. Next, the provider asks to indicate “Transgender” for “Gender modality finding”.</w:t>
      </w:r>
    </w:p>
    <w:p w14:paraId="48F1B5AB" w14:textId="77777777" w:rsidR="00FA70F2" w:rsidRPr="001D0747" w:rsidRDefault="00FA70F2" w:rsidP="001D0747">
      <w:pPr>
        <w:rPr>
          <w:rFonts w:ascii="Times New Roman" w:hAnsi="Times New Roman" w:cs="Times New Roman"/>
        </w:rPr>
      </w:pPr>
    </w:p>
    <w:p w14:paraId="166D01F1" w14:textId="77777777" w:rsidR="00C3100B" w:rsidRPr="00652887" w:rsidRDefault="00C3100B" w:rsidP="00C80358">
      <w:pPr>
        <w:rPr>
          <w:rFonts w:ascii="Times New Roman" w:hAnsi="Times New Roman" w:cs="Times New Roman"/>
        </w:rPr>
      </w:pPr>
    </w:p>
    <w:p w14:paraId="76746205" w14:textId="2F84DBB6" w:rsidR="00886FB8" w:rsidRPr="00652887" w:rsidRDefault="00886FB8" w:rsidP="003E37B4">
      <w:pPr>
        <w:spacing w:line="240" w:lineRule="auto"/>
        <w:jc w:val="center"/>
        <w:rPr>
          <w:rFonts w:ascii="Times New Roman" w:eastAsia="Times New Roman" w:hAnsi="Times New Roman" w:cs="Times New Roman"/>
          <w:sz w:val="32"/>
          <w:szCs w:val="32"/>
          <w:u w:val="single"/>
        </w:rPr>
      </w:pPr>
      <w:r w:rsidRPr="00652887">
        <w:rPr>
          <w:rFonts w:ascii="Times New Roman" w:eastAsia="Times New Roman" w:hAnsi="Times New Roman" w:cs="Times New Roman"/>
          <w:color w:val="000000"/>
          <w:sz w:val="32"/>
          <w:szCs w:val="32"/>
          <w:u w:val="single"/>
        </w:rPr>
        <w:t>Appendices</w:t>
      </w:r>
    </w:p>
    <w:p w14:paraId="45ED51B4" w14:textId="74FE6C7B" w:rsidR="00C80358" w:rsidRPr="00652887" w:rsidRDefault="00C80358" w:rsidP="00C80358">
      <w:pPr>
        <w:jc w:val="center"/>
        <w:rPr>
          <w:rFonts w:ascii="Times New Roman" w:hAnsi="Times New Roman" w:cs="Times New Roman"/>
        </w:rPr>
      </w:pPr>
      <w:r w:rsidRPr="00652887">
        <w:rPr>
          <w:rFonts w:ascii="Times New Roman" w:hAnsi="Times New Roman" w:cs="Times New Roman"/>
        </w:rPr>
        <w:t>DEFINITIONS</w:t>
      </w:r>
      <w:bookmarkEnd w:id="0"/>
    </w:p>
    <w:sectPr w:rsidR="00C80358" w:rsidRPr="00652887" w:rsidSect="000C095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A85A4" w14:textId="77777777" w:rsidR="00021F7A" w:rsidRDefault="00021F7A" w:rsidP="00B72C53">
      <w:pPr>
        <w:spacing w:after="0" w:line="240" w:lineRule="auto"/>
      </w:pPr>
      <w:r>
        <w:separator/>
      </w:r>
    </w:p>
  </w:endnote>
  <w:endnote w:type="continuationSeparator" w:id="0">
    <w:p w14:paraId="50D64F5C" w14:textId="77777777" w:rsidR="00021F7A" w:rsidRDefault="00021F7A" w:rsidP="00B72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887953280"/>
      <w:docPartObj>
        <w:docPartGallery w:val="Page Numbers (Bottom of Page)"/>
        <w:docPartUnique/>
      </w:docPartObj>
    </w:sdtPr>
    <w:sdtEndPr>
      <w:rPr>
        <w:noProof/>
      </w:rPr>
    </w:sdtEndPr>
    <w:sdtContent>
      <w:p w14:paraId="68504A4F" w14:textId="031330B8" w:rsidR="005419C2" w:rsidRPr="00871206" w:rsidRDefault="005419C2">
        <w:pPr>
          <w:pStyle w:val="Footer"/>
          <w:jc w:val="center"/>
          <w:rPr>
            <w:rFonts w:ascii="Times New Roman" w:hAnsi="Times New Roman" w:cs="Times New Roman"/>
          </w:rPr>
        </w:pPr>
        <w:r w:rsidRPr="00871206">
          <w:rPr>
            <w:rFonts w:ascii="Times New Roman" w:hAnsi="Times New Roman" w:cs="Times New Roman"/>
          </w:rPr>
          <w:fldChar w:fldCharType="begin"/>
        </w:r>
        <w:r w:rsidRPr="00871206">
          <w:rPr>
            <w:rFonts w:ascii="Times New Roman" w:hAnsi="Times New Roman" w:cs="Times New Roman"/>
          </w:rPr>
          <w:instrText xml:space="preserve"> PAGE   \* MERGEFORMAT </w:instrText>
        </w:r>
        <w:r w:rsidRPr="00871206">
          <w:rPr>
            <w:rFonts w:ascii="Times New Roman" w:hAnsi="Times New Roman" w:cs="Times New Roman"/>
          </w:rPr>
          <w:fldChar w:fldCharType="separate"/>
        </w:r>
        <w:r w:rsidRPr="00871206">
          <w:rPr>
            <w:rFonts w:ascii="Times New Roman" w:hAnsi="Times New Roman" w:cs="Times New Roman"/>
            <w:noProof/>
          </w:rPr>
          <w:t>2</w:t>
        </w:r>
        <w:r w:rsidRPr="00871206">
          <w:rPr>
            <w:rFonts w:ascii="Times New Roman" w:hAnsi="Times New Roman" w:cs="Times New Roman"/>
            <w:noProof/>
          </w:rPr>
          <w:fldChar w:fldCharType="end"/>
        </w:r>
      </w:p>
    </w:sdtContent>
  </w:sdt>
  <w:p w14:paraId="2EC227AE" w14:textId="77777777" w:rsidR="005419C2" w:rsidRPr="00871206" w:rsidRDefault="005419C2">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C1F8F" w14:textId="77777777" w:rsidR="00021F7A" w:rsidRDefault="00021F7A" w:rsidP="00B72C53">
      <w:pPr>
        <w:spacing w:after="0" w:line="240" w:lineRule="auto"/>
      </w:pPr>
      <w:r>
        <w:separator/>
      </w:r>
    </w:p>
  </w:footnote>
  <w:footnote w:type="continuationSeparator" w:id="0">
    <w:p w14:paraId="5ECFE208" w14:textId="77777777" w:rsidR="00021F7A" w:rsidRDefault="00021F7A" w:rsidP="00B72C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FF401" w14:textId="708BD125" w:rsidR="005419C2" w:rsidRDefault="00021F7A">
    <w:pPr>
      <w:pStyle w:val="Header"/>
    </w:pPr>
    <w:r>
      <w:rPr>
        <w:noProof/>
      </w:rPr>
      <w:pict w14:anchorId="73E9EF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3208797" o:spid="_x0000_s2050" type="#_x0000_t136" style="position:absolute;margin-left:0;margin-top:0;width:573.7pt;height:86.05pt;rotation:315;z-index:-251655168;mso-position-horizontal:center;mso-position-horizontal-relative:margin;mso-position-vertical:center;mso-position-vertical-relative:margin" o:allowincell="f" fillcolor="silver" stroked="f">
          <v:fill opacity=".5"/>
          <v:textpath style="font-family:&quot;Calibri&quot;;font-size:1pt" string="NOT FOR GENERAL RELEAS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B6161" w14:textId="517BBE4D" w:rsidR="005419C2" w:rsidRDefault="00021F7A">
    <w:pPr>
      <w:pStyle w:val="Header"/>
    </w:pPr>
    <w:r>
      <w:rPr>
        <w:noProof/>
      </w:rPr>
      <w:pict w14:anchorId="02C819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3208798" o:spid="_x0000_s2051" type="#_x0000_t136" style="position:absolute;margin-left:0;margin-top:0;width:573.7pt;height:86.05pt;rotation:315;z-index:-251653120;mso-position-horizontal:center;mso-position-horizontal-relative:margin;mso-position-vertical:center;mso-position-vertical-relative:margin" o:allowincell="f" fillcolor="silver" stroked="f">
          <v:fill opacity=".5"/>
          <v:textpath style="font-family:&quot;Calibri&quot;;font-size:1pt" string="NOT FOR GENERAL RELEAS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E69A8" w14:textId="2A94E130" w:rsidR="005419C2" w:rsidRDefault="00021F7A">
    <w:pPr>
      <w:pStyle w:val="Header"/>
    </w:pPr>
    <w:r>
      <w:rPr>
        <w:noProof/>
      </w:rPr>
      <w:pict w14:anchorId="4A3692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3208796" o:spid="_x0000_s2049" type="#_x0000_t136" style="position:absolute;margin-left:0;margin-top:0;width:573.7pt;height:86.05pt;rotation:315;z-index:-251657216;mso-position-horizontal:center;mso-position-horizontal-relative:margin;mso-position-vertical:center;mso-position-vertical-relative:margin" o:allowincell="f" fillcolor="silver" stroked="f">
          <v:fill opacity=".5"/>
          <v:textpath style="font-family:&quot;Calibri&quot;;font-size:1pt" string="NOT FOR GENERAL RELEAS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360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6A76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8736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3AB6E3F"/>
    <w:multiLevelType w:val="hybridMultilevel"/>
    <w:tmpl w:val="DCBE2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34B9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0F0C9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0F24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6025E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A9320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5C725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4B2B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F03C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0776E6"/>
    <w:multiLevelType w:val="hybridMultilevel"/>
    <w:tmpl w:val="751C23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77371"/>
    <w:multiLevelType w:val="multilevel"/>
    <w:tmpl w:val="F7C016B6"/>
    <w:lvl w:ilvl="0">
      <w:start w:val="1"/>
      <w:numFmt w:val="decimal"/>
      <w:lvlText w:val="%1."/>
      <w:lvlJc w:val="left"/>
      <w:pPr>
        <w:ind w:left="360" w:hanging="360"/>
      </w:pPr>
      <w:rPr>
        <w:rFonts w:hint="default"/>
      </w:rPr>
    </w:lvl>
    <w:lvl w:ilvl="1">
      <w:start w:val="1"/>
      <w:numFmt w:val="decimal"/>
      <w:lvlText w:val="%1.%2."/>
      <w:lvlJc w:val="left"/>
      <w:pPr>
        <w:ind w:left="1008" w:hanging="64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7F03B4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28457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250AD8"/>
    <w:multiLevelType w:val="hybridMultilevel"/>
    <w:tmpl w:val="8F507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E35F2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4E2651"/>
    <w:multiLevelType w:val="multilevel"/>
    <w:tmpl w:val="F8628280"/>
    <w:lvl w:ilvl="0">
      <w:start w:val="1"/>
      <w:numFmt w:val="decimal"/>
      <w:lvlText w:val="%1."/>
      <w:lvlJc w:val="left"/>
      <w:pPr>
        <w:ind w:left="360" w:hanging="360"/>
      </w:pPr>
      <w:rPr>
        <w:rFonts w:hint="default"/>
      </w:rPr>
    </w:lvl>
    <w:lvl w:ilvl="1">
      <w:start w:val="1"/>
      <w:numFmt w:val="decimal"/>
      <w:lvlText w:val="%1.%2."/>
      <w:lvlJc w:val="left"/>
      <w:pPr>
        <w:ind w:left="1008" w:hanging="64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5970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BF28B2"/>
    <w:multiLevelType w:val="multilevel"/>
    <w:tmpl w:val="86828A9A"/>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528593C"/>
    <w:multiLevelType w:val="multilevel"/>
    <w:tmpl w:val="4E84AD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D5511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4817D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49202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2C040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865E8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1E138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FD15B6B"/>
    <w:multiLevelType w:val="hybridMultilevel"/>
    <w:tmpl w:val="EE6E7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49011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8563E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B9C4B9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DD31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DFB2D2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C014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11078C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5615F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65B2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236D9C"/>
    <w:multiLevelType w:val="multilevel"/>
    <w:tmpl w:val="0409001F"/>
    <w:lvl w:ilvl="0">
      <w:start w:val="1"/>
      <w:numFmt w:val="decimal"/>
      <w:lvlText w:val="%1."/>
      <w:lvlJc w:val="left"/>
      <w:pPr>
        <w:ind w:left="360" w:hanging="360"/>
      </w:pPr>
      <w:rPr>
        <w:rFonts w:hint="default"/>
        <w:color w:val="00000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042A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1E362B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8D14E9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0D71B9"/>
    <w:multiLevelType w:val="hybridMultilevel"/>
    <w:tmpl w:val="94F4E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405F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FDD23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4"/>
  </w:num>
  <w:num w:numId="2">
    <w:abstractNumId w:val="4"/>
  </w:num>
  <w:num w:numId="3">
    <w:abstractNumId w:val="38"/>
  </w:num>
  <w:num w:numId="4">
    <w:abstractNumId w:val="24"/>
  </w:num>
  <w:num w:numId="5">
    <w:abstractNumId w:val="25"/>
  </w:num>
  <w:num w:numId="6">
    <w:abstractNumId w:val="15"/>
  </w:num>
  <w:num w:numId="7">
    <w:abstractNumId w:val="3"/>
  </w:num>
  <w:num w:numId="8">
    <w:abstractNumId w:val="6"/>
  </w:num>
  <w:num w:numId="9">
    <w:abstractNumId w:val="16"/>
  </w:num>
  <w:num w:numId="10">
    <w:abstractNumId w:val="17"/>
  </w:num>
  <w:num w:numId="11">
    <w:abstractNumId w:val="33"/>
  </w:num>
  <w:num w:numId="12">
    <w:abstractNumId w:val="1"/>
  </w:num>
  <w:num w:numId="13">
    <w:abstractNumId w:val="0"/>
  </w:num>
  <w:num w:numId="14">
    <w:abstractNumId w:val="41"/>
  </w:num>
  <w:num w:numId="15">
    <w:abstractNumId w:val="11"/>
  </w:num>
  <w:num w:numId="16">
    <w:abstractNumId w:val="44"/>
  </w:num>
  <w:num w:numId="17">
    <w:abstractNumId w:val="39"/>
  </w:num>
  <w:num w:numId="18">
    <w:abstractNumId w:val="28"/>
  </w:num>
  <w:num w:numId="19">
    <w:abstractNumId w:val="32"/>
  </w:num>
  <w:num w:numId="20">
    <w:abstractNumId w:val="18"/>
  </w:num>
  <w:num w:numId="21">
    <w:abstractNumId w:val="22"/>
  </w:num>
  <w:num w:numId="22">
    <w:abstractNumId w:val="36"/>
  </w:num>
  <w:num w:numId="23">
    <w:abstractNumId w:val="20"/>
  </w:num>
  <w:num w:numId="24">
    <w:abstractNumId w:val="13"/>
  </w:num>
  <w:num w:numId="25">
    <w:abstractNumId w:val="40"/>
  </w:num>
  <w:num w:numId="26">
    <w:abstractNumId w:val="21"/>
  </w:num>
  <w:num w:numId="27">
    <w:abstractNumId w:val="42"/>
  </w:num>
  <w:num w:numId="28">
    <w:abstractNumId w:val="5"/>
  </w:num>
  <w:num w:numId="29">
    <w:abstractNumId w:val="9"/>
  </w:num>
  <w:num w:numId="30">
    <w:abstractNumId w:val="14"/>
  </w:num>
  <w:num w:numId="31">
    <w:abstractNumId w:val="7"/>
  </w:num>
  <w:num w:numId="32">
    <w:abstractNumId w:val="26"/>
  </w:num>
  <w:num w:numId="33">
    <w:abstractNumId w:val="37"/>
  </w:num>
  <w:num w:numId="34">
    <w:abstractNumId w:val="30"/>
  </w:num>
  <w:num w:numId="35">
    <w:abstractNumId w:val="43"/>
  </w:num>
  <w:num w:numId="36">
    <w:abstractNumId w:val="2"/>
  </w:num>
  <w:num w:numId="37">
    <w:abstractNumId w:val="10"/>
  </w:num>
  <w:num w:numId="38">
    <w:abstractNumId w:val="27"/>
  </w:num>
  <w:num w:numId="39">
    <w:abstractNumId w:val="19"/>
  </w:num>
  <w:num w:numId="40">
    <w:abstractNumId w:val="23"/>
  </w:num>
  <w:num w:numId="41">
    <w:abstractNumId w:val="12"/>
  </w:num>
  <w:num w:numId="42">
    <w:abstractNumId w:val="31"/>
  </w:num>
  <w:num w:numId="43">
    <w:abstractNumId w:val="29"/>
  </w:num>
  <w:num w:numId="44">
    <w:abstractNumId w:val="35"/>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05E"/>
    <w:rsid w:val="00000AA5"/>
    <w:rsid w:val="00002BEA"/>
    <w:rsid w:val="00003227"/>
    <w:rsid w:val="00003988"/>
    <w:rsid w:val="00006D59"/>
    <w:rsid w:val="00007078"/>
    <w:rsid w:val="000159DA"/>
    <w:rsid w:val="000159F4"/>
    <w:rsid w:val="00020638"/>
    <w:rsid w:val="00020639"/>
    <w:rsid w:val="00021F7A"/>
    <w:rsid w:val="000257BE"/>
    <w:rsid w:val="00025BF0"/>
    <w:rsid w:val="00026246"/>
    <w:rsid w:val="00026831"/>
    <w:rsid w:val="00031F20"/>
    <w:rsid w:val="000350D3"/>
    <w:rsid w:val="0004120E"/>
    <w:rsid w:val="00041E05"/>
    <w:rsid w:val="00041FA6"/>
    <w:rsid w:val="000422B3"/>
    <w:rsid w:val="000432D2"/>
    <w:rsid w:val="00046D96"/>
    <w:rsid w:val="000522DE"/>
    <w:rsid w:val="00052DF2"/>
    <w:rsid w:val="00053AE5"/>
    <w:rsid w:val="00056501"/>
    <w:rsid w:val="00061332"/>
    <w:rsid w:val="00063914"/>
    <w:rsid w:val="000645D3"/>
    <w:rsid w:val="00066DA8"/>
    <w:rsid w:val="00067371"/>
    <w:rsid w:val="0007009B"/>
    <w:rsid w:val="0007150C"/>
    <w:rsid w:val="00073F45"/>
    <w:rsid w:val="0007403B"/>
    <w:rsid w:val="00077611"/>
    <w:rsid w:val="00077C2C"/>
    <w:rsid w:val="000806F2"/>
    <w:rsid w:val="00084720"/>
    <w:rsid w:val="00084B5E"/>
    <w:rsid w:val="00085B8A"/>
    <w:rsid w:val="00087BFA"/>
    <w:rsid w:val="0009022B"/>
    <w:rsid w:val="00091BE0"/>
    <w:rsid w:val="00093EE5"/>
    <w:rsid w:val="000A06AE"/>
    <w:rsid w:val="000A14AF"/>
    <w:rsid w:val="000A1A41"/>
    <w:rsid w:val="000A34D3"/>
    <w:rsid w:val="000A3EF1"/>
    <w:rsid w:val="000A3F73"/>
    <w:rsid w:val="000A56F7"/>
    <w:rsid w:val="000B0DDC"/>
    <w:rsid w:val="000B153D"/>
    <w:rsid w:val="000B5459"/>
    <w:rsid w:val="000B5CAB"/>
    <w:rsid w:val="000B6AFB"/>
    <w:rsid w:val="000C095E"/>
    <w:rsid w:val="000C145E"/>
    <w:rsid w:val="000C164A"/>
    <w:rsid w:val="000D0056"/>
    <w:rsid w:val="000D43BA"/>
    <w:rsid w:val="000D4875"/>
    <w:rsid w:val="000D49C1"/>
    <w:rsid w:val="000D4B93"/>
    <w:rsid w:val="000D7CB7"/>
    <w:rsid w:val="000E0B80"/>
    <w:rsid w:val="000E31DB"/>
    <w:rsid w:val="000E36AD"/>
    <w:rsid w:val="000E52F3"/>
    <w:rsid w:val="000E53D5"/>
    <w:rsid w:val="000E679C"/>
    <w:rsid w:val="000E69B7"/>
    <w:rsid w:val="000F2FA8"/>
    <w:rsid w:val="000F3A8F"/>
    <w:rsid w:val="000F430E"/>
    <w:rsid w:val="000F5339"/>
    <w:rsid w:val="000F6616"/>
    <w:rsid w:val="00101148"/>
    <w:rsid w:val="0010295D"/>
    <w:rsid w:val="00104FA8"/>
    <w:rsid w:val="0010751D"/>
    <w:rsid w:val="0011067D"/>
    <w:rsid w:val="001119BE"/>
    <w:rsid w:val="00111A36"/>
    <w:rsid w:val="001123EF"/>
    <w:rsid w:val="00112AFC"/>
    <w:rsid w:val="0011431A"/>
    <w:rsid w:val="00120890"/>
    <w:rsid w:val="00120E80"/>
    <w:rsid w:val="001215DB"/>
    <w:rsid w:val="00122663"/>
    <w:rsid w:val="00124800"/>
    <w:rsid w:val="00124DCB"/>
    <w:rsid w:val="00125429"/>
    <w:rsid w:val="00126F8A"/>
    <w:rsid w:val="0013171A"/>
    <w:rsid w:val="00133474"/>
    <w:rsid w:val="00135660"/>
    <w:rsid w:val="0013568A"/>
    <w:rsid w:val="0013582A"/>
    <w:rsid w:val="00137747"/>
    <w:rsid w:val="001401B0"/>
    <w:rsid w:val="00142BA7"/>
    <w:rsid w:val="001457E5"/>
    <w:rsid w:val="00146DC1"/>
    <w:rsid w:val="001509C4"/>
    <w:rsid w:val="00150BF1"/>
    <w:rsid w:val="00150FBE"/>
    <w:rsid w:val="001519A4"/>
    <w:rsid w:val="0015226C"/>
    <w:rsid w:val="00153A21"/>
    <w:rsid w:val="00156261"/>
    <w:rsid w:val="001578E2"/>
    <w:rsid w:val="00157DA5"/>
    <w:rsid w:val="0016038B"/>
    <w:rsid w:val="00162900"/>
    <w:rsid w:val="00163731"/>
    <w:rsid w:val="00164D51"/>
    <w:rsid w:val="001651F8"/>
    <w:rsid w:val="00167EED"/>
    <w:rsid w:val="001701A0"/>
    <w:rsid w:val="00171EC1"/>
    <w:rsid w:val="00173C2E"/>
    <w:rsid w:val="00176432"/>
    <w:rsid w:val="0017647F"/>
    <w:rsid w:val="00177581"/>
    <w:rsid w:val="001803DE"/>
    <w:rsid w:val="00185979"/>
    <w:rsid w:val="00185B24"/>
    <w:rsid w:val="00186A54"/>
    <w:rsid w:val="00190772"/>
    <w:rsid w:val="00197B27"/>
    <w:rsid w:val="001A0359"/>
    <w:rsid w:val="001A1575"/>
    <w:rsid w:val="001A25D5"/>
    <w:rsid w:val="001A2B61"/>
    <w:rsid w:val="001B0311"/>
    <w:rsid w:val="001B2064"/>
    <w:rsid w:val="001B38BF"/>
    <w:rsid w:val="001B3D1D"/>
    <w:rsid w:val="001B4B67"/>
    <w:rsid w:val="001B50EB"/>
    <w:rsid w:val="001B5F40"/>
    <w:rsid w:val="001B70F9"/>
    <w:rsid w:val="001B74A7"/>
    <w:rsid w:val="001C359D"/>
    <w:rsid w:val="001C4D66"/>
    <w:rsid w:val="001C65EC"/>
    <w:rsid w:val="001C6A54"/>
    <w:rsid w:val="001C6B1F"/>
    <w:rsid w:val="001C6D29"/>
    <w:rsid w:val="001C7036"/>
    <w:rsid w:val="001D0747"/>
    <w:rsid w:val="001D1FBB"/>
    <w:rsid w:val="001D261C"/>
    <w:rsid w:val="001D3B24"/>
    <w:rsid w:val="001D5F39"/>
    <w:rsid w:val="001D7BFA"/>
    <w:rsid w:val="001E13ED"/>
    <w:rsid w:val="001E3416"/>
    <w:rsid w:val="001E3E23"/>
    <w:rsid w:val="001E40B5"/>
    <w:rsid w:val="001E751D"/>
    <w:rsid w:val="001F3B8A"/>
    <w:rsid w:val="001F7C85"/>
    <w:rsid w:val="002033C2"/>
    <w:rsid w:val="00206291"/>
    <w:rsid w:val="002102E8"/>
    <w:rsid w:val="00210F10"/>
    <w:rsid w:val="002119B5"/>
    <w:rsid w:val="00215891"/>
    <w:rsid w:val="00215C2D"/>
    <w:rsid w:val="00216713"/>
    <w:rsid w:val="00217816"/>
    <w:rsid w:val="00220053"/>
    <w:rsid w:val="0022427B"/>
    <w:rsid w:val="00224986"/>
    <w:rsid w:val="00226C1F"/>
    <w:rsid w:val="00230474"/>
    <w:rsid w:val="002333C3"/>
    <w:rsid w:val="00233608"/>
    <w:rsid w:val="00236A4A"/>
    <w:rsid w:val="00240C55"/>
    <w:rsid w:val="0024309E"/>
    <w:rsid w:val="00244BA8"/>
    <w:rsid w:val="002454D9"/>
    <w:rsid w:val="002528A2"/>
    <w:rsid w:val="002574C6"/>
    <w:rsid w:val="00262776"/>
    <w:rsid w:val="00262B2C"/>
    <w:rsid w:val="00263140"/>
    <w:rsid w:val="00263CE4"/>
    <w:rsid w:val="00263FF3"/>
    <w:rsid w:val="002649EE"/>
    <w:rsid w:val="00273FD5"/>
    <w:rsid w:val="00274C9A"/>
    <w:rsid w:val="002829B5"/>
    <w:rsid w:val="00285C82"/>
    <w:rsid w:val="00286F4A"/>
    <w:rsid w:val="00287079"/>
    <w:rsid w:val="00293D0A"/>
    <w:rsid w:val="0029495F"/>
    <w:rsid w:val="00294AD3"/>
    <w:rsid w:val="00297006"/>
    <w:rsid w:val="002A0160"/>
    <w:rsid w:val="002A0800"/>
    <w:rsid w:val="002A0C23"/>
    <w:rsid w:val="002A24AB"/>
    <w:rsid w:val="002A29DB"/>
    <w:rsid w:val="002A380C"/>
    <w:rsid w:val="002A50EB"/>
    <w:rsid w:val="002A5D95"/>
    <w:rsid w:val="002B0AE9"/>
    <w:rsid w:val="002B5006"/>
    <w:rsid w:val="002B57D6"/>
    <w:rsid w:val="002B5B8B"/>
    <w:rsid w:val="002B6BA7"/>
    <w:rsid w:val="002C176C"/>
    <w:rsid w:val="002C2109"/>
    <w:rsid w:val="002C2ACD"/>
    <w:rsid w:val="002C3551"/>
    <w:rsid w:val="002C38C9"/>
    <w:rsid w:val="002C7BA6"/>
    <w:rsid w:val="002D0918"/>
    <w:rsid w:val="002D1239"/>
    <w:rsid w:val="002D3B82"/>
    <w:rsid w:val="002D59B3"/>
    <w:rsid w:val="002F0857"/>
    <w:rsid w:val="002F2E87"/>
    <w:rsid w:val="002F540D"/>
    <w:rsid w:val="002F66F0"/>
    <w:rsid w:val="002F7082"/>
    <w:rsid w:val="002F7529"/>
    <w:rsid w:val="00300970"/>
    <w:rsid w:val="003049B1"/>
    <w:rsid w:val="00304C05"/>
    <w:rsid w:val="00305170"/>
    <w:rsid w:val="00306B58"/>
    <w:rsid w:val="00306E9F"/>
    <w:rsid w:val="00306F78"/>
    <w:rsid w:val="003106D3"/>
    <w:rsid w:val="003109E0"/>
    <w:rsid w:val="00310AF4"/>
    <w:rsid w:val="00310AFC"/>
    <w:rsid w:val="00311710"/>
    <w:rsid w:val="003121CF"/>
    <w:rsid w:val="00313CA1"/>
    <w:rsid w:val="00313DCF"/>
    <w:rsid w:val="0031466E"/>
    <w:rsid w:val="00321DAA"/>
    <w:rsid w:val="0032590B"/>
    <w:rsid w:val="003260E8"/>
    <w:rsid w:val="00326853"/>
    <w:rsid w:val="00331F6E"/>
    <w:rsid w:val="00332A50"/>
    <w:rsid w:val="00332E70"/>
    <w:rsid w:val="00333086"/>
    <w:rsid w:val="0033340C"/>
    <w:rsid w:val="00334694"/>
    <w:rsid w:val="00336AFD"/>
    <w:rsid w:val="003405BC"/>
    <w:rsid w:val="003432DD"/>
    <w:rsid w:val="003445F7"/>
    <w:rsid w:val="00347B59"/>
    <w:rsid w:val="00351C0E"/>
    <w:rsid w:val="00352701"/>
    <w:rsid w:val="003533AE"/>
    <w:rsid w:val="0035369B"/>
    <w:rsid w:val="00355291"/>
    <w:rsid w:val="00356BE7"/>
    <w:rsid w:val="00357985"/>
    <w:rsid w:val="00357E0E"/>
    <w:rsid w:val="0036152A"/>
    <w:rsid w:val="003658B6"/>
    <w:rsid w:val="00366BDE"/>
    <w:rsid w:val="00370546"/>
    <w:rsid w:val="003705C7"/>
    <w:rsid w:val="0037224B"/>
    <w:rsid w:val="003748E6"/>
    <w:rsid w:val="003763C4"/>
    <w:rsid w:val="0037714B"/>
    <w:rsid w:val="00380955"/>
    <w:rsid w:val="00381CCE"/>
    <w:rsid w:val="00382469"/>
    <w:rsid w:val="0039047B"/>
    <w:rsid w:val="00392075"/>
    <w:rsid w:val="00392AAD"/>
    <w:rsid w:val="00393035"/>
    <w:rsid w:val="00394BD6"/>
    <w:rsid w:val="00395962"/>
    <w:rsid w:val="00395ACF"/>
    <w:rsid w:val="003A1BF0"/>
    <w:rsid w:val="003A2459"/>
    <w:rsid w:val="003A4FDC"/>
    <w:rsid w:val="003A54AB"/>
    <w:rsid w:val="003A64A0"/>
    <w:rsid w:val="003B1016"/>
    <w:rsid w:val="003B19B8"/>
    <w:rsid w:val="003B2EC3"/>
    <w:rsid w:val="003B67CE"/>
    <w:rsid w:val="003C2540"/>
    <w:rsid w:val="003C6A54"/>
    <w:rsid w:val="003D1480"/>
    <w:rsid w:val="003D1569"/>
    <w:rsid w:val="003D350F"/>
    <w:rsid w:val="003D3B54"/>
    <w:rsid w:val="003E32F7"/>
    <w:rsid w:val="003E35A8"/>
    <w:rsid w:val="003E37B4"/>
    <w:rsid w:val="003E3D50"/>
    <w:rsid w:val="003E6DE8"/>
    <w:rsid w:val="003F0188"/>
    <w:rsid w:val="003F3886"/>
    <w:rsid w:val="003F3DEA"/>
    <w:rsid w:val="003F4FDA"/>
    <w:rsid w:val="003F5A51"/>
    <w:rsid w:val="003F5DB3"/>
    <w:rsid w:val="003F6B9F"/>
    <w:rsid w:val="003F6E6D"/>
    <w:rsid w:val="00401688"/>
    <w:rsid w:val="00401E60"/>
    <w:rsid w:val="004042B0"/>
    <w:rsid w:val="00406120"/>
    <w:rsid w:val="00407A27"/>
    <w:rsid w:val="00420EAA"/>
    <w:rsid w:val="00422699"/>
    <w:rsid w:val="00425DE7"/>
    <w:rsid w:val="004264F5"/>
    <w:rsid w:val="00427C3C"/>
    <w:rsid w:val="004318B5"/>
    <w:rsid w:val="00431B1F"/>
    <w:rsid w:val="00434957"/>
    <w:rsid w:val="004360E4"/>
    <w:rsid w:val="00437021"/>
    <w:rsid w:val="004413C0"/>
    <w:rsid w:val="00443EA5"/>
    <w:rsid w:val="00447F15"/>
    <w:rsid w:val="004527B4"/>
    <w:rsid w:val="004538AF"/>
    <w:rsid w:val="00453C60"/>
    <w:rsid w:val="00454BE1"/>
    <w:rsid w:val="00454DA8"/>
    <w:rsid w:val="00455646"/>
    <w:rsid w:val="004618EA"/>
    <w:rsid w:val="004639AD"/>
    <w:rsid w:val="00475371"/>
    <w:rsid w:val="00477155"/>
    <w:rsid w:val="00481A3F"/>
    <w:rsid w:val="00484E16"/>
    <w:rsid w:val="004932DE"/>
    <w:rsid w:val="00493328"/>
    <w:rsid w:val="004974C4"/>
    <w:rsid w:val="004977D2"/>
    <w:rsid w:val="004A39B2"/>
    <w:rsid w:val="004A40A8"/>
    <w:rsid w:val="004A46EC"/>
    <w:rsid w:val="004B0A85"/>
    <w:rsid w:val="004B19DE"/>
    <w:rsid w:val="004B380C"/>
    <w:rsid w:val="004B3F49"/>
    <w:rsid w:val="004B5EA2"/>
    <w:rsid w:val="004B670B"/>
    <w:rsid w:val="004C2C3D"/>
    <w:rsid w:val="004C3450"/>
    <w:rsid w:val="004D2783"/>
    <w:rsid w:val="004D2BB9"/>
    <w:rsid w:val="004D7E87"/>
    <w:rsid w:val="004E1F90"/>
    <w:rsid w:val="004E25AC"/>
    <w:rsid w:val="004E6A21"/>
    <w:rsid w:val="004E6D3D"/>
    <w:rsid w:val="004F7F3A"/>
    <w:rsid w:val="00500188"/>
    <w:rsid w:val="005006A9"/>
    <w:rsid w:val="00501334"/>
    <w:rsid w:val="00502153"/>
    <w:rsid w:val="005035AA"/>
    <w:rsid w:val="005065F2"/>
    <w:rsid w:val="00506B30"/>
    <w:rsid w:val="00506BDA"/>
    <w:rsid w:val="00507AAF"/>
    <w:rsid w:val="00510004"/>
    <w:rsid w:val="005116E7"/>
    <w:rsid w:val="005140F5"/>
    <w:rsid w:val="005176E7"/>
    <w:rsid w:val="00521C79"/>
    <w:rsid w:val="0052210A"/>
    <w:rsid w:val="00523708"/>
    <w:rsid w:val="00526731"/>
    <w:rsid w:val="005302E6"/>
    <w:rsid w:val="00532890"/>
    <w:rsid w:val="00534B8E"/>
    <w:rsid w:val="00536604"/>
    <w:rsid w:val="005419C2"/>
    <w:rsid w:val="0054389A"/>
    <w:rsid w:val="00546430"/>
    <w:rsid w:val="00550A17"/>
    <w:rsid w:val="0055297C"/>
    <w:rsid w:val="00553C5F"/>
    <w:rsid w:val="005561D9"/>
    <w:rsid w:val="0055639C"/>
    <w:rsid w:val="00556E99"/>
    <w:rsid w:val="005610E3"/>
    <w:rsid w:val="0056266C"/>
    <w:rsid w:val="005632C4"/>
    <w:rsid w:val="00563725"/>
    <w:rsid w:val="00565E21"/>
    <w:rsid w:val="0056637C"/>
    <w:rsid w:val="00566C2A"/>
    <w:rsid w:val="00566C6B"/>
    <w:rsid w:val="005674BA"/>
    <w:rsid w:val="00570A4F"/>
    <w:rsid w:val="00572D4F"/>
    <w:rsid w:val="00573164"/>
    <w:rsid w:val="0057384B"/>
    <w:rsid w:val="005849AA"/>
    <w:rsid w:val="005859C6"/>
    <w:rsid w:val="00592D49"/>
    <w:rsid w:val="00592EB0"/>
    <w:rsid w:val="00593AE6"/>
    <w:rsid w:val="00595765"/>
    <w:rsid w:val="005A0D55"/>
    <w:rsid w:val="005A185B"/>
    <w:rsid w:val="005A30F5"/>
    <w:rsid w:val="005A3793"/>
    <w:rsid w:val="005A674E"/>
    <w:rsid w:val="005A7B72"/>
    <w:rsid w:val="005B0FD1"/>
    <w:rsid w:val="005B143E"/>
    <w:rsid w:val="005B17C9"/>
    <w:rsid w:val="005B329B"/>
    <w:rsid w:val="005B5792"/>
    <w:rsid w:val="005B65A6"/>
    <w:rsid w:val="005C4C6E"/>
    <w:rsid w:val="005C5597"/>
    <w:rsid w:val="005C6AF4"/>
    <w:rsid w:val="005D152D"/>
    <w:rsid w:val="005D48EC"/>
    <w:rsid w:val="005D5D20"/>
    <w:rsid w:val="005D5FF6"/>
    <w:rsid w:val="005D6266"/>
    <w:rsid w:val="005E0090"/>
    <w:rsid w:val="005E1EE1"/>
    <w:rsid w:val="005E2830"/>
    <w:rsid w:val="005E2B4F"/>
    <w:rsid w:val="005E538B"/>
    <w:rsid w:val="005E6EA2"/>
    <w:rsid w:val="005E7622"/>
    <w:rsid w:val="005F2356"/>
    <w:rsid w:val="005F2D72"/>
    <w:rsid w:val="005F329E"/>
    <w:rsid w:val="005F54B8"/>
    <w:rsid w:val="005F7F10"/>
    <w:rsid w:val="00600E3C"/>
    <w:rsid w:val="00602737"/>
    <w:rsid w:val="0060275B"/>
    <w:rsid w:val="0060780A"/>
    <w:rsid w:val="006106CB"/>
    <w:rsid w:val="00612157"/>
    <w:rsid w:val="006165BA"/>
    <w:rsid w:val="00621CE0"/>
    <w:rsid w:val="00622746"/>
    <w:rsid w:val="0062376F"/>
    <w:rsid w:val="00623EDA"/>
    <w:rsid w:val="00624A99"/>
    <w:rsid w:val="00625B24"/>
    <w:rsid w:val="00626D13"/>
    <w:rsid w:val="00627635"/>
    <w:rsid w:val="00627885"/>
    <w:rsid w:val="00631C9A"/>
    <w:rsid w:val="00635176"/>
    <w:rsid w:val="006407C6"/>
    <w:rsid w:val="006417C2"/>
    <w:rsid w:val="00644EC5"/>
    <w:rsid w:val="00646B52"/>
    <w:rsid w:val="00652887"/>
    <w:rsid w:val="00655A8D"/>
    <w:rsid w:val="00655F58"/>
    <w:rsid w:val="006560B2"/>
    <w:rsid w:val="00660E64"/>
    <w:rsid w:val="00660EEA"/>
    <w:rsid w:val="00661B39"/>
    <w:rsid w:val="00664C9C"/>
    <w:rsid w:val="00665EC4"/>
    <w:rsid w:val="00672D14"/>
    <w:rsid w:val="00673011"/>
    <w:rsid w:val="00676AF3"/>
    <w:rsid w:val="00681197"/>
    <w:rsid w:val="00687D35"/>
    <w:rsid w:val="00687F50"/>
    <w:rsid w:val="00690B6D"/>
    <w:rsid w:val="00691770"/>
    <w:rsid w:val="00692618"/>
    <w:rsid w:val="00694D04"/>
    <w:rsid w:val="00695297"/>
    <w:rsid w:val="00697BB3"/>
    <w:rsid w:val="006A00B7"/>
    <w:rsid w:val="006A32D1"/>
    <w:rsid w:val="006A49C7"/>
    <w:rsid w:val="006A6090"/>
    <w:rsid w:val="006A783E"/>
    <w:rsid w:val="006A7DB2"/>
    <w:rsid w:val="006A7FF9"/>
    <w:rsid w:val="006B14A4"/>
    <w:rsid w:val="006B1903"/>
    <w:rsid w:val="006B1A40"/>
    <w:rsid w:val="006B3BFD"/>
    <w:rsid w:val="006B6538"/>
    <w:rsid w:val="006B7CE1"/>
    <w:rsid w:val="006B7F04"/>
    <w:rsid w:val="006C1238"/>
    <w:rsid w:val="006C2EDA"/>
    <w:rsid w:val="006C3060"/>
    <w:rsid w:val="006C3FA8"/>
    <w:rsid w:val="006C5A23"/>
    <w:rsid w:val="006D092F"/>
    <w:rsid w:val="006D2096"/>
    <w:rsid w:val="006D4251"/>
    <w:rsid w:val="006D6B9F"/>
    <w:rsid w:val="006E0EA5"/>
    <w:rsid w:val="006E1D3C"/>
    <w:rsid w:val="006E2C7E"/>
    <w:rsid w:val="006E46EF"/>
    <w:rsid w:val="006E758F"/>
    <w:rsid w:val="006E781A"/>
    <w:rsid w:val="006E7DEE"/>
    <w:rsid w:val="006F25DD"/>
    <w:rsid w:val="006F2ED8"/>
    <w:rsid w:val="006F2FC4"/>
    <w:rsid w:val="006F38F9"/>
    <w:rsid w:val="006F4202"/>
    <w:rsid w:val="006F6A69"/>
    <w:rsid w:val="00702D3E"/>
    <w:rsid w:val="0070352E"/>
    <w:rsid w:val="00703644"/>
    <w:rsid w:val="0070376A"/>
    <w:rsid w:val="007045C7"/>
    <w:rsid w:val="00707C9D"/>
    <w:rsid w:val="00714723"/>
    <w:rsid w:val="00714C94"/>
    <w:rsid w:val="00714D86"/>
    <w:rsid w:val="007178C9"/>
    <w:rsid w:val="00720E23"/>
    <w:rsid w:val="00721409"/>
    <w:rsid w:val="007242D5"/>
    <w:rsid w:val="007260E4"/>
    <w:rsid w:val="007276CB"/>
    <w:rsid w:val="00730F42"/>
    <w:rsid w:val="007353ED"/>
    <w:rsid w:val="007376D5"/>
    <w:rsid w:val="007402C1"/>
    <w:rsid w:val="00742AA3"/>
    <w:rsid w:val="00743521"/>
    <w:rsid w:val="007450D4"/>
    <w:rsid w:val="00746104"/>
    <w:rsid w:val="00746CCE"/>
    <w:rsid w:val="00747349"/>
    <w:rsid w:val="00750F1E"/>
    <w:rsid w:val="0075107C"/>
    <w:rsid w:val="00751646"/>
    <w:rsid w:val="0075164A"/>
    <w:rsid w:val="00755135"/>
    <w:rsid w:val="00757AB3"/>
    <w:rsid w:val="00757F82"/>
    <w:rsid w:val="00760BEF"/>
    <w:rsid w:val="007615CD"/>
    <w:rsid w:val="00763E04"/>
    <w:rsid w:val="0076657E"/>
    <w:rsid w:val="00766BBB"/>
    <w:rsid w:val="00766BBC"/>
    <w:rsid w:val="007735C5"/>
    <w:rsid w:val="00773AB9"/>
    <w:rsid w:val="007762FD"/>
    <w:rsid w:val="00776849"/>
    <w:rsid w:val="00776C37"/>
    <w:rsid w:val="00780D94"/>
    <w:rsid w:val="00782D75"/>
    <w:rsid w:val="00784EC0"/>
    <w:rsid w:val="00785096"/>
    <w:rsid w:val="00785BE4"/>
    <w:rsid w:val="00786D1A"/>
    <w:rsid w:val="007913C7"/>
    <w:rsid w:val="00795EE1"/>
    <w:rsid w:val="00795FF4"/>
    <w:rsid w:val="00796462"/>
    <w:rsid w:val="007A0650"/>
    <w:rsid w:val="007A3C6B"/>
    <w:rsid w:val="007B253B"/>
    <w:rsid w:val="007B40DE"/>
    <w:rsid w:val="007B4A44"/>
    <w:rsid w:val="007D1BA7"/>
    <w:rsid w:val="007D1F42"/>
    <w:rsid w:val="007D3A10"/>
    <w:rsid w:val="007D7556"/>
    <w:rsid w:val="007E12FC"/>
    <w:rsid w:val="007E40D6"/>
    <w:rsid w:val="007E62BC"/>
    <w:rsid w:val="007F0CFA"/>
    <w:rsid w:val="007F1C88"/>
    <w:rsid w:val="007F28F7"/>
    <w:rsid w:val="007F2C02"/>
    <w:rsid w:val="007F7CAD"/>
    <w:rsid w:val="00801DA8"/>
    <w:rsid w:val="00802F43"/>
    <w:rsid w:val="00803919"/>
    <w:rsid w:val="00803C4E"/>
    <w:rsid w:val="00804C2B"/>
    <w:rsid w:val="00805B61"/>
    <w:rsid w:val="0080669D"/>
    <w:rsid w:val="00812DB1"/>
    <w:rsid w:val="008202F2"/>
    <w:rsid w:val="008248E4"/>
    <w:rsid w:val="00824D33"/>
    <w:rsid w:val="008250D8"/>
    <w:rsid w:val="00826111"/>
    <w:rsid w:val="00831DE1"/>
    <w:rsid w:val="008375A3"/>
    <w:rsid w:val="0084027E"/>
    <w:rsid w:val="0084156A"/>
    <w:rsid w:val="00842EBE"/>
    <w:rsid w:val="00843C16"/>
    <w:rsid w:val="00843DB7"/>
    <w:rsid w:val="008441AF"/>
    <w:rsid w:val="00851208"/>
    <w:rsid w:val="008557B6"/>
    <w:rsid w:val="00856404"/>
    <w:rsid w:val="0086247B"/>
    <w:rsid w:val="0086321C"/>
    <w:rsid w:val="0086419A"/>
    <w:rsid w:val="00865008"/>
    <w:rsid w:val="00865DF6"/>
    <w:rsid w:val="00866879"/>
    <w:rsid w:val="00871206"/>
    <w:rsid w:val="00874401"/>
    <w:rsid w:val="008768CB"/>
    <w:rsid w:val="0087700F"/>
    <w:rsid w:val="0087714A"/>
    <w:rsid w:val="00877D3C"/>
    <w:rsid w:val="00880C95"/>
    <w:rsid w:val="0088152B"/>
    <w:rsid w:val="00881A1E"/>
    <w:rsid w:val="00884249"/>
    <w:rsid w:val="00884AB6"/>
    <w:rsid w:val="00886FB8"/>
    <w:rsid w:val="008906E0"/>
    <w:rsid w:val="00890B9D"/>
    <w:rsid w:val="00890D16"/>
    <w:rsid w:val="00896F6D"/>
    <w:rsid w:val="00897315"/>
    <w:rsid w:val="008A4847"/>
    <w:rsid w:val="008A5AD3"/>
    <w:rsid w:val="008B2101"/>
    <w:rsid w:val="008B2E6B"/>
    <w:rsid w:val="008B2FD5"/>
    <w:rsid w:val="008B74F6"/>
    <w:rsid w:val="008C0FC4"/>
    <w:rsid w:val="008C1994"/>
    <w:rsid w:val="008C2A44"/>
    <w:rsid w:val="008C7BAF"/>
    <w:rsid w:val="008D05C1"/>
    <w:rsid w:val="008D0F43"/>
    <w:rsid w:val="008D4B5E"/>
    <w:rsid w:val="008D4CAB"/>
    <w:rsid w:val="008E120B"/>
    <w:rsid w:val="008E3089"/>
    <w:rsid w:val="008E6E27"/>
    <w:rsid w:val="008E72DB"/>
    <w:rsid w:val="008F3819"/>
    <w:rsid w:val="008F3DFF"/>
    <w:rsid w:val="008F7779"/>
    <w:rsid w:val="00903FCB"/>
    <w:rsid w:val="009041CD"/>
    <w:rsid w:val="009051EE"/>
    <w:rsid w:val="00905D92"/>
    <w:rsid w:val="009068B6"/>
    <w:rsid w:val="00907A11"/>
    <w:rsid w:val="009125A8"/>
    <w:rsid w:val="00913B82"/>
    <w:rsid w:val="009155E3"/>
    <w:rsid w:val="00915BF4"/>
    <w:rsid w:val="009201DD"/>
    <w:rsid w:val="00922C68"/>
    <w:rsid w:val="00923711"/>
    <w:rsid w:val="00925325"/>
    <w:rsid w:val="00926A8D"/>
    <w:rsid w:val="00930A28"/>
    <w:rsid w:val="00932333"/>
    <w:rsid w:val="00933E80"/>
    <w:rsid w:val="00935BB0"/>
    <w:rsid w:val="00936027"/>
    <w:rsid w:val="00936244"/>
    <w:rsid w:val="00936737"/>
    <w:rsid w:val="00937B8D"/>
    <w:rsid w:val="00937BFE"/>
    <w:rsid w:val="0094096A"/>
    <w:rsid w:val="0094382D"/>
    <w:rsid w:val="00945A70"/>
    <w:rsid w:val="00945C86"/>
    <w:rsid w:val="00946ED3"/>
    <w:rsid w:val="00950B52"/>
    <w:rsid w:val="00952C50"/>
    <w:rsid w:val="00955DB9"/>
    <w:rsid w:val="00956334"/>
    <w:rsid w:val="009576A0"/>
    <w:rsid w:val="0096048A"/>
    <w:rsid w:val="00962FFD"/>
    <w:rsid w:val="009630BF"/>
    <w:rsid w:val="0096323E"/>
    <w:rsid w:val="0096381B"/>
    <w:rsid w:val="00966E31"/>
    <w:rsid w:val="009702E8"/>
    <w:rsid w:val="009707CD"/>
    <w:rsid w:val="009724CC"/>
    <w:rsid w:val="009745D3"/>
    <w:rsid w:val="00975015"/>
    <w:rsid w:val="00977E50"/>
    <w:rsid w:val="00982A39"/>
    <w:rsid w:val="009833F1"/>
    <w:rsid w:val="009842E6"/>
    <w:rsid w:val="00985365"/>
    <w:rsid w:val="009865DA"/>
    <w:rsid w:val="00992246"/>
    <w:rsid w:val="009928DD"/>
    <w:rsid w:val="0099292E"/>
    <w:rsid w:val="00994C42"/>
    <w:rsid w:val="00994DA6"/>
    <w:rsid w:val="009A19EC"/>
    <w:rsid w:val="009A214C"/>
    <w:rsid w:val="009A4226"/>
    <w:rsid w:val="009A6FDF"/>
    <w:rsid w:val="009A7E86"/>
    <w:rsid w:val="009B3931"/>
    <w:rsid w:val="009B4299"/>
    <w:rsid w:val="009B479B"/>
    <w:rsid w:val="009B7312"/>
    <w:rsid w:val="009C24C8"/>
    <w:rsid w:val="009C37CF"/>
    <w:rsid w:val="009C43D5"/>
    <w:rsid w:val="009C4E50"/>
    <w:rsid w:val="009C6BE2"/>
    <w:rsid w:val="009C7541"/>
    <w:rsid w:val="009D12F8"/>
    <w:rsid w:val="009D3423"/>
    <w:rsid w:val="009D4EBA"/>
    <w:rsid w:val="009D52ED"/>
    <w:rsid w:val="009D6154"/>
    <w:rsid w:val="009D6CF6"/>
    <w:rsid w:val="009E0C8E"/>
    <w:rsid w:val="009E4693"/>
    <w:rsid w:val="009E4FEF"/>
    <w:rsid w:val="009E7B13"/>
    <w:rsid w:val="009F0F53"/>
    <w:rsid w:val="009F16F5"/>
    <w:rsid w:val="009F3E54"/>
    <w:rsid w:val="009F68D5"/>
    <w:rsid w:val="00A00159"/>
    <w:rsid w:val="00A00998"/>
    <w:rsid w:val="00A01509"/>
    <w:rsid w:val="00A019D0"/>
    <w:rsid w:val="00A03A96"/>
    <w:rsid w:val="00A06A67"/>
    <w:rsid w:val="00A07BE2"/>
    <w:rsid w:val="00A10F23"/>
    <w:rsid w:val="00A163B0"/>
    <w:rsid w:val="00A234E6"/>
    <w:rsid w:val="00A23C0D"/>
    <w:rsid w:val="00A23D0B"/>
    <w:rsid w:val="00A37A5A"/>
    <w:rsid w:val="00A4016D"/>
    <w:rsid w:val="00A41A89"/>
    <w:rsid w:val="00A41E63"/>
    <w:rsid w:val="00A46914"/>
    <w:rsid w:val="00A47D67"/>
    <w:rsid w:val="00A47F72"/>
    <w:rsid w:val="00A524D1"/>
    <w:rsid w:val="00A52D36"/>
    <w:rsid w:val="00A5564E"/>
    <w:rsid w:val="00A55E7D"/>
    <w:rsid w:val="00A569A9"/>
    <w:rsid w:val="00A56BCF"/>
    <w:rsid w:val="00A6100C"/>
    <w:rsid w:val="00A616F3"/>
    <w:rsid w:val="00A61970"/>
    <w:rsid w:val="00A6252A"/>
    <w:rsid w:val="00A625D9"/>
    <w:rsid w:val="00A63999"/>
    <w:rsid w:val="00A64215"/>
    <w:rsid w:val="00A64537"/>
    <w:rsid w:val="00A669E2"/>
    <w:rsid w:val="00A70C68"/>
    <w:rsid w:val="00A71380"/>
    <w:rsid w:val="00A716DB"/>
    <w:rsid w:val="00A720C3"/>
    <w:rsid w:val="00A73C25"/>
    <w:rsid w:val="00A74F0F"/>
    <w:rsid w:val="00A7560C"/>
    <w:rsid w:val="00A75DFD"/>
    <w:rsid w:val="00A77548"/>
    <w:rsid w:val="00A825E3"/>
    <w:rsid w:val="00A8269A"/>
    <w:rsid w:val="00A82D37"/>
    <w:rsid w:val="00A8731D"/>
    <w:rsid w:val="00A920B5"/>
    <w:rsid w:val="00A92AE4"/>
    <w:rsid w:val="00A93C6C"/>
    <w:rsid w:val="00A95C59"/>
    <w:rsid w:val="00A96EA4"/>
    <w:rsid w:val="00AA069C"/>
    <w:rsid w:val="00AA082C"/>
    <w:rsid w:val="00AA6499"/>
    <w:rsid w:val="00AA7B81"/>
    <w:rsid w:val="00AB0FD8"/>
    <w:rsid w:val="00AB5ACF"/>
    <w:rsid w:val="00AB65E2"/>
    <w:rsid w:val="00AB7B14"/>
    <w:rsid w:val="00AC3BBB"/>
    <w:rsid w:val="00AC51DD"/>
    <w:rsid w:val="00AC6216"/>
    <w:rsid w:val="00AC6AE3"/>
    <w:rsid w:val="00AC71CB"/>
    <w:rsid w:val="00AC7618"/>
    <w:rsid w:val="00AD02DA"/>
    <w:rsid w:val="00AD09DD"/>
    <w:rsid w:val="00AD0A33"/>
    <w:rsid w:val="00AD1103"/>
    <w:rsid w:val="00AD20BC"/>
    <w:rsid w:val="00AD2A66"/>
    <w:rsid w:val="00AD400E"/>
    <w:rsid w:val="00AD4C27"/>
    <w:rsid w:val="00AD6080"/>
    <w:rsid w:val="00AE20CD"/>
    <w:rsid w:val="00AE4C1C"/>
    <w:rsid w:val="00AE6DE2"/>
    <w:rsid w:val="00AF1899"/>
    <w:rsid w:val="00AF384B"/>
    <w:rsid w:val="00AF58D5"/>
    <w:rsid w:val="00AF5CA5"/>
    <w:rsid w:val="00AF6B7F"/>
    <w:rsid w:val="00B010BB"/>
    <w:rsid w:val="00B018AD"/>
    <w:rsid w:val="00B03E92"/>
    <w:rsid w:val="00B06320"/>
    <w:rsid w:val="00B07A11"/>
    <w:rsid w:val="00B113BF"/>
    <w:rsid w:val="00B13AAB"/>
    <w:rsid w:val="00B20904"/>
    <w:rsid w:val="00B2090E"/>
    <w:rsid w:val="00B22E80"/>
    <w:rsid w:val="00B236DB"/>
    <w:rsid w:val="00B24B26"/>
    <w:rsid w:val="00B26B19"/>
    <w:rsid w:val="00B27993"/>
    <w:rsid w:val="00B30329"/>
    <w:rsid w:val="00B3083B"/>
    <w:rsid w:val="00B31EC4"/>
    <w:rsid w:val="00B31F83"/>
    <w:rsid w:val="00B31FEE"/>
    <w:rsid w:val="00B3518D"/>
    <w:rsid w:val="00B35344"/>
    <w:rsid w:val="00B3751F"/>
    <w:rsid w:val="00B37F12"/>
    <w:rsid w:val="00B407B6"/>
    <w:rsid w:val="00B44199"/>
    <w:rsid w:val="00B526E9"/>
    <w:rsid w:val="00B53638"/>
    <w:rsid w:val="00B53F33"/>
    <w:rsid w:val="00B54A53"/>
    <w:rsid w:val="00B60B05"/>
    <w:rsid w:val="00B61CD1"/>
    <w:rsid w:val="00B63141"/>
    <w:rsid w:val="00B63A33"/>
    <w:rsid w:val="00B63CB0"/>
    <w:rsid w:val="00B64E1B"/>
    <w:rsid w:val="00B65704"/>
    <w:rsid w:val="00B7059F"/>
    <w:rsid w:val="00B71BA8"/>
    <w:rsid w:val="00B72053"/>
    <w:rsid w:val="00B72C53"/>
    <w:rsid w:val="00B74CBF"/>
    <w:rsid w:val="00B770BF"/>
    <w:rsid w:val="00B772CA"/>
    <w:rsid w:val="00B77817"/>
    <w:rsid w:val="00B8253A"/>
    <w:rsid w:val="00B828B4"/>
    <w:rsid w:val="00B83268"/>
    <w:rsid w:val="00B834DB"/>
    <w:rsid w:val="00B8356B"/>
    <w:rsid w:val="00B836C2"/>
    <w:rsid w:val="00B83DC4"/>
    <w:rsid w:val="00B84936"/>
    <w:rsid w:val="00B87221"/>
    <w:rsid w:val="00B91191"/>
    <w:rsid w:val="00B92A4B"/>
    <w:rsid w:val="00B93546"/>
    <w:rsid w:val="00B9567B"/>
    <w:rsid w:val="00B967FA"/>
    <w:rsid w:val="00B96E1F"/>
    <w:rsid w:val="00BA20CB"/>
    <w:rsid w:val="00BA2119"/>
    <w:rsid w:val="00BA2712"/>
    <w:rsid w:val="00BA2A45"/>
    <w:rsid w:val="00BB0007"/>
    <w:rsid w:val="00BB3B4E"/>
    <w:rsid w:val="00BB5A23"/>
    <w:rsid w:val="00BC086B"/>
    <w:rsid w:val="00BC0D42"/>
    <w:rsid w:val="00BC1250"/>
    <w:rsid w:val="00BC1D64"/>
    <w:rsid w:val="00BC2E22"/>
    <w:rsid w:val="00BC32F7"/>
    <w:rsid w:val="00BC4C0D"/>
    <w:rsid w:val="00BC4E74"/>
    <w:rsid w:val="00BC7D77"/>
    <w:rsid w:val="00BD448F"/>
    <w:rsid w:val="00BD6415"/>
    <w:rsid w:val="00BD75F9"/>
    <w:rsid w:val="00BE1088"/>
    <w:rsid w:val="00BE15E5"/>
    <w:rsid w:val="00BE1D72"/>
    <w:rsid w:val="00BE27F6"/>
    <w:rsid w:val="00BE3CF8"/>
    <w:rsid w:val="00BE5685"/>
    <w:rsid w:val="00BE57D7"/>
    <w:rsid w:val="00BE72DE"/>
    <w:rsid w:val="00BE7322"/>
    <w:rsid w:val="00BF10C7"/>
    <w:rsid w:val="00BF1F53"/>
    <w:rsid w:val="00BF2212"/>
    <w:rsid w:val="00BF357D"/>
    <w:rsid w:val="00BF52E1"/>
    <w:rsid w:val="00BF5417"/>
    <w:rsid w:val="00BF5D6F"/>
    <w:rsid w:val="00BF6EB8"/>
    <w:rsid w:val="00BF792C"/>
    <w:rsid w:val="00BF79E0"/>
    <w:rsid w:val="00C000A3"/>
    <w:rsid w:val="00C020C0"/>
    <w:rsid w:val="00C03384"/>
    <w:rsid w:val="00C045C8"/>
    <w:rsid w:val="00C0738A"/>
    <w:rsid w:val="00C1203E"/>
    <w:rsid w:val="00C13108"/>
    <w:rsid w:val="00C2189F"/>
    <w:rsid w:val="00C22986"/>
    <w:rsid w:val="00C260B6"/>
    <w:rsid w:val="00C2699A"/>
    <w:rsid w:val="00C26B8A"/>
    <w:rsid w:val="00C300FE"/>
    <w:rsid w:val="00C3030A"/>
    <w:rsid w:val="00C3100B"/>
    <w:rsid w:val="00C325FA"/>
    <w:rsid w:val="00C3434F"/>
    <w:rsid w:val="00C344B8"/>
    <w:rsid w:val="00C362CF"/>
    <w:rsid w:val="00C37815"/>
    <w:rsid w:val="00C37F4C"/>
    <w:rsid w:val="00C40145"/>
    <w:rsid w:val="00C41B5A"/>
    <w:rsid w:val="00C43F3B"/>
    <w:rsid w:val="00C47137"/>
    <w:rsid w:val="00C474C9"/>
    <w:rsid w:val="00C506BC"/>
    <w:rsid w:val="00C50DDC"/>
    <w:rsid w:val="00C5328C"/>
    <w:rsid w:val="00C53B7B"/>
    <w:rsid w:val="00C5498E"/>
    <w:rsid w:val="00C560F9"/>
    <w:rsid w:val="00C56CF5"/>
    <w:rsid w:val="00C57ABF"/>
    <w:rsid w:val="00C6101F"/>
    <w:rsid w:val="00C620CA"/>
    <w:rsid w:val="00C7096A"/>
    <w:rsid w:val="00C72C11"/>
    <w:rsid w:val="00C7425C"/>
    <w:rsid w:val="00C749D8"/>
    <w:rsid w:val="00C74D44"/>
    <w:rsid w:val="00C75387"/>
    <w:rsid w:val="00C80358"/>
    <w:rsid w:val="00C83BBD"/>
    <w:rsid w:val="00C83EE0"/>
    <w:rsid w:val="00C863B6"/>
    <w:rsid w:val="00C86BA3"/>
    <w:rsid w:val="00C87903"/>
    <w:rsid w:val="00C908E7"/>
    <w:rsid w:val="00C93F0D"/>
    <w:rsid w:val="00C964FC"/>
    <w:rsid w:val="00C97F56"/>
    <w:rsid w:val="00CA56E6"/>
    <w:rsid w:val="00CA63C0"/>
    <w:rsid w:val="00CA72C8"/>
    <w:rsid w:val="00CB218C"/>
    <w:rsid w:val="00CB2678"/>
    <w:rsid w:val="00CB297A"/>
    <w:rsid w:val="00CB2CD1"/>
    <w:rsid w:val="00CB45EF"/>
    <w:rsid w:val="00CB5FDE"/>
    <w:rsid w:val="00CB616F"/>
    <w:rsid w:val="00CB7B05"/>
    <w:rsid w:val="00CC1510"/>
    <w:rsid w:val="00CC48E1"/>
    <w:rsid w:val="00CC4B04"/>
    <w:rsid w:val="00CC4C8F"/>
    <w:rsid w:val="00CC6B58"/>
    <w:rsid w:val="00CD2B49"/>
    <w:rsid w:val="00CD39B1"/>
    <w:rsid w:val="00CD51A3"/>
    <w:rsid w:val="00CD5290"/>
    <w:rsid w:val="00CD5F06"/>
    <w:rsid w:val="00CD6FFF"/>
    <w:rsid w:val="00CD7BEC"/>
    <w:rsid w:val="00CE0815"/>
    <w:rsid w:val="00CE4E25"/>
    <w:rsid w:val="00CE5D96"/>
    <w:rsid w:val="00CE7F0A"/>
    <w:rsid w:val="00CF1DFF"/>
    <w:rsid w:val="00CF4D88"/>
    <w:rsid w:val="00CF5DFF"/>
    <w:rsid w:val="00CF65EB"/>
    <w:rsid w:val="00CF759E"/>
    <w:rsid w:val="00D00132"/>
    <w:rsid w:val="00D01947"/>
    <w:rsid w:val="00D01D2A"/>
    <w:rsid w:val="00D02198"/>
    <w:rsid w:val="00D059CC"/>
    <w:rsid w:val="00D05F99"/>
    <w:rsid w:val="00D06E3D"/>
    <w:rsid w:val="00D07699"/>
    <w:rsid w:val="00D079DA"/>
    <w:rsid w:val="00D10C84"/>
    <w:rsid w:val="00D11418"/>
    <w:rsid w:val="00D11504"/>
    <w:rsid w:val="00D13863"/>
    <w:rsid w:val="00D1443B"/>
    <w:rsid w:val="00D14621"/>
    <w:rsid w:val="00D16C3A"/>
    <w:rsid w:val="00D17766"/>
    <w:rsid w:val="00D2025B"/>
    <w:rsid w:val="00D2026E"/>
    <w:rsid w:val="00D24221"/>
    <w:rsid w:val="00D248BF"/>
    <w:rsid w:val="00D26160"/>
    <w:rsid w:val="00D26BDC"/>
    <w:rsid w:val="00D3386A"/>
    <w:rsid w:val="00D35F16"/>
    <w:rsid w:val="00D35F84"/>
    <w:rsid w:val="00D3634B"/>
    <w:rsid w:val="00D4105E"/>
    <w:rsid w:val="00D46772"/>
    <w:rsid w:val="00D47D8D"/>
    <w:rsid w:val="00D60979"/>
    <w:rsid w:val="00D60DF8"/>
    <w:rsid w:val="00D61B5C"/>
    <w:rsid w:val="00D61BA7"/>
    <w:rsid w:val="00D64A57"/>
    <w:rsid w:val="00D70D7E"/>
    <w:rsid w:val="00D70FD9"/>
    <w:rsid w:val="00D741BF"/>
    <w:rsid w:val="00D741EF"/>
    <w:rsid w:val="00D74736"/>
    <w:rsid w:val="00D758E2"/>
    <w:rsid w:val="00D82560"/>
    <w:rsid w:val="00D83C5B"/>
    <w:rsid w:val="00D84418"/>
    <w:rsid w:val="00D85657"/>
    <w:rsid w:val="00D85B51"/>
    <w:rsid w:val="00D85FC3"/>
    <w:rsid w:val="00D86631"/>
    <w:rsid w:val="00D9201F"/>
    <w:rsid w:val="00D92953"/>
    <w:rsid w:val="00D92B79"/>
    <w:rsid w:val="00D92C2B"/>
    <w:rsid w:val="00D94C7C"/>
    <w:rsid w:val="00D978B6"/>
    <w:rsid w:val="00DA008C"/>
    <w:rsid w:val="00DA0280"/>
    <w:rsid w:val="00DA0A81"/>
    <w:rsid w:val="00DA12EA"/>
    <w:rsid w:val="00DA18DA"/>
    <w:rsid w:val="00DA1AA1"/>
    <w:rsid w:val="00DB1D6A"/>
    <w:rsid w:val="00DB2976"/>
    <w:rsid w:val="00DC048A"/>
    <w:rsid w:val="00DC1374"/>
    <w:rsid w:val="00DC1C4D"/>
    <w:rsid w:val="00DD08B3"/>
    <w:rsid w:val="00DD419E"/>
    <w:rsid w:val="00DD4C6B"/>
    <w:rsid w:val="00DD6875"/>
    <w:rsid w:val="00DD6B5A"/>
    <w:rsid w:val="00DE0310"/>
    <w:rsid w:val="00DE06D7"/>
    <w:rsid w:val="00DE19A8"/>
    <w:rsid w:val="00DE1C0C"/>
    <w:rsid w:val="00DE2DD8"/>
    <w:rsid w:val="00DE5325"/>
    <w:rsid w:val="00DE5C5F"/>
    <w:rsid w:val="00DE6BFF"/>
    <w:rsid w:val="00DF109B"/>
    <w:rsid w:val="00DF3650"/>
    <w:rsid w:val="00DF452E"/>
    <w:rsid w:val="00DF5E3D"/>
    <w:rsid w:val="00DF6CBF"/>
    <w:rsid w:val="00E00197"/>
    <w:rsid w:val="00E012A9"/>
    <w:rsid w:val="00E02318"/>
    <w:rsid w:val="00E02A89"/>
    <w:rsid w:val="00E031EB"/>
    <w:rsid w:val="00E05DD1"/>
    <w:rsid w:val="00E10B61"/>
    <w:rsid w:val="00E1275F"/>
    <w:rsid w:val="00E1336C"/>
    <w:rsid w:val="00E133DB"/>
    <w:rsid w:val="00E136DD"/>
    <w:rsid w:val="00E13B0C"/>
    <w:rsid w:val="00E15B72"/>
    <w:rsid w:val="00E170CF"/>
    <w:rsid w:val="00E205E6"/>
    <w:rsid w:val="00E20D4A"/>
    <w:rsid w:val="00E2251B"/>
    <w:rsid w:val="00E22F02"/>
    <w:rsid w:val="00E23228"/>
    <w:rsid w:val="00E23663"/>
    <w:rsid w:val="00E2700E"/>
    <w:rsid w:val="00E31CC8"/>
    <w:rsid w:val="00E31F48"/>
    <w:rsid w:val="00E32072"/>
    <w:rsid w:val="00E347FE"/>
    <w:rsid w:val="00E377C3"/>
    <w:rsid w:val="00E4125F"/>
    <w:rsid w:val="00E42DE5"/>
    <w:rsid w:val="00E5174F"/>
    <w:rsid w:val="00E53879"/>
    <w:rsid w:val="00E57B62"/>
    <w:rsid w:val="00E60165"/>
    <w:rsid w:val="00E61642"/>
    <w:rsid w:val="00E61B32"/>
    <w:rsid w:val="00E61CF9"/>
    <w:rsid w:val="00E643AB"/>
    <w:rsid w:val="00E6642A"/>
    <w:rsid w:val="00E66AC1"/>
    <w:rsid w:val="00E708A5"/>
    <w:rsid w:val="00E72046"/>
    <w:rsid w:val="00E7232A"/>
    <w:rsid w:val="00E7488B"/>
    <w:rsid w:val="00E75DA6"/>
    <w:rsid w:val="00E77319"/>
    <w:rsid w:val="00E83FAC"/>
    <w:rsid w:val="00E84DD3"/>
    <w:rsid w:val="00E862BF"/>
    <w:rsid w:val="00E92087"/>
    <w:rsid w:val="00E933E6"/>
    <w:rsid w:val="00E96959"/>
    <w:rsid w:val="00E96FBF"/>
    <w:rsid w:val="00EA09B6"/>
    <w:rsid w:val="00EA13DE"/>
    <w:rsid w:val="00EA3B41"/>
    <w:rsid w:val="00EA6372"/>
    <w:rsid w:val="00EA73E4"/>
    <w:rsid w:val="00EA7F1C"/>
    <w:rsid w:val="00EB1A4A"/>
    <w:rsid w:val="00EB1D68"/>
    <w:rsid w:val="00EB20E5"/>
    <w:rsid w:val="00EB2B36"/>
    <w:rsid w:val="00EB4A4C"/>
    <w:rsid w:val="00EB4BBC"/>
    <w:rsid w:val="00EB54D6"/>
    <w:rsid w:val="00EB59DF"/>
    <w:rsid w:val="00EB5FED"/>
    <w:rsid w:val="00EB6497"/>
    <w:rsid w:val="00EC1227"/>
    <w:rsid w:val="00EC21AF"/>
    <w:rsid w:val="00EC2968"/>
    <w:rsid w:val="00EC3C59"/>
    <w:rsid w:val="00EC5C9B"/>
    <w:rsid w:val="00EC64B2"/>
    <w:rsid w:val="00EC6F02"/>
    <w:rsid w:val="00ED08F9"/>
    <w:rsid w:val="00ED0909"/>
    <w:rsid w:val="00ED1723"/>
    <w:rsid w:val="00ED38F3"/>
    <w:rsid w:val="00ED48B8"/>
    <w:rsid w:val="00ED5F63"/>
    <w:rsid w:val="00ED6FC0"/>
    <w:rsid w:val="00EE164C"/>
    <w:rsid w:val="00EE1958"/>
    <w:rsid w:val="00EE1A22"/>
    <w:rsid w:val="00EE1F1D"/>
    <w:rsid w:val="00EE2188"/>
    <w:rsid w:val="00EE32E4"/>
    <w:rsid w:val="00EE5434"/>
    <w:rsid w:val="00EE796E"/>
    <w:rsid w:val="00EF204B"/>
    <w:rsid w:val="00EF2F8D"/>
    <w:rsid w:val="00EF4916"/>
    <w:rsid w:val="00F05BE8"/>
    <w:rsid w:val="00F06ED8"/>
    <w:rsid w:val="00F079BD"/>
    <w:rsid w:val="00F12C21"/>
    <w:rsid w:val="00F17648"/>
    <w:rsid w:val="00F20747"/>
    <w:rsid w:val="00F20A6E"/>
    <w:rsid w:val="00F21FF4"/>
    <w:rsid w:val="00F233A0"/>
    <w:rsid w:val="00F25AA0"/>
    <w:rsid w:val="00F25D09"/>
    <w:rsid w:val="00F2631A"/>
    <w:rsid w:val="00F3192E"/>
    <w:rsid w:val="00F34B15"/>
    <w:rsid w:val="00F34F99"/>
    <w:rsid w:val="00F357D7"/>
    <w:rsid w:val="00F36A33"/>
    <w:rsid w:val="00F40664"/>
    <w:rsid w:val="00F44831"/>
    <w:rsid w:val="00F44970"/>
    <w:rsid w:val="00F44FAF"/>
    <w:rsid w:val="00F458AF"/>
    <w:rsid w:val="00F47C98"/>
    <w:rsid w:val="00F52B62"/>
    <w:rsid w:val="00F536B2"/>
    <w:rsid w:val="00F565EA"/>
    <w:rsid w:val="00F60937"/>
    <w:rsid w:val="00F6445D"/>
    <w:rsid w:val="00F65C35"/>
    <w:rsid w:val="00F673C4"/>
    <w:rsid w:val="00F71FFB"/>
    <w:rsid w:val="00F739A5"/>
    <w:rsid w:val="00F744B9"/>
    <w:rsid w:val="00F7460A"/>
    <w:rsid w:val="00F746FC"/>
    <w:rsid w:val="00F74D1F"/>
    <w:rsid w:val="00F76F25"/>
    <w:rsid w:val="00F77B43"/>
    <w:rsid w:val="00F812DC"/>
    <w:rsid w:val="00F8179A"/>
    <w:rsid w:val="00F83966"/>
    <w:rsid w:val="00F85380"/>
    <w:rsid w:val="00F95107"/>
    <w:rsid w:val="00FA301F"/>
    <w:rsid w:val="00FA601E"/>
    <w:rsid w:val="00FA6289"/>
    <w:rsid w:val="00FA69B7"/>
    <w:rsid w:val="00FA70F2"/>
    <w:rsid w:val="00FA7B30"/>
    <w:rsid w:val="00FB17D7"/>
    <w:rsid w:val="00FB18F8"/>
    <w:rsid w:val="00FB4A4E"/>
    <w:rsid w:val="00FB6642"/>
    <w:rsid w:val="00FB6ADB"/>
    <w:rsid w:val="00FC0CF9"/>
    <w:rsid w:val="00FC2C46"/>
    <w:rsid w:val="00FC4D2A"/>
    <w:rsid w:val="00FC4F87"/>
    <w:rsid w:val="00FC7FD6"/>
    <w:rsid w:val="00FD7797"/>
    <w:rsid w:val="00FD7876"/>
    <w:rsid w:val="00FE26A9"/>
    <w:rsid w:val="00FE2AD3"/>
    <w:rsid w:val="00FF3D03"/>
    <w:rsid w:val="00FF4B10"/>
    <w:rsid w:val="00FF4CA0"/>
    <w:rsid w:val="00FF5671"/>
    <w:rsid w:val="00FF58AE"/>
    <w:rsid w:val="00FF5BEC"/>
    <w:rsid w:val="00FF6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0B96FF2"/>
  <w15:chartTrackingRefBased/>
  <w15:docId w15:val="{2521E0F1-DD03-4B84-93B4-41EBD393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4105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4105E"/>
    <w:pPr>
      <w:ind w:left="720"/>
      <w:contextualSpacing/>
    </w:pPr>
  </w:style>
  <w:style w:type="table" w:styleId="TableGrid">
    <w:name w:val="Table Grid"/>
    <w:basedOn w:val="TableNormal"/>
    <w:uiPriority w:val="39"/>
    <w:rsid w:val="00652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1431A"/>
    <w:rPr>
      <w:color w:val="0563C1" w:themeColor="hyperlink"/>
      <w:u w:val="single"/>
    </w:rPr>
  </w:style>
  <w:style w:type="character" w:styleId="UnresolvedMention">
    <w:name w:val="Unresolved Mention"/>
    <w:basedOn w:val="DefaultParagraphFont"/>
    <w:uiPriority w:val="99"/>
    <w:semiHidden/>
    <w:unhideWhenUsed/>
    <w:rsid w:val="0011431A"/>
    <w:rPr>
      <w:color w:val="605E5C"/>
      <w:shd w:val="clear" w:color="auto" w:fill="E1DFDD"/>
    </w:rPr>
  </w:style>
  <w:style w:type="paragraph" w:styleId="Header">
    <w:name w:val="header"/>
    <w:basedOn w:val="Normal"/>
    <w:link w:val="HeaderChar"/>
    <w:uiPriority w:val="99"/>
    <w:unhideWhenUsed/>
    <w:rsid w:val="00B72C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2C53"/>
  </w:style>
  <w:style w:type="paragraph" w:styleId="Footer">
    <w:name w:val="footer"/>
    <w:basedOn w:val="Normal"/>
    <w:link w:val="FooterChar"/>
    <w:uiPriority w:val="99"/>
    <w:unhideWhenUsed/>
    <w:rsid w:val="00B72C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2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52922">
      <w:bodyDiv w:val="1"/>
      <w:marLeft w:val="0"/>
      <w:marRight w:val="0"/>
      <w:marTop w:val="0"/>
      <w:marBottom w:val="0"/>
      <w:divBdr>
        <w:top w:val="none" w:sz="0" w:space="0" w:color="auto"/>
        <w:left w:val="none" w:sz="0" w:space="0" w:color="auto"/>
        <w:bottom w:val="none" w:sz="0" w:space="0" w:color="auto"/>
        <w:right w:val="none" w:sz="0" w:space="0" w:color="auto"/>
      </w:divBdr>
    </w:div>
    <w:div w:id="229511400">
      <w:bodyDiv w:val="1"/>
      <w:marLeft w:val="0"/>
      <w:marRight w:val="0"/>
      <w:marTop w:val="0"/>
      <w:marBottom w:val="0"/>
      <w:divBdr>
        <w:top w:val="none" w:sz="0" w:space="0" w:color="auto"/>
        <w:left w:val="none" w:sz="0" w:space="0" w:color="auto"/>
        <w:bottom w:val="none" w:sz="0" w:space="0" w:color="auto"/>
        <w:right w:val="none" w:sz="0" w:space="0" w:color="auto"/>
      </w:divBdr>
    </w:div>
    <w:div w:id="753164533">
      <w:bodyDiv w:val="1"/>
      <w:marLeft w:val="0"/>
      <w:marRight w:val="0"/>
      <w:marTop w:val="0"/>
      <w:marBottom w:val="0"/>
      <w:divBdr>
        <w:top w:val="none" w:sz="0" w:space="0" w:color="auto"/>
        <w:left w:val="none" w:sz="0" w:space="0" w:color="auto"/>
        <w:bottom w:val="none" w:sz="0" w:space="0" w:color="auto"/>
        <w:right w:val="none" w:sz="0" w:space="0" w:color="auto"/>
      </w:divBdr>
    </w:div>
    <w:div w:id="1229652078">
      <w:bodyDiv w:val="1"/>
      <w:marLeft w:val="0"/>
      <w:marRight w:val="0"/>
      <w:marTop w:val="0"/>
      <w:marBottom w:val="0"/>
      <w:divBdr>
        <w:top w:val="none" w:sz="0" w:space="0" w:color="auto"/>
        <w:left w:val="none" w:sz="0" w:space="0" w:color="auto"/>
        <w:bottom w:val="none" w:sz="0" w:space="0" w:color="auto"/>
        <w:right w:val="none" w:sz="0" w:space="0" w:color="auto"/>
      </w:divBdr>
    </w:div>
    <w:div w:id="1791435872">
      <w:bodyDiv w:val="1"/>
      <w:marLeft w:val="0"/>
      <w:marRight w:val="0"/>
      <w:marTop w:val="0"/>
      <w:marBottom w:val="0"/>
      <w:divBdr>
        <w:top w:val="none" w:sz="0" w:space="0" w:color="auto"/>
        <w:left w:val="none" w:sz="0" w:space="0" w:color="auto"/>
        <w:bottom w:val="none" w:sz="0" w:space="0" w:color="auto"/>
        <w:right w:val="none" w:sz="0" w:space="0" w:color="auto"/>
      </w:divBdr>
    </w:div>
    <w:div w:id="201418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mayocliniclabs.com/test-catalog/Clinical+and+Interpretive/83686" TargetMode="External"/><Relationship Id="rId18" Type="http://schemas.openxmlformats.org/officeDocument/2006/relationships/hyperlink" Target="https://loinc.org/90778-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ravel.state.gov/content/travel/en/us-visas/Visa-Reciprocity-and-Civil-Documents-by-Country.html" TargetMode="External"/><Relationship Id="rId17" Type="http://schemas.openxmlformats.org/officeDocument/2006/relationships/hyperlink" Target="https://travel.state.gov/content/travel/en/us-visas/Visa-Reciprocity-and-Civil-Documents-by-Country.html" TargetMode="External"/><Relationship Id="rId2" Type="http://schemas.openxmlformats.org/officeDocument/2006/relationships/numbering" Target="numbering.xml"/><Relationship Id="rId16" Type="http://schemas.openxmlformats.org/officeDocument/2006/relationships/hyperlink" Target="https://meshb.nlm.nih.gov/record/ui?ui=D00927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mayocliniclabs.com/test-catalog/Clinical+and+Interpretive/8141"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mayocliniclabs.com/test-catalog/Clinical+and+Interpretive/818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28795-2B18-45F0-8644-EF0012D00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4444</TotalTime>
  <Pages>61</Pages>
  <Words>19727</Words>
  <Characters>112445</Characters>
  <Application>Microsoft Office Word</Application>
  <DocSecurity>0</DocSecurity>
  <Lines>937</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Kronk, Clair (kronkcj)</dc:creator>
  <cp:keywords/>
  <dc:description/>
  <cp:lastModifiedBy>Kronk, Clair (kronkcj)</cp:lastModifiedBy>
  <cp:revision>1267</cp:revision>
  <dcterms:created xsi:type="dcterms:W3CDTF">2021-02-17T21:03:00Z</dcterms:created>
  <dcterms:modified xsi:type="dcterms:W3CDTF">2021-03-01T22:38:00Z</dcterms:modified>
</cp:coreProperties>
</file>